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F4" w:rsidRDefault="005E4DF4">
      <w:pPr>
        <w:pStyle w:val="a4"/>
        <w:spacing w:before="64"/>
        <w:ind w:left="1276"/>
      </w:pPr>
    </w:p>
    <w:p w:rsidR="005E4DF4" w:rsidRDefault="005E4DF4">
      <w:pPr>
        <w:pStyle w:val="a4"/>
        <w:spacing w:before="64"/>
        <w:ind w:left="1276"/>
      </w:pPr>
    </w:p>
    <w:p w:rsidR="005E4DF4" w:rsidRPr="005E4DF4" w:rsidRDefault="005E4DF4" w:rsidP="005E4DF4">
      <w:pPr>
        <w:jc w:val="center"/>
        <w:rPr>
          <w:rFonts w:ascii="Liberation Serif" w:hAnsi="Liberation Serif"/>
          <w:b/>
          <w:sz w:val="16"/>
          <w:szCs w:val="16"/>
        </w:rPr>
      </w:pPr>
      <w:r w:rsidRPr="005E4DF4">
        <w:rPr>
          <w:rFonts w:ascii="Liberation Serif" w:hAnsi="Liberation Serif"/>
          <w:b/>
          <w:sz w:val="16"/>
          <w:szCs w:val="16"/>
        </w:rPr>
        <w:t>МУНИЦИПАЛЬНОЕ ОБРАЗОВАНИЕ</w:t>
      </w:r>
    </w:p>
    <w:p w:rsidR="005E4DF4" w:rsidRPr="005E4DF4" w:rsidRDefault="005E4DF4" w:rsidP="005E4DF4">
      <w:pPr>
        <w:jc w:val="center"/>
        <w:rPr>
          <w:rFonts w:ascii="Liberation Serif" w:hAnsi="Liberation Serif"/>
          <w:b/>
          <w:sz w:val="16"/>
          <w:szCs w:val="16"/>
        </w:rPr>
      </w:pPr>
      <w:r w:rsidRPr="005E4DF4">
        <w:rPr>
          <w:rFonts w:ascii="Liberation Serif" w:hAnsi="Liberation Serif"/>
          <w:b/>
          <w:sz w:val="16"/>
          <w:szCs w:val="16"/>
        </w:rPr>
        <w:t>СЕРОВСКИЙ ГОРОДСКОЙ ОКРУГ</w:t>
      </w:r>
    </w:p>
    <w:p w:rsidR="005E4DF4" w:rsidRPr="005E4DF4" w:rsidRDefault="005E4DF4" w:rsidP="005E4DF4">
      <w:pPr>
        <w:jc w:val="center"/>
        <w:rPr>
          <w:rFonts w:ascii="Liberation Serif" w:hAnsi="Liberation Serif"/>
          <w:b/>
          <w:sz w:val="16"/>
          <w:szCs w:val="16"/>
        </w:rPr>
      </w:pPr>
      <w:r w:rsidRPr="005E4DF4">
        <w:rPr>
          <w:rFonts w:ascii="Liberation Serif" w:hAnsi="Liberation Serif"/>
          <w:b/>
          <w:sz w:val="16"/>
          <w:szCs w:val="16"/>
        </w:rPr>
        <w:t>МУНИЦИПАЛЬНОЕ БЮДЖЕТНОЕ ОБЩЕОБРАЗОВАТЕЛЬНОЕ УЧРЕЖДЕНИЕ</w:t>
      </w:r>
    </w:p>
    <w:p w:rsidR="005E4DF4" w:rsidRPr="005E4DF4" w:rsidRDefault="005E4DF4" w:rsidP="005E4DF4">
      <w:pPr>
        <w:jc w:val="center"/>
        <w:rPr>
          <w:rFonts w:ascii="Liberation Serif" w:hAnsi="Liberation Serif"/>
          <w:b/>
          <w:sz w:val="16"/>
          <w:szCs w:val="16"/>
          <w:u w:val="single"/>
        </w:rPr>
      </w:pPr>
      <w:r w:rsidRPr="005E4DF4">
        <w:rPr>
          <w:rFonts w:ascii="Liberation Serif" w:hAnsi="Liberation Serif"/>
          <w:b/>
          <w:sz w:val="16"/>
          <w:szCs w:val="16"/>
          <w:u w:val="single"/>
        </w:rPr>
        <w:t>СРЕДНЯЯ ОБЩЕОБРАЗОВАТЕЛЬНАЯ ШКОЛА №19</w:t>
      </w:r>
    </w:p>
    <w:p w:rsidR="005E4DF4" w:rsidRPr="007C76BE" w:rsidRDefault="005E4DF4" w:rsidP="005E4DF4">
      <w:pPr>
        <w:jc w:val="center"/>
        <w:rPr>
          <w:rFonts w:ascii="Liberation Serif" w:hAnsi="Liberation Serif"/>
          <w:b/>
          <w:sz w:val="18"/>
          <w:szCs w:val="18"/>
          <w:u w:val="single"/>
        </w:rPr>
      </w:pPr>
    </w:p>
    <w:p w:rsidR="001B640A" w:rsidRDefault="005E4DF4" w:rsidP="001B640A">
      <w:pPr>
        <w:shd w:val="clear" w:color="auto" w:fill="FFFFFF"/>
        <w:tabs>
          <w:tab w:val="center" w:pos="4819"/>
          <w:tab w:val="left" w:pos="8760"/>
        </w:tabs>
        <w:spacing w:line="294" w:lineRule="atLeast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E4DF4">
        <w:rPr>
          <w:rFonts w:ascii="Liberation Serif" w:hAnsi="Liberation Serif"/>
          <w:b/>
          <w:bCs/>
          <w:color w:val="000000"/>
          <w:sz w:val="28"/>
          <w:szCs w:val="28"/>
        </w:rPr>
        <w:t>План</w:t>
      </w:r>
    </w:p>
    <w:p w:rsidR="005E4DF4" w:rsidRPr="005E4DF4" w:rsidRDefault="005E4DF4" w:rsidP="001B640A">
      <w:pPr>
        <w:shd w:val="clear" w:color="auto" w:fill="FFFFFF"/>
        <w:tabs>
          <w:tab w:val="center" w:pos="4819"/>
          <w:tab w:val="left" w:pos="8760"/>
        </w:tabs>
        <w:spacing w:line="294" w:lineRule="atLeast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E4DF4">
        <w:rPr>
          <w:rFonts w:ascii="Liberation Serif" w:hAnsi="Liberation Serif"/>
          <w:b/>
          <w:bCs/>
          <w:color w:val="000000"/>
          <w:sz w:val="28"/>
          <w:szCs w:val="28"/>
        </w:rPr>
        <w:t>работы школьной службы медиации (примирения)</w:t>
      </w:r>
    </w:p>
    <w:p w:rsidR="005E4DF4" w:rsidRPr="005E4DF4" w:rsidRDefault="0054742B" w:rsidP="001B640A">
      <w:pPr>
        <w:shd w:val="clear" w:color="auto" w:fill="FFFFFF"/>
        <w:spacing w:line="294" w:lineRule="atLeast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на 2019-2020</w:t>
      </w:r>
      <w:r w:rsidR="005E4DF4" w:rsidRPr="005E4DF4">
        <w:rPr>
          <w:rFonts w:ascii="Liberation Serif" w:hAnsi="Liberation Serif"/>
          <w:b/>
          <w:bCs/>
          <w:color w:val="000000"/>
          <w:sz w:val="28"/>
          <w:szCs w:val="28"/>
        </w:rPr>
        <w:t xml:space="preserve"> учебный год</w:t>
      </w:r>
    </w:p>
    <w:p w:rsidR="005E4DF4" w:rsidRPr="005E4DF4" w:rsidRDefault="005E4DF4" w:rsidP="005E4DF4">
      <w:pPr>
        <w:contextualSpacing/>
        <w:jc w:val="right"/>
        <w:rPr>
          <w:rFonts w:ascii="Liberation Serif" w:hAnsi="Liberation Serif"/>
          <w:sz w:val="20"/>
          <w:szCs w:val="20"/>
        </w:rPr>
      </w:pPr>
      <w:r w:rsidRPr="005E4DF4">
        <w:rPr>
          <w:rFonts w:ascii="Liberation Serif" w:hAnsi="Liberation Serif"/>
          <w:sz w:val="20"/>
          <w:szCs w:val="20"/>
        </w:rPr>
        <w:t>УТВЕРЖДАЮ</w:t>
      </w:r>
    </w:p>
    <w:p w:rsidR="005E4DF4" w:rsidRPr="005E4DF4" w:rsidRDefault="005E4DF4" w:rsidP="005E4DF4">
      <w:pPr>
        <w:tabs>
          <w:tab w:val="left" w:pos="300"/>
          <w:tab w:val="left" w:pos="3210"/>
          <w:tab w:val="right" w:pos="9355"/>
        </w:tabs>
        <w:contextualSpacing/>
        <w:rPr>
          <w:rFonts w:ascii="Liberation Serif" w:hAnsi="Liberation Serif"/>
          <w:sz w:val="20"/>
          <w:szCs w:val="20"/>
        </w:rPr>
      </w:pPr>
      <w:r w:rsidRPr="005E4DF4">
        <w:rPr>
          <w:rFonts w:ascii="Liberation Serif" w:hAnsi="Liberation Serif"/>
          <w:sz w:val="20"/>
          <w:szCs w:val="20"/>
        </w:rPr>
        <w:tab/>
      </w:r>
      <w:r w:rsidRPr="005E4DF4">
        <w:rPr>
          <w:rFonts w:ascii="Liberation Serif" w:hAnsi="Liberation Serif"/>
          <w:sz w:val="20"/>
          <w:szCs w:val="20"/>
        </w:rPr>
        <w:tab/>
      </w:r>
      <w:r w:rsidRPr="005E4DF4"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 xml:space="preserve">        </w:t>
      </w:r>
      <w:r w:rsidR="007E095F">
        <w:rPr>
          <w:rFonts w:ascii="Liberation Serif" w:hAnsi="Liberation Serif"/>
          <w:sz w:val="20"/>
          <w:szCs w:val="20"/>
        </w:rPr>
        <w:t xml:space="preserve">    </w:t>
      </w:r>
      <w:r w:rsidR="00190E13">
        <w:rPr>
          <w:rFonts w:ascii="Liberation Serif" w:hAnsi="Liberation Serif"/>
          <w:sz w:val="20"/>
          <w:szCs w:val="20"/>
        </w:rPr>
        <w:t xml:space="preserve">    </w:t>
      </w:r>
      <w:bookmarkStart w:id="0" w:name="_GoBack"/>
      <w:bookmarkEnd w:id="0"/>
      <w:r w:rsidRPr="005E4DF4">
        <w:rPr>
          <w:rFonts w:ascii="Liberation Serif" w:hAnsi="Liberation Serif"/>
          <w:sz w:val="20"/>
          <w:szCs w:val="20"/>
        </w:rPr>
        <w:t>Директор школы</w:t>
      </w:r>
    </w:p>
    <w:p w:rsidR="005E4DF4" w:rsidRPr="005E4DF4" w:rsidRDefault="005E4DF4" w:rsidP="005E4DF4">
      <w:pPr>
        <w:contextualSpacing/>
        <w:jc w:val="right"/>
        <w:rPr>
          <w:rFonts w:ascii="Liberation Serif" w:hAnsi="Liberation Serif"/>
          <w:sz w:val="20"/>
          <w:szCs w:val="20"/>
        </w:rPr>
      </w:pPr>
      <w:r w:rsidRPr="005E4DF4">
        <w:rPr>
          <w:rFonts w:ascii="Liberation Serif" w:hAnsi="Liberation Serif"/>
          <w:sz w:val="20"/>
          <w:szCs w:val="20"/>
        </w:rPr>
        <w:t xml:space="preserve">_______________ </w:t>
      </w:r>
    </w:p>
    <w:p w:rsidR="005E4DF4" w:rsidRPr="005E4DF4" w:rsidRDefault="005E4DF4" w:rsidP="005E4DF4">
      <w:pPr>
        <w:contextualSpacing/>
        <w:jc w:val="right"/>
        <w:rPr>
          <w:rFonts w:ascii="Liberation Serif" w:hAnsi="Liberation Serif"/>
          <w:sz w:val="20"/>
          <w:szCs w:val="20"/>
        </w:rPr>
      </w:pPr>
      <w:r w:rsidRPr="005E4DF4">
        <w:rPr>
          <w:rFonts w:ascii="Liberation Serif" w:hAnsi="Liberation Serif"/>
          <w:sz w:val="20"/>
          <w:szCs w:val="20"/>
        </w:rPr>
        <w:t>М. Н. Душко</w:t>
      </w:r>
    </w:p>
    <w:p w:rsidR="005E4DF4" w:rsidRPr="005E4DF4" w:rsidRDefault="001B640A" w:rsidP="005E4DF4">
      <w:pPr>
        <w:contextualSpacing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Приказ №</w:t>
      </w:r>
      <w:r w:rsidR="007E095F">
        <w:rPr>
          <w:rFonts w:ascii="Liberation Serif" w:hAnsi="Liberation Serif"/>
          <w:sz w:val="20"/>
          <w:szCs w:val="20"/>
        </w:rPr>
        <w:t xml:space="preserve"> 78</w:t>
      </w:r>
      <w:r>
        <w:rPr>
          <w:rFonts w:ascii="Liberation Serif" w:hAnsi="Liberation Serif"/>
          <w:sz w:val="20"/>
          <w:szCs w:val="20"/>
        </w:rPr>
        <w:t>/</w:t>
      </w:r>
      <w:r w:rsidR="007E095F">
        <w:rPr>
          <w:rFonts w:ascii="Liberation Serif" w:hAnsi="Liberation Serif"/>
          <w:sz w:val="20"/>
          <w:szCs w:val="20"/>
        </w:rPr>
        <w:t>4</w:t>
      </w:r>
    </w:p>
    <w:p w:rsidR="005E4DF4" w:rsidRDefault="007E095F" w:rsidP="005E4DF4">
      <w:pPr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от «30» августа</w:t>
      </w:r>
      <w:r w:rsidR="005E4DF4" w:rsidRPr="005E4DF4">
        <w:rPr>
          <w:rFonts w:ascii="Liberation Serif" w:hAnsi="Liberation Serif"/>
          <w:sz w:val="20"/>
          <w:szCs w:val="20"/>
        </w:rPr>
        <w:t xml:space="preserve"> 201</w:t>
      </w:r>
      <w:r w:rsidR="005E4DF4">
        <w:rPr>
          <w:rFonts w:ascii="Liberation Serif" w:hAnsi="Liberation Serif"/>
          <w:sz w:val="20"/>
          <w:szCs w:val="20"/>
        </w:rPr>
        <w:t xml:space="preserve">9 </w:t>
      </w:r>
      <w:r w:rsidR="005E4DF4" w:rsidRPr="005E4DF4">
        <w:rPr>
          <w:rFonts w:ascii="Liberation Serif" w:hAnsi="Liberation Serif"/>
          <w:sz w:val="20"/>
          <w:szCs w:val="20"/>
        </w:rPr>
        <w:t>г.</w:t>
      </w:r>
    </w:p>
    <w:p w:rsidR="005E4DF4" w:rsidRDefault="005E4DF4" w:rsidP="005E4DF4">
      <w:pPr>
        <w:rPr>
          <w:b/>
        </w:rPr>
      </w:pPr>
    </w:p>
    <w:p w:rsidR="00914542" w:rsidRPr="005E4DF4" w:rsidRDefault="00F20C2D" w:rsidP="005E4DF4">
      <w:pPr>
        <w:rPr>
          <w:rFonts w:ascii="Liberation Serif" w:hAnsi="Liberation Serif"/>
          <w:b/>
          <w:sz w:val="20"/>
          <w:szCs w:val="20"/>
        </w:rPr>
      </w:pPr>
      <w:r>
        <w:rPr>
          <w:b/>
        </w:rPr>
        <w:t xml:space="preserve">      </w:t>
      </w:r>
      <w:r w:rsidR="00460415" w:rsidRPr="005E4DF4">
        <w:rPr>
          <w:b/>
        </w:rPr>
        <w:t>Цели:</w:t>
      </w:r>
    </w:p>
    <w:p w:rsidR="00914542" w:rsidRDefault="000F2C35">
      <w:pPr>
        <w:pStyle w:val="a5"/>
        <w:numPr>
          <w:ilvl w:val="0"/>
          <w:numId w:val="4"/>
        </w:numPr>
        <w:tabs>
          <w:tab w:val="left" w:pos="537"/>
        </w:tabs>
        <w:ind w:firstLine="0"/>
        <w:rPr>
          <w:sz w:val="24"/>
        </w:rPr>
      </w:pPr>
      <w:r>
        <w:rPr>
          <w:sz w:val="24"/>
        </w:rPr>
        <w:t>Р</w:t>
      </w:r>
      <w:r w:rsidR="00460415">
        <w:rPr>
          <w:sz w:val="24"/>
        </w:rPr>
        <w:t>аспространение среди участников образовательного процесса цивилизованных форм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разрешения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споров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и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конфликтов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(восстановительная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медиация,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переговоры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и</w:t>
      </w:r>
      <w:r w:rsidR="00460415">
        <w:rPr>
          <w:spacing w:val="1"/>
          <w:sz w:val="24"/>
        </w:rPr>
        <w:t xml:space="preserve"> </w:t>
      </w:r>
      <w:r w:rsidR="00460415">
        <w:rPr>
          <w:sz w:val="24"/>
        </w:rPr>
        <w:t>другие</w:t>
      </w:r>
      <w:r w:rsidR="00460415">
        <w:rPr>
          <w:spacing w:val="-57"/>
          <w:sz w:val="24"/>
        </w:rPr>
        <w:t xml:space="preserve"> </w:t>
      </w:r>
      <w:r w:rsidR="00460415">
        <w:rPr>
          <w:sz w:val="24"/>
        </w:rPr>
        <w:t>способы);</w:t>
      </w:r>
    </w:p>
    <w:p w:rsidR="00914542" w:rsidRDefault="00460415">
      <w:pPr>
        <w:pStyle w:val="a5"/>
        <w:numPr>
          <w:ilvl w:val="0"/>
          <w:numId w:val="4"/>
        </w:numPr>
        <w:tabs>
          <w:tab w:val="left" w:pos="528"/>
        </w:tabs>
        <w:spacing w:line="237" w:lineRule="auto"/>
        <w:ind w:right="405" w:firstLine="0"/>
        <w:rPr>
          <w:sz w:val="24"/>
        </w:rPr>
      </w:pPr>
      <w:r>
        <w:rPr>
          <w:sz w:val="24"/>
        </w:rPr>
        <w:t>помощь участникам образовательного процесса в разрешении споров и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медиации;</w:t>
      </w:r>
    </w:p>
    <w:p w:rsidR="00914542" w:rsidRDefault="00460415">
      <w:pPr>
        <w:pStyle w:val="a5"/>
        <w:numPr>
          <w:ilvl w:val="0"/>
          <w:numId w:val="4"/>
        </w:numPr>
        <w:tabs>
          <w:tab w:val="left" w:pos="609"/>
          <w:tab w:val="left" w:pos="1960"/>
          <w:tab w:val="left" w:pos="3495"/>
          <w:tab w:val="left" w:pos="5563"/>
          <w:tab w:val="left" w:pos="5917"/>
          <w:tab w:val="left" w:pos="7438"/>
          <w:tab w:val="left" w:pos="7970"/>
        </w:tabs>
        <w:spacing w:before="2"/>
        <w:ind w:right="408" w:firstLine="0"/>
        <w:jc w:val="left"/>
        <w:rPr>
          <w:b/>
          <w:sz w:val="24"/>
        </w:rPr>
      </w:pPr>
      <w:r>
        <w:rPr>
          <w:sz w:val="24"/>
        </w:rPr>
        <w:t>организация   в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образовательном  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z w:val="24"/>
        </w:rPr>
        <w:tab/>
      </w:r>
      <w:r>
        <w:rPr>
          <w:sz w:val="24"/>
        </w:rPr>
        <w:tab/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карательного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конфликты,</w:t>
      </w:r>
      <w:r>
        <w:rPr>
          <w:sz w:val="24"/>
        </w:rPr>
        <w:tab/>
        <w:t>проступки,</w:t>
      </w:r>
      <w:r>
        <w:rPr>
          <w:sz w:val="24"/>
        </w:rPr>
        <w:tab/>
        <w:t>противоправное</w:t>
      </w:r>
      <w:r>
        <w:rPr>
          <w:sz w:val="24"/>
        </w:rPr>
        <w:tab/>
        <w:t>поведение</w:t>
      </w:r>
      <w:r>
        <w:rPr>
          <w:sz w:val="24"/>
        </w:rPr>
        <w:tab/>
        <w:t>и</w:t>
      </w:r>
      <w:r>
        <w:rPr>
          <w:sz w:val="24"/>
        </w:rPr>
        <w:tab/>
        <w:t>правонарушения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9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Задачи:</w:t>
      </w:r>
    </w:p>
    <w:p w:rsidR="00914542" w:rsidRDefault="00460415">
      <w:pPr>
        <w:pStyle w:val="a3"/>
        <w:spacing w:before="2" w:line="237" w:lineRule="auto"/>
        <w:ind w:right="387"/>
        <w:jc w:val="left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конфликтных 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остроту;</w:t>
      </w:r>
    </w:p>
    <w:p w:rsidR="00914542" w:rsidRDefault="00460415">
      <w:pPr>
        <w:pStyle w:val="a5"/>
        <w:numPr>
          <w:ilvl w:val="0"/>
          <w:numId w:val="3"/>
        </w:numPr>
        <w:tabs>
          <w:tab w:val="left" w:pos="637"/>
          <w:tab w:val="left" w:pos="638"/>
          <w:tab w:val="left" w:pos="1826"/>
          <w:tab w:val="left" w:pos="3587"/>
          <w:tab w:val="left" w:pos="4623"/>
          <w:tab w:val="left" w:pos="6762"/>
          <w:tab w:val="left" w:pos="7102"/>
          <w:tab w:val="left" w:pos="8901"/>
        </w:tabs>
        <w:spacing w:before="6" w:line="237" w:lineRule="auto"/>
        <w:ind w:firstLine="0"/>
        <w:jc w:val="left"/>
        <w:rPr>
          <w:sz w:val="24"/>
        </w:rPr>
      </w:pPr>
      <w:r>
        <w:rPr>
          <w:sz w:val="24"/>
        </w:rPr>
        <w:t>повысить</w:t>
      </w:r>
      <w:r>
        <w:rPr>
          <w:sz w:val="24"/>
        </w:rPr>
        <w:tab/>
        <w:t>эффективность</w:t>
      </w:r>
      <w:r>
        <w:rPr>
          <w:sz w:val="24"/>
        </w:rPr>
        <w:tab/>
        <w:t>ведения</w:t>
      </w:r>
      <w:r>
        <w:rPr>
          <w:sz w:val="24"/>
        </w:rPr>
        <w:tab/>
        <w:t>профилактической</w:t>
      </w:r>
      <w:r>
        <w:rPr>
          <w:sz w:val="24"/>
        </w:rPr>
        <w:tab/>
        <w:t>и</w:t>
      </w:r>
      <w:r>
        <w:rPr>
          <w:sz w:val="24"/>
        </w:rPr>
        <w:tab/>
        <w:t>коррекционной</w:t>
      </w:r>
      <w:r>
        <w:rPr>
          <w:sz w:val="24"/>
        </w:rPr>
        <w:tab/>
      </w:r>
      <w:r>
        <w:rPr>
          <w:spacing w:val="-1"/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 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14542" w:rsidRDefault="00460415">
      <w:pPr>
        <w:pStyle w:val="a5"/>
        <w:numPr>
          <w:ilvl w:val="0"/>
          <w:numId w:val="3"/>
        </w:numPr>
        <w:tabs>
          <w:tab w:val="left" w:pos="533"/>
        </w:tabs>
        <w:spacing w:before="3"/>
        <w:ind w:right="404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"/>
          <w:sz w:val="24"/>
        </w:rPr>
        <w:t xml:space="preserve"> </w:t>
      </w:r>
      <w:r>
        <w:rPr>
          <w:sz w:val="24"/>
        </w:rPr>
        <w:t>«кругов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сообщества»,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конференций»,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конференций»)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ситуаций;</w:t>
      </w:r>
    </w:p>
    <w:p w:rsidR="00914542" w:rsidRDefault="00460415">
      <w:pPr>
        <w:pStyle w:val="a5"/>
        <w:numPr>
          <w:ilvl w:val="0"/>
          <w:numId w:val="3"/>
        </w:numPr>
        <w:tabs>
          <w:tab w:val="left" w:pos="691"/>
        </w:tabs>
        <w:spacing w:before="3" w:line="237" w:lineRule="auto"/>
        <w:ind w:right="421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32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ответственности;</w:t>
      </w:r>
    </w:p>
    <w:p w:rsidR="00914542" w:rsidRDefault="00460415">
      <w:pPr>
        <w:pStyle w:val="a5"/>
        <w:numPr>
          <w:ilvl w:val="0"/>
          <w:numId w:val="3"/>
        </w:numPr>
        <w:tabs>
          <w:tab w:val="left" w:pos="504"/>
        </w:tabs>
        <w:spacing w:before="4" w:after="6"/>
        <w:ind w:firstLine="0"/>
        <w:rPr>
          <w:sz w:val="24"/>
        </w:rPr>
      </w:pPr>
      <w:r>
        <w:rPr>
          <w:sz w:val="24"/>
        </w:rPr>
        <w:t>организовать проведение просветительных мероприятий и информировать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0"/>
        <w:gridCol w:w="4224"/>
        <w:gridCol w:w="1447"/>
        <w:gridCol w:w="112"/>
        <w:gridCol w:w="1259"/>
        <w:gridCol w:w="45"/>
        <w:gridCol w:w="20"/>
        <w:gridCol w:w="2220"/>
      </w:tblGrid>
      <w:tr w:rsidR="00914542" w:rsidTr="00CA091C">
        <w:trPr>
          <w:trHeight w:val="551"/>
        </w:trPr>
        <w:tc>
          <w:tcPr>
            <w:tcW w:w="45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14542" w:rsidRDefault="00460415">
            <w:pPr>
              <w:pStyle w:val="TableParagraph"/>
              <w:spacing w:before="3" w:line="261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4224" w:type="dxa"/>
          </w:tcPr>
          <w:p w:rsidR="00914542" w:rsidRDefault="00CA091C" w:rsidP="00CA091C">
            <w:pPr>
              <w:pStyle w:val="TableParagraph"/>
              <w:spacing w:line="268" w:lineRule="exact"/>
              <w:ind w:right="1430"/>
              <w:rPr>
                <w:sz w:val="24"/>
              </w:rPr>
            </w:pPr>
            <w:r>
              <w:rPr>
                <w:sz w:val="24"/>
              </w:rPr>
              <w:t xml:space="preserve">             Мероприяти</w:t>
            </w:r>
            <w:r w:rsidR="00460415">
              <w:rPr>
                <w:sz w:val="24"/>
              </w:rPr>
              <w:t>я</w:t>
            </w:r>
          </w:p>
        </w:tc>
        <w:tc>
          <w:tcPr>
            <w:tcW w:w="1447" w:type="dxa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Целевая</w:t>
            </w:r>
          </w:p>
          <w:p w:rsidR="00914542" w:rsidRDefault="0046041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371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914542" w:rsidRDefault="00460415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285" w:type="dxa"/>
            <w:gridSpan w:val="3"/>
          </w:tcPr>
          <w:p w:rsidR="00914542" w:rsidRDefault="004604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14542" w:rsidTr="00CA091C">
        <w:trPr>
          <w:trHeight w:val="278"/>
        </w:trPr>
        <w:tc>
          <w:tcPr>
            <w:tcW w:w="9781" w:type="dxa"/>
            <w:gridSpan w:val="9"/>
          </w:tcPr>
          <w:p w:rsidR="00914542" w:rsidRDefault="00460415">
            <w:pPr>
              <w:pStyle w:val="TableParagraph"/>
              <w:spacing w:line="258" w:lineRule="exact"/>
              <w:ind w:left="195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медиации</w:t>
            </w:r>
          </w:p>
        </w:tc>
      </w:tr>
      <w:tr w:rsidR="00914542" w:rsidTr="00CA091C">
        <w:trPr>
          <w:trHeight w:val="825"/>
        </w:trPr>
        <w:tc>
          <w:tcPr>
            <w:tcW w:w="45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4" w:type="dxa"/>
          </w:tcPr>
          <w:p w:rsidR="00914542" w:rsidRDefault="00460415">
            <w:pPr>
              <w:pStyle w:val="TableParagraph"/>
              <w:spacing w:line="237" w:lineRule="auto"/>
              <w:ind w:left="109" w:right="79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</w:p>
          <w:p w:rsidR="00914542" w:rsidRDefault="0046041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восстановительная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</w:p>
        </w:tc>
        <w:tc>
          <w:tcPr>
            <w:tcW w:w="1447" w:type="dxa"/>
          </w:tcPr>
          <w:p w:rsidR="00914542" w:rsidRDefault="005E4DF4" w:rsidP="00190E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190E13">
              <w:rPr>
                <w:sz w:val="24"/>
              </w:rPr>
              <w:t xml:space="preserve"> </w:t>
            </w:r>
            <w:r>
              <w:rPr>
                <w:sz w:val="24"/>
              </w:rPr>
              <w:t>4-9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371" w:type="dxa"/>
            <w:gridSpan w:val="2"/>
          </w:tcPr>
          <w:p w:rsidR="00914542" w:rsidRDefault="0046041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85" w:type="dxa"/>
            <w:gridSpan w:val="3"/>
          </w:tcPr>
          <w:p w:rsidR="00914542" w:rsidRPr="005E4DF4" w:rsidRDefault="005E4DF4" w:rsidP="00CA091C">
            <w:pPr>
              <w:pStyle w:val="TableParagraph"/>
              <w:spacing w:line="237" w:lineRule="auto"/>
              <w:ind w:left="108" w:right="764"/>
              <w:jc w:val="center"/>
            </w:pPr>
            <w:r>
              <w:t>Руководите</w:t>
            </w:r>
            <w:r w:rsidRPr="005E4DF4">
              <w:t>ль</w:t>
            </w:r>
            <w:r>
              <w:t xml:space="preserve"> СШМ</w:t>
            </w:r>
          </w:p>
        </w:tc>
      </w:tr>
      <w:tr w:rsidR="00914542" w:rsidTr="00CA091C">
        <w:trPr>
          <w:trHeight w:val="552"/>
        </w:trPr>
        <w:tc>
          <w:tcPr>
            <w:tcW w:w="45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4" w:type="dxa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  <w:tc>
          <w:tcPr>
            <w:tcW w:w="1447" w:type="dxa"/>
          </w:tcPr>
          <w:p w:rsidR="00914542" w:rsidRDefault="005E4DF4" w:rsidP="00190E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190E13">
              <w:rPr>
                <w:sz w:val="24"/>
              </w:rPr>
              <w:t xml:space="preserve"> </w:t>
            </w:r>
            <w:r w:rsidR="00460415">
              <w:rPr>
                <w:sz w:val="24"/>
              </w:rPr>
              <w:t>4-9</w:t>
            </w:r>
            <w:r w:rsidR="00460415">
              <w:rPr>
                <w:spacing w:val="1"/>
                <w:sz w:val="24"/>
              </w:rPr>
              <w:t xml:space="preserve"> </w:t>
            </w:r>
            <w:r w:rsidR="00460415">
              <w:rPr>
                <w:sz w:val="24"/>
              </w:rPr>
              <w:t>кл.</w:t>
            </w:r>
          </w:p>
        </w:tc>
        <w:tc>
          <w:tcPr>
            <w:tcW w:w="1371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85" w:type="dxa"/>
            <w:gridSpan w:val="3"/>
          </w:tcPr>
          <w:p w:rsidR="00914542" w:rsidRDefault="00CA091C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t>Руководите</w:t>
            </w:r>
            <w:r w:rsidRPr="005E4DF4">
              <w:t>ль</w:t>
            </w:r>
            <w:r>
              <w:t xml:space="preserve"> СШМ</w:t>
            </w:r>
          </w:p>
        </w:tc>
      </w:tr>
      <w:tr w:rsidR="00914542" w:rsidTr="00CA091C">
        <w:trPr>
          <w:trHeight w:val="551"/>
        </w:trPr>
        <w:tc>
          <w:tcPr>
            <w:tcW w:w="45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4" w:type="dxa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914542" w:rsidRDefault="0046041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примирительных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</w:tc>
        <w:tc>
          <w:tcPr>
            <w:tcW w:w="1447" w:type="dxa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1371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85" w:type="dxa"/>
            <w:gridSpan w:val="3"/>
          </w:tcPr>
          <w:p w:rsidR="00914542" w:rsidRDefault="0054742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t>Руководите</w:t>
            </w:r>
            <w:r w:rsidRPr="005E4DF4">
              <w:t>ль</w:t>
            </w:r>
            <w:r>
              <w:t xml:space="preserve"> СШМ</w:t>
            </w:r>
          </w:p>
        </w:tc>
      </w:tr>
      <w:tr w:rsidR="00914542" w:rsidTr="00CA091C">
        <w:trPr>
          <w:trHeight w:val="277"/>
        </w:trPr>
        <w:tc>
          <w:tcPr>
            <w:tcW w:w="9781" w:type="dxa"/>
            <w:gridSpan w:val="9"/>
          </w:tcPr>
          <w:p w:rsidR="00914542" w:rsidRDefault="00460415">
            <w:pPr>
              <w:pStyle w:val="TableParagraph"/>
              <w:spacing w:line="258" w:lineRule="exact"/>
              <w:ind w:left="2626"/>
              <w:rPr>
                <w:b/>
                <w:sz w:val="24"/>
              </w:rPr>
            </w:pPr>
            <w:r>
              <w:rPr>
                <w:b/>
                <w:sz w:val="24"/>
              </w:rPr>
              <w:t>II. 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914542" w:rsidTr="00CA091C">
        <w:trPr>
          <w:trHeight w:val="1104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42" w:lineRule="auto"/>
              <w:ind w:left="109" w:right="83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1447" w:type="dxa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</w:tcPr>
          <w:p w:rsidR="00914542" w:rsidRDefault="00914542">
            <w:pPr>
              <w:pStyle w:val="TableParagraph"/>
              <w:spacing w:before="2"/>
              <w:rPr>
                <w:sz w:val="35"/>
              </w:rPr>
            </w:pPr>
          </w:p>
          <w:p w:rsidR="00914542" w:rsidRDefault="00460415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40" w:type="dxa"/>
            <w:gridSpan w:val="2"/>
          </w:tcPr>
          <w:p w:rsidR="00994B3D" w:rsidRDefault="00460415" w:rsidP="00994B3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  <w:p w:rsidR="00914542" w:rsidRDefault="00914542">
            <w:pPr>
              <w:pStyle w:val="TableParagraph"/>
              <w:spacing w:line="261" w:lineRule="exact"/>
              <w:ind w:left="154" w:right="150"/>
              <w:jc w:val="center"/>
              <w:rPr>
                <w:sz w:val="24"/>
              </w:rPr>
            </w:pPr>
          </w:p>
        </w:tc>
      </w:tr>
      <w:tr w:rsidR="00914542" w:rsidTr="00CA091C">
        <w:trPr>
          <w:trHeight w:val="269"/>
        </w:trPr>
        <w:tc>
          <w:tcPr>
            <w:tcW w:w="444" w:type="dxa"/>
            <w:tcBorders>
              <w:bottom w:val="nil"/>
            </w:tcBorders>
          </w:tcPr>
          <w:p w:rsidR="00914542" w:rsidRDefault="0046041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4" w:type="dxa"/>
            <w:gridSpan w:val="2"/>
            <w:vMerge w:val="restart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914542" w:rsidRDefault="00460415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дружно!»</w:t>
            </w:r>
          </w:p>
          <w:p w:rsidR="00914542" w:rsidRDefault="00460415">
            <w:pPr>
              <w:pStyle w:val="TableParagraph"/>
              <w:spacing w:before="60"/>
              <w:ind w:left="17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дружить?»</w:t>
            </w:r>
          </w:p>
          <w:p w:rsidR="00914542" w:rsidRDefault="00460415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 w:rsidR="000F2C3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F2C35">
              <w:rPr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друг?»</w:t>
            </w:r>
          </w:p>
          <w:p w:rsidR="00914542" w:rsidRDefault="00460415">
            <w:pPr>
              <w:pStyle w:val="TableParagraph"/>
              <w:spacing w:before="60" w:line="242" w:lineRule="auto"/>
              <w:ind w:left="109" w:right="995"/>
              <w:rPr>
                <w:sz w:val="24"/>
              </w:rPr>
            </w:pPr>
            <w:r>
              <w:rPr>
                <w:sz w:val="24"/>
              </w:rPr>
              <w:t>«Умеем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другом?»</w:t>
            </w:r>
          </w:p>
          <w:p w:rsidR="00914542" w:rsidRDefault="00460415">
            <w:pPr>
              <w:pStyle w:val="TableParagraph"/>
              <w:spacing w:before="59" w:line="237" w:lineRule="auto"/>
              <w:ind w:left="109" w:right="968"/>
              <w:rPr>
                <w:sz w:val="24"/>
              </w:rPr>
            </w:pPr>
            <w:r>
              <w:rPr>
                <w:sz w:val="24"/>
              </w:rPr>
              <w:t>«Как поступить в конфликтной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  <w:p w:rsidR="00914542" w:rsidRDefault="00460415">
            <w:pPr>
              <w:pStyle w:val="TableParagraph"/>
              <w:spacing w:before="61"/>
              <w:ind w:left="172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3"/>
                <w:sz w:val="24"/>
              </w:rPr>
              <w:t xml:space="preserve"> </w:t>
            </w:r>
            <w:r w:rsidR="000F2C35">
              <w:rPr>
                <w:sz w:val="24"/>
              </w:rPr>
              <w:t>общ</w:t>
            </w:r>
            <w:r>
              <w:rPr>
                <w:sz w:val="24"/>
              </w:rPr>
              <w:t>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предрассудков»</w:t>
            </w:r>
          </w:p>
          <w:p w:rsidR="00914542" w:rsidRDefault="00460415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«Умеем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прощать»</w:t>
            </w:r>
          </w:p>
          <w:p w:rsidR="00914542" w:rsidRDefault="00460415">
            <w:pPr>
              <w:pStyle w:val="TableParagraph"/>
              <w:spacing w:before="60" w:line="242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«Разрешение конфликтных ситуаций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914542" w:rsidRDefault="00460415">
            <w:pPr>
              <w:pStyle w:val="TableParagraph"/>
              <w:spacing w:line="242" w:lineRule="auto"/>
              <w:ind w:left="109" w:right="634"/>
              <w:rPr>
                <w:sz w:val="24"/>
              </w:rPr>
            </w:pPr>
            <w:r>
              <w:rPr>
                <w:sz w:val="24"/>
              </w:rPr>
              <w:t>«Назначение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медиации»</w:t>
            </w:r>
          </w:p>
        </w:tc>
        <w:tc>
          <w:tcPr>
            <w:tcW w:w="1447" w:type="dxa"/>
            <w:tcBorders>
              <w:bottom w:val="nil"/>
            </w:tcBorders>
          </w:tcPr>
          <w:p w:rsidR="00914542" w:rsidRDefault="0091454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gridSpan w:val="3"/>
            <w:tcBorders>
              <w:bottom w:val="nil"/>
            </w:tcBorders>
          </w:tcPr>
          <w:p w:rsidR="00914542" w:rsidRDefault="00914542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gridSpan w:val="2"/>
            <w:vMerge w:val="restart"/>
          </w:tcPr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spacing w:before="1"/>
              <w:rPr>
                <w:sz w:val="27"/>
              </w:rPr>
            </w:pPr>
          </w:p>
          <w:p w:rsidR="00914542" w:rsidRDefault="00460415">
            <w:pPr>
              <w:pStyle w:val="TableParagraph"/>
              <w:ind w:left="180" w:right="173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Pr="00994B3D" w:rsidRDefault="00914542" w:rsidP="00994B3D">
            <w:pPr>
              <w:pStyle w:val="TableParagraph"/>
              <w:spacing w:before="171" w:line="249" w:lineRule="auto"/>
              <w:ind w:right="1527"/>
              <w:rPr>
                <w:rFonts w:ascii="Arial MT" w:hAnsi="Arial MT"/>
                <w:sz w:val="10"/>
              </w:rPr>
            </w:pPr>
          </w:p>
        </w:tc>
      </w:tr>
      <w:tr w:rsidR="00914542" w:rsidTr="00CA091C">
        <w:trPr>
          <w:trHeight w:val="297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4234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</w:tr>
      <w:tr w:rsidR="00914542" w:rsidTr="00CA091C">
        <w:trPr>
          <w:trHeight w:val="429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4234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</w:tr>
      <w:tr w:rsidR="00914542" w:rsidTr="00CA091C">
        <w:trPr>
          <w:trHeight w:val="573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4234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before="123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</w:tr>
      <w:tr w:rsidR="00914542" w:rsidTr="00CA091C">
        <w:trPr>
          <w:trHeight w:val="1228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4234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64"/>
              <w:rPr>
                <w:sz w:val="24"/>
              </w:rPr>
            </w:pPr>
            <w:r>
              <w:rPr>
                <w:sz w:val="24"/>
              </w:rPr>
              <w:t>кл.</w:t>
            </w:r>
          </w:p>
          <w:p w:rsidR="00914542" w:rsidRDefault="004604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кл.</w:t>
            </w:r>
          </w:p>
          <w:p w:rsidR="00914542" w:rsidRDefault="00460415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spacing w:before="3"/>
              <w:rPr>
                <w:sz w:val="29"/>
              </w:rPr>
            </w:pPr>
          </w:p>
          <w:p w:rsidR="00914542" w:rsidRDefault="00460415">
            <w:pPr>
              <w:pStyle w:val="TableParagraph"/>
              <w:spacing w:line="242" w:lineRule="auto"/>
              <w:ind w:left="503" w:right="219" w:hanging="255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</w:tr>
      <w:tr w:rsidR="00914542" w:rsidTr="00CA091C">
        <w:trPr>
          <w:trHeight w:val="580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4234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</w:tr>
      <w:tr w:rsidR="00914542" w:rsidTr="00CA091C">
        <w:trPr>
          <w:trHeight w:val="1021"/>
        </w:trPr>
        <w:tc>
          <w:tcPr>
            <w:tcW w:w="444" w:type="dxa"/>
            <w:tcBorders>
              <w:top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4234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914542" w:rsidRDefault="00460415">
            <w:pPr>
              <w:pStyle w:val="TableParagraph"/>
              <w:spacing w:before="188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914542" w:rsidRDefault="00914542">
            <w:pPr>
              <w:pStyle w:val="TableParagraph"/>
              <w:spacing w:before="6"/>
              <w:rPr>
                <w:sz w:val="23"/>
              </w:rPr>
            </w:pPr>
          </w:p>
          <w:p w:rsidR="00914542" w:rsidRDefault="0046041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1-9</w:t>
            </w:r>
            <w:r w:rsidR="000F2C35">
              <w:rPr>
                <w:sz w:val="24"/>
              </w:rPr>
              <w:t xml:space="preserve"> кл.</w:t>
            </w: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914542" w:rsidRDefault="00914542">
            <w:pPr>
              <w:pStyle w:val="TableParagraph"/>
              <w:rPr>
                <w:sz w:val="12"/>
              </w:rPr>
            </w:pPr>
          </w:p>
          <w:p w:rsidR="00914542" w:rsidRDefault="00914542">
            <w:pPr>
              <w:pStyle w:val="TableParagraph"/>
              <w:spacing w:before="10"/>
              <w:rPr>
                <w:sz w:val="10"/>
              </w:rPr>
            </w:pPr>
          </w:p>
          <w:p w:rsidR="00914542" w:rsidRDefault="00914542" w:rsidP="00994B3D">
            <w:pPr>
              <w:pStyle w:val="TableParagraph"/>
              <w:ind w:left="583" w:right="-87"/>
              <w:rPr>
                <w:rFonts w:ascii="Arial MT" w:hAnsi="Arial MT"/>
                <w:sz w:val="1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</w:tcBorders>
          </w:tcPr>
          <w:p w:rsidR="00914542" w:rsidRDefault="00914542">
            <w:pPr>
              <w:rPr>
                <w:sz w:val="2"/>
                <w:szCs w:val="2"/>
              </w:rPr>
            </w:pPr>
          </w:p>
        </w:tc>
      </w:tr>
      <w:tr w:rsidR="00914542" w:rsidTr="00CA091C">
        <w:trPr>
          <w:trHeight w:val="950"/>
        </w:trPr>
        <w:tc>
          <w:tcPr>
            <w:tcW w:w="444" w:type="dxa"/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  <w:p w:rsidR="00914542" w:rsidRDefault="00460415">
            <w:pPr>
              <w:pStyle w:val="TableParagraph"/>
              <w:spacing w:before="60" w:line="242" w:lineRule="auto"/>
              <w:ind w:left="135" w:right="281"/>
              <w:rPr>
                <w:sz w:val="24"/>
              </w:rPr>
            </w:pPr>
            <w:r>
              <w:rPr>
                <w:sz w:val="24"/>
              </w:rPr>
              <w:t>«Служба, разрешающая конфликтные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</w:tc>
        <w:tc>
          <w:tcPr>
            <w:tcW w:w="1447" w:type="dxa"/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3"/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  <w:gridSpan w:val="2"/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</w:tr>
      <w:tr w:rsidR="00914542" w:rsidTr="00CA091C">
        <w:trPr>
          <w:trHeight w:val="1104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37" w:lineRule="auto"/>
              <w:ind w:left="135" w:right="478"/>
              <w:rPr>
                <w:sz w:val="24"/>
              </w:rPr>
            </w:pPr>
            <w:r>
              <w:rPr>
                <w:sz w:val="24"/>
              </w:rPr>
              <w:t>Тренинг «Мы все разные, но мы все</w:t>
            </w:r>
            <w:r w:rsidR="00CA091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  <w:p w:rsidR="00914542" w:rsidRDefault="00460415">
            <w:pPr>
              <w:pStyle w:val="TableParagraph"/>
              <w:spacing w:line="274" w:lineRule="exact"/>
              <w:ind w:left="135" w:right="438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класс-единый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</w:tc>
        <w:tc>
          <w:tcPr>
            <w:tcW w:w="1447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 кл</w:t>
            </w:r>
            <w:r w:rsidR="00F20C2D">
              <w:rPr>
                <w:sz w:val="24"/>
              </w:rPr>
              <w:t>.</w:t>
            </w:r>
          </w:p>
          <w:p w:rsidR="00914542" w:rsidRDefault="00914542">
            <w:pPr>
              <w:pStyle w:val="TableParagraph"/>
              <w:rPr>
                <w:sz w:val="26"/>
              </w:rPr>
            </w:pPr>
          </w:p>
          <w:p w:rsidR="00914542" w:rsidRDefault="00914542">
            <w:pPr>
              <w:pStyle w:val="TableParagraph"/>
              <w:spacing w:before="9"/>
              <w:rPr>
                <w:sz w:val="21"/>
              </w:rPr>
            </w:pPr>
          </w:p>
          <w:p w:rsidR="00914542" w:rsidRDefault="0046041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 кл</w:t>
            </w:r>
            <w:r w:rsidR="00F20C2D">
              <w:rPr>
                <w:sz w:val="24"/>
              </w:rPr>
              <w:t>.</w:t>
            </w:r>
          </w:p>
        </w:tc>
        <w:tc>
          <w:tcPr>
            <w:tcW w:w="1416" w:type="dxa"/>
            <w:gridSpan w:val="3"/>
          </w:tcPr>
          <w:p w:rsidR="00914542" w:rsidRDefault="00CA09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 w:rsidR="00460415">
              <w:rPr>
                <w:sz w:val="24"/>
              </w:rPr>
              <w:t>ентябрь</w:t>
            </w:r>
          </w:p>
        </w:tc>
        <w:tc>
          <w:tcPr>
            <w:tcW w:w="2240" w:type="dxa"/>
            <w:gridSpan w:val="2"/>
          </w:tcPr>
          <w:p w:rsidR="00914542" w:rsidRDefault="00460415">
            <w:pPr>
              <w:pStyle w:val="TableParagraph"/>
              <w:spacing w:line="237" w:lineRule="auto"/>
              <w:ind w:left="450" w:right="422" w:firstLine="1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4542" w:rsidTr="00CA091C">
        <w:trPr>
          <w:trHeight w:val="302"/>
        </w:trPr>
        <w:tc>
          <w:tcPr>
            <w:tcW w:w="444" w:type="dxa"/>
            <w:tcBorders>
              <w:bottom w:val="nil"/>
            </w:tcBorders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34" w:type="dxa"/>
            <w:gridSpan w:val="2"/>
            <w:tcBorders>
              <w:bottom w:val="nil"/>
            </w:tcBorders>
          </w:tcPr>
          <w:p w:rsidR="00914542" w:rsidRDefault="00460415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</w:tc>
        <w:tc>
          <w:tcPr>
            <w:tcW w:w="1447" w:type="dxa"/>
            <w:tcBorders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1416" w:type="dxa"/>
            <w:gridSpan w:val="3"/>
            <w:tcBorders>
              <w:bottom w:val="nil"/>
            </w:tcBorders>
          </w:tcPr>
          <w:p w:rsidR="00914542" w:rsidRDefault="00914542">
            <w:pPr>
              <w:pStyle w:val="TableParagraph"/>
            </w:pPr>
          </w:p>
        </w:tc>
        <w:tc>
          <w:tcPr>
            <w:tcW w:w="2240" w:type="dxa"/>
            <w:gridSpan w:val="2"/>
            <w:tcBorders>
              <w:bottom w:val="nil"/>
            </w:tcBorders>
          </w:tcPr>
          <w:p w:rsidR="00914542" w:rsidRDefault="00914542">
            <w:pPr>
              <w:pStyle w:val="TableParagraph"/>
            </w:pPr>
          </w:p>
        </w:tc>
      </w:tr>
      <w:tr w:rsidR="00914542" w:rsidTr="00CA091C">
        <w:trPr>
          <w:trHeight w:val="609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4234" w:type="dxa"/>
            <w:gridSpan w:val="2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before="27" w:line="237" w:lineRule="auto"/>
              <w:ind w:left="135" w:right="320"/>
              <w:rPr>
                <w:sz w:val="24"/>
              </w:rPr>
            </w:pPr>
            <w:r>
              <w:rPr>
                <w:sz w:val="24"/>
              </w:rPr>
              <w:t>«Сотрудничество-умение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</w:tr>
      <w:tr w:rsidR="00914542" w:rsidTr="00CA091C">
        <w:trPr>
          <w:trHeight w:val="950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4234" w:type="dxa"/>
            <w:gridSpan w:val="2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before="25"/>
              <w:ind w:left="135"/>
              <w:rPr>
                <w:sz w:val="24"/>
              </w:rPr>
            </w:pPr>
            <w:r>
              <w:rPr>
                <w:sz w:val="24"/>
              </w:rPr>
              <w:t>«Гнев,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чувств!»</w:t>
            </w:r>
          </w:p>
          <w:p w:rsidR="00914542" w:rsidRDefault="00460415">
            <w:pPr>
              <w:pStyle w:val="TableParagraph"/>
              <w:spacing w:before="60" w:line="242" w:lineRule="auto"/>
              <w:ind w:left="135" w:right="637"/>
              <w:rPr>
                <w:sz w:val="24"/>
              </w:rPr>
            </w:pPr>
            <w:r>
              <w:rPr>
                <w:sz w:val="24"/>
              </w:rPr>
              <w:t>«Агрессия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spacing w:before="6"/>
              <w:rPr>
                <w:sz w:val="20"/>
              </w:rPr>
            </w:pPr>
          </w:p>
          <w:p w:rsidR="00914542" w:rsidRDefault="004604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</w:tr>
      <w:tr w:rsidR="00914542" w:rsidTr="00CA091C">
        <w:trPr>
          <w:trHeight w:val="2793"/>
        </w:trPr>
        <w:tc>
          <w:tcPr>
            <w:tcW w:w="444" w:type="dxa"/>
            <w:tcBorders>
              <w:top w:val="nil"/>
            </w:tcBorders>
          </w:tcPr>
          <w:p w:rsidR="00914542" w:rsidRDefault="00914542">
            <w:pPr>
              <w:pStyle w:val="TableParagraph"/>
              <w:rPr>
                <w:sz w:val="24"/>
              </w:rPr>
            </w:pPr>
          </w:p>
        </w:tc>
        <w:tc>
          <w:tcPr>
            <w:tcW w:w="4234" w:type="dxa"/>
            <w:gridSpan w:val="2"/>
            <w:tcBorders>
              <w:top w:val="nil"/>
            </w:tcBorders>
          </w:tcPr>
          <w:p w:rsidR="00914542" w:rsidRDefault="00460415">
            <w:pPr>
              <w:pStyle w:val="TableParagraph"/>
              <w:spacing w:before="25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  <w:p w:rsidR="00914542" w:rsidRDefault="00460415">
            <w:pPr>
              <w:pStyle w:val="TableParagraph"/>
              <w:spacing w:line="242" w:lineRule="auto"/>
              <w:ind w:left="135" w:right="198"/>
              <w:rPr>
                <w:sz w:val="24"/>
              </w:rPr>
            </w:pPr>
            <w:r>
              <w:rPr>
                <w:sz w:val="24"/>
              </w:rPr>
              <w:t>«Конфликтные ситуации и способы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преодоления»</w:t>
            </w:r>
          </w:p>
          <w:p w:rsidR="00914542" w:rsidRDefault="00460415">
            <w:pPr>
              <w:pStyle w:val="TableParagraph"/>
              <w:spacing w:line="271" w:lineRule="exact"/>
              <w:ind w:left="198"/>
              <w:rPr>
                <w:sz w:val="24"/>
              </w:rPr>
            </w:pPr>
            <w:r>
              <w:rPr>
                <w:sz w:val="24"/>
              </w:rPr>
              <w:t>«Конфликт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  <w:p w:rsidR="00914542" w:rsidRDefault="00460415">
            <w:pPr>
              <w:pStyle w:val="TableParagraph"/>
              <w:spacing w:before="4" w:line="237" w:lineRule="auto"/>
              <w:ind w:left="135" w:right="897"/>
              <w:rPr>
                <w:sz w:val="24"/>
              </w:rPr>
            </w:pPr>
            <w:r>
              <w:rPr>
                <w:sz w:val="24"/>
              </w:rPr>
              <w:t>«Умение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значит?»</w:t>
            </w:r>
          </w:p>
          <w:p w:rsidR="00914542" w:rsidRDefault="00460415">
            <w:pPr>
              <w:pStyle w:val="TableParagraph"/>
              <w:spacing w:before="5" w:line="237" w:lineRule="auto"/>
              <w:ind w:left="135" w:right="156"/>
              <w:rPr>
                <w:sz w:val="24"/>
              </w:rPr>
            </w:pPr>
            <w:r>
              <w:rPr>
                <w:sz w:val="24"/>
              </w:rPr>
              <w:t>«Нарушений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конфликтам»</w:t>
            </w:r>
          </w:p>
          <w:p w:rsidR="00914542" w:rsidRDefault="00460415">
            <w:pPr>
              <w:pStyle w:val="TableParagraph"/>
              <w:spacing w:line="274" w:lineRule="exact"/>
              <w:ind w:left="135" w:right="591"/>
              <w:rPr>
                <w:sz w:val="24"/>
              </w:rPr>
            </w:pPr>
            <w:r>
              <w:rPr>
                <w:sz w:val="24"/>
              </w:rPr>
              <w:t>«Как разрешить конфликт мирным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путем?»</w:t>
            </w:r>
          </w:p>
        </w:tc>
        <w:tc>
          <w:tcPr>
            <w:tcW w:w="1447" w:type="dxa"/>
            <w:tcBorders>
              <w:top w:val="nil"/>
            </w:tcBorders>
          </w:tcPr>
          <w:p w:rsidR="00914542" w:rsidRDefault="00460415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кл.</w:t>
            </w:r>
          </w:p>
          <w:p w:rsidR="00914542" w:rsidRDefault="00460415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кл.</w:t>
            </w:r>
          </w:p>
          <w:p w:rsidR="00914542" w:rsidRDefault="00914542">
            <w:pPr>
              <w:pStyle w:val="TableParagraph"/>
              <w:rPr>
                <w:sz w:val="24"/>
              </w:rPr>
            </w:pPr>
          </w:p>
          <w:p w:rsidR="00914542" w:rsidRDefault="004604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CA091C" w:rsidRDefault="00460415" w:rsidP="00CA091C">
            <w:pPr>
              <w:pStyle w:val="TableParagraph"/>
              <w:spacing w:before="44"/>
              <w:ind w:left="307" w:right="206" w:hanging="7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  <w:p w:rsidR="00914542" w:rsidRDefault="00460415" w:rsidP="00CA091C">
            <w:pPr>
              <w:pStyle w:val="TableParagraph"/>
              <w:spacing w:before="44"/>
              <w:ind w:left="307" w:right="206" w:hanging="72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240" w:type="dxa"/>
            <w:gridSpan w:val="2"/>
            <w:tcBorders>
              <w:top w:val="nil"/>
            </w:tcBorders>
          </w:tcPr>
          <w:p w:rsidR="00914542" w:rsidRDefault="00460415">
            <w:pPr>
              <w:pStyle w:val="TableParagraph"/>
              <w:spacing w:before="46" w:line="237" w:lineRule="auto"/>
              <w:ind w:left="450" w:right="422" w:firstLine="1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4542" w:rsidTr="00CA091C">
        <w:trPr>
          <w:trHeight w:val="273"/>
        </w:trPr>
        <w:tc>
          <w:tcPr>
            <w:tcW w:w="9781" w:type="dxa"/>
            <w:gridSpan w:val="9"/>
          </w:tcPr>
          <w:p w:rsidR="00914542" w:rsidRDefault="00460415">
            <w:pPr>
              <w:pStyle w:val="TableParagraph"/>
              <w:spacing w:line="254" w:lineRule="exact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(семинары,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т.д.)</w:t>
            </w:r>
          </w:p>
        </w:tc>
      </w:tr>
      <w:tr w:rsidR="00914542" w:rsidTr="00CA091C">
        <w:trPr>
          <w:trHeight w:val="274"/>
        </w:trPr>
        <w:tc>
          <w:tcPr>
            <w:tcW w:w="444" w:type="dxa"/>
            <w:tcBorders>
              <w:bottom w:val="nil"/>
            </w:tcBorders>
          </w:tcPr>
          <w:p w:rsidR="00914542" w:rsidRDefault="0046041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4" w:type="dxa"/>
            <w:gridSpan w:val="2"/>
            <w:tcBorders>
              <w:bottom w:val="nil"/>
            </w:tcBorders>
          </w:tcPr>
          <w:p w:rsidR="00914542" w:rsidRDefault="00460415">
            <w:pPr>
              <w:pStyle w:val="TableParagraph"/>
              <w:spacing w:line="254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F20C2D">
              <w:rPr>
                <w:sz w:val="24"/>
              </w:rPr>
              <w:t xml:space="preserve">семинарах и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1447" w:type="dxa"/>
            <w:tcBorders>
              <w:bottom w:val="nil"/>
            </w:tcBorders>
          </w:tcPr>
          <w:p w:rsidR="00914542" w:rsidRDefault="0046041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Медиаторы,</w:t>
            </w:r>
          </w:p>
        </w:tc>
        <w:tc>
          <w:tcPr>
            <w:tcW w:w="1436" w:type="dxa"/>
            <w:gridSpan w:val="4"/>
            <w:tcBorders>
              <w:bottom w:val="nil"/>
            </w:tcBorders>
          </w:tcPr>
          <w:p w:rsidR="00914542" w:rsidRDefault="0046041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20" w:type="dxa"/>
            <w:tcBorders>
              <w:bottom w:val="nil"/>
            </w:tcBorders>
          </w:tcPr>
          <w:p w:rsidR="00914542" w:rsidRDefault="00F20C2D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>
              <w:t>Руководите</w:t>
            </w:r>
            <w:r w:rsidRPr="005E4DF4">
              <w:t>ль</w:t>
            </w:r>
            <w:r>
              <w:t xml:space="preserve"> СШМ</w:t>
            </w:r>
          </w:p>
        </w:tc>
      </w:tr>
      <w:tr w:rsidR="00914542" w:rsidTr="00CA091C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2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436" w:type="dxa"/>
            <w:gridSpan w:val="4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ресурсного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spacing w:line="256" w:lineRule="exact"/>
              <w:ind w:left="450"/>
              <w:rPr>
                <w:sz w:val="24"/>
              </w:rPr>
            </w:pPr>
          </w:p>
        </w:tc>
      </w:tr>
      <w:tr w:rsidR="00914542" w:rsidTr="00CA091C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2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436" w:type="dxa"/>
            <w:gridSpan w:val="4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</w:tr>
      <w:tr w:rsidR="00914542" w:rsidTr="00CA091C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2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4"/>
            <w:tcBorders>
              <w:top w:val="nil"/>
              <w:bottom w:val="nil"/>
            </w:tcBorders>
          </w:tcPr>
          <w:p w:rsidR="00914542" w:rsidRDefault="00460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школьной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</w:tr>
      <w:tr w:rsidR="00914542" w:rsidTr="00CA091C">
        <w:trPr>
          <w:trHeight w:val="279"/>
        </w:trPr>
        <w:tc>
          <w:tcPr>
            <w:tcW w:w="444" w:type="dxa"/>
            <w:tcBorders>
              <w:top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2"/>
            <w:tcBorders>
              <w:top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4"/>
            <w:tcBorders>
              <w:top w:val="nil"/>
            </w:tcBorders>
          </w:tcPr>
          <w:p w:rsidR="00914542" w:rsidRDefault="00460415">
            <w:pPr>
              <w:pStyle w:val="TableParagraph"/>
              <w:spacing w:line="260" w:lineRule="exact"/>
              <w:ind w:left="109"/>
              <w:rPr>
                <w:rFonts w:ascii="Arial MT" w:hAnsi="Arial MT"/>
                <w:sz w:val="18"/>
              </w:rPr>
            </w:pPr>
            <w:r>
              <w:rPr>
                <w:sz w:val="24"/>
              </w:rPr>
              <w:t>медиации</w:t>
            </w:r>
            <w:r>
              <w:rPr>
                <w:rFonts w:ascii="Arial MT" w:hAnsi="Arial MT"/>
                <w:sz w:val="18"/>
              </w:rPr>
              <w:t>.</w:t>
            </w:r>
          </w:p>
        </w:tc>
        <w:tc>
          <w:tcPr>
            <w:tcW w:w="2220" w:type="dxa"/>
            <w:tcBorders>
              <w:top w:val="nil"/>
            </w:tcBorders>
          </w:tcPr>
          <w:p w:rsidR="00914542" w:rsidRDefault="00914542">
            <w:pPr>
              <w:pStyle w:val="TableParagraph"/>
              <w:rPr>
                <w:sz w:val="20"/>
              </w:rPr>
            </w:pPr>
          </w:p>
        </w:tc>
      </w:tr>
      <w:tr w:rsidR="00914542" w:rsidTr="00CA091C">
        <w:trPr>
          <w:trHeight w:val="273"/>
        </w:trPr>
        <w:tc>
          <w:tcPr>
            <w:tcW w:w="9781" w:type="dxa"/>
            <w:gridSpan w:val="9"/>
          </w:tcPr>
          <w:p w:rsidR="00914542" w:rsidRDefault="00460415">
            <w:pPr>
              <w:pStyle w:val="TableParagraph"/>
              <w:spacing w:line="254" w:lineRule="exact"/>
              <w:ind w:left="171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информационно-просветительской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914542" w:rsidTr="00CA091C">
        <w:trPr>
          <w:trHeight w:val="830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37" w:lineRule="auto"/>
              <w:ind w:left="58" w:right="898"/>
              <w:rPr>
                <w:sz w:val="24"/>
              </w:rPr>
            </w:pPr>
            <w:r>
              <w:rPr>
                <w:sz w:val="24"/>
              </w:rPr>
              <w:t>Информационно –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классными</w:t>
            </w:r>
            <w:proofErr w:type="gramEnd"/>
          </w:p>
          <w:p w:rsidR="00914542" w:rsidRDefault="00460415">
            <w:pPr>
              <w:pStyle w:val="TableParagraph"/>
              <w:spacing w:before="2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559" w:type="dxa"/>
            <w:gridSpan w:val="2"/>
          </w:tcPr>
          <w:p w:rsidR="00914542" w:rsidRDefault="0046041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324" w:type="dxa"/>
            <w:gridSpan w:val="3"/>
          </w:tcPr>
          <w:p w:rsidR="00914542" w:rsidRDefault="0046041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20" w:type="dxa"/>
          </w:tcPr>
          <w:p w:rsidR="00914542" w:rsidRDefault="00460415">
            <w:pPr>
              <w:pStyle w:val="TableParagraph"/>
              <w:spacing w:line="237" w:lineRule="auto"/>
              <w:ind w:left="450" w:right="422" w:firstLine="1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4542" w:rsidTr="00CA091C">
        <w:trPr>
          <w:trHeight w:val="1104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ind w:left="58" w:right="197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в рамках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559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324" w:type="dxa"/>
            <w:gridSpan w:val="3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20" w:type="dxa"/>
          </w:tcPr>
          <w:p w:rsidR="00914542" w:rsidRDefault="00460415">
            <w:pPr>
              <w:pStyle w:val="TableParagraph"/>
              <w:spacing w:line="242" w:lineRule="auto"/>
              <w:ind w:left="450" w:right="422" w:firstLine="1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4542" w:rsidTr="00CA091C">
        <w:trPr>
          <w:trHeight w:val="551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1559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324" w:type="dxa"/>
            <w:gridSpan w:val="3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914542" w:rsidRDefault="0046041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20" w:type="dxa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914542" w:rsidRDefault="0046041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914542" w:rsidTr="00CA091C">
        <w:trPr>
          <w:trHeight w:val="830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914542" w:rsidRDefault="00460415">
            <w:pPr>
              <w:pStyle w:val="TableParagraph"/>
              <w:spacing w:line="274" w:lineRule="exact"/>
              <w:ind w:left="58" w:right="238"/>
              <w:rPr>
                <w:sz w:val="24"/>
              </w:rPr>
            </w:pPr>
            <w:r>
              <w:rPr>
                <w:sz w:val="24"/>
              </w:rPr>
              <w:t>обучающихся по вопросам разрешения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559" w:type="dxa"/>
            <w:gridSpan w:val="2"/>
          </w:tcPr>
          <w:p w:rsidR="00914542" w:rsidRDefault="00F20C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1324" w:type="dxa"/>
            <w:gridSpan w:val="3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914542" w:rsidRDefault="00460415">
            <w:pPr>
              <w:pStyle w:val="TableParagraph"/>
              <w:spacing w:line="274" w:lineRule="exact"/>
              <w:ind w:left="109" w:right="12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2220" w:type="dxa"/>
          </w:tcPr>
          <w:p w:rsidR="00914542" w:rsidRDefault="00460415">
            <w:pPr>
              <w:pStyle w:val="TableParagraph"/>
              <w:spacing w:line="242" w:lineRule="auto"/>
              <w:ind w:left="450" w:right="422" w:firstLine="1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4542" w:rsidTr="00CA091C">
        <w:trPr>
          <w:trHeight w:val="1377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ind w:left="58" w:right="413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внутришкольных</w:t>
            </w:r>
            <w:proofErr w:type="spellEnd"/>
          </w:p>
          <w:p w:rsidR="00914542" w:rsidRDefault="00460415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конфликтов</w:t>
            </w:r>
          </w:p>
        </w:tc>
        <w:tc>
          <w:tcPr>
            <w:tcW w:w="1559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F20C2D">
              <w:rPr>
                <w:sz w:val="24"/>
              </w:rPr>
              <w:t>, классные руководители</w:t>
            </w:r>
          </w:p>
        </w:tc>
        <w:tc>
          <w:tcPr>
            <w:tcW w:w="1324" w:type="dxa"/>
            <w:gridSpan w:val="3"/>
          </w:tcPr>
          <w:p w:rsidR="00914542" w:rsidRDefault="00460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220" w:type="dxa"/>
          </w:tcPr>
          <w:p w:rsidR="00914542" w:rsidRDefault="00460415">
            <w:pPr>
              <w:pStyle w:val="TableParagraph"/>
              <w:spacing w:line="237" w:lineRule="auto"/>
              <w:ind w:left="450" w:right="422" w:firstLine="1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4542" w:rsidTr="00CA091C">
        <w:trPr>
          <w:trHeight w:val="1545"/>
        </w:trPr>
        <w:tc>
          <w:tcPr>
            <w:tcW w:w="444" w:type="dxa"/>
          </w:tcPr>
          <w:p w:rsidR="00914542" w:rsidRDefault="004604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34" w:type="dxa"/>
            <w:gridSpan w:val="2"/>
          </w:tcPr>
          <w:p w:rsidR="00914542" w:rsidRDefault="00460415"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14542" w:rsidRDefault="00460415">
            <w:pPr>
              <w:pStyle w:val="TableParagraph"/>
              <w:spacing w:before="5" w:line="237" w:lineRule="auto"/>
              <w:ind w:left="58" w:right="948"/>
              <w:rPr>
                <w:sz w:val="24"/>
              </w:rPr>
            </w:pPr>
            <w:r>
              <w:rPr>
                <w:sz w:val="24"/>
              </w:rPr>
              <w:t>деятельности службы школьной</w:t>
            </w:r>
            <w:r w:rsidR="00CA09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1559" w:type="dxa"/>
            <w:gridSpan w:val="2"/>
          </w:tcPr>
          <w:p w:rsidR="00914542" w:rsidRDefault="00CA091C">
            <w:pPr>
              <w:pStyle w:val="TableParagraph"/>
              <w:ind w:left="110" w:right="49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</w:tc>
        <w:tc>
          <w:tcPr>
            <w:tcW w:w="1324" w:type="dxa"/>
            <w:gridSpan w:val="3"/>
          </w:tcPr>
          <w:p w:rsidR="00914542" w:rsidRDefault="00460415">
            <w:pPr>
              <w:pStyle w:val="TableParagraph"/>
              <w:spacing w:line="242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0" w:type="dxa"/>
          </w:tcPr>
          <w:p w:rsidR="00914542" w:rsidRDefault="00F20C2D">
            <w:pPr>
              <w:pStyle w:val="TableParagraph"/>
              <w:spacing w:line="242" w:lineRule="auto"/>
              <w:ind w:left="450" w:right="422" w:firstLine="19"/>
              <w:rPr>
                <w:sz w:val="24"/>
              </w:rPr>
            </w:pPr>
            <w:r>
              <w:t>Руководите</w:t>
            </w:r>
            <w:r w:rsidRPr="005E4DF4">
              <w:t>ль</w:t>
            </w:r>
            <w:r>
              <w:t xml:space="preserve">  СШМ, </w:t>
            </w:r>
            <w:r>
              <w:rPr>
                <w:sz w:val="24"/>
              </w:rPr>
              <w:t xml:space="preserve"> п</w:t>
            </w:r>
            <w:r w:rsidR="00460415">
              <w:rPr>
                <w:sz w:val="24"/>
              </w:rPr>
              <w:t>едаго</w:t>
            </w:r>
            <w:proofErr w:type="gramStart"/>
            <w:r w:rsidR="00460415">
              <w:rPr>
                <w:sz w:val="24"/>
              </w:rPr>
              <w:t>г-</w:t>
            </w:r>
            <w:proofErr w:type="gramEnd"/>
            <w:r w:rsidR="00460415">
              <w:rPr>
                <w:spacing w:val="-57"/>
                <w:sz w:val="24"/>
              </w:rPr>
              <w:t xml:space="preserve"> </w:t>
            </w:r>
            <w:r w:rsidR="00460415">
              <w:rPr>
                <w:sz w:val="24"/>
              </w:rPr>
              <w:t>психолог</w:t>
            </w:r>
          </w:p>
        </w:tc>
      </w:tr>
    </w:tbl>
    <w:p w:rsidR="00911E68" w:rsidRDefault="00911E68"/>
    <w:p w:rsidR="00460415" w:rsidRDefault="00460415"/>
    <w:p w:rsidR="00460415" w:rsidRDefault="00460415"/>
    <w:p w:rsidR="00460415" w:rsidRDefault="00460415">
      <w:r>
        <w:t>Руководитель ШСМ                                         Иванова Е.Н.</w:t>
      </w:r>
    </w:p>
    <w:sectPr w:rsidR="00460415">
      <w:pgSz w:w="11910" w:h="16840"/>
      <w:pgMar w:top="540" w:right="4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8C2"/>
    <w:multiLevelType w:val="hybridMultilevel"/>
    <w:tmpl w:val="6664A5C0"/>
    <w:lvl w:ilvl="0" w:tplc="204A283E">
      <w:numFmt w:val="bullet"/>
      <w:lvlText w:val="-"/>
      <w:lvlJc w:val="left"/>
      <w:pPr>
        <w:ind w:left="339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722FB2">
      <w:numFmt w:val="bullet"/>
      <w:lvlText w:val="•"/>
      <w:lvlJc w:val="left"/>
      <w:pPr>
        <w:ind w:left="1316" w:hanging="198"/>
      </w:pPr>
      <w:rPr>
        <w:rFonts w:hint="default"/>
        <w:lang w:val="ru-RU" w:eastAsia="en-US" w:bidi="ar-SA"/>
      </w:rPr>
    </w:lvl>
    <w:lvl w:ilvl="2" w:tplc="07FCB118">
      <w:numFmt w:val="bullet"/>
      <w:lvlText w:val="•"/>
      <w:lvlJc w:val="left"/>
      <w:pPr>
        <w:ind w:left="2292" w:hanging="198"/>
      </w:pPr>
      <w:rPr>
        <w:rFonts w:hint="default"/>
        <w:lang w:val="ru-RU" w:eastAsia="en-US" w:bidi="ar-SA"/>
      </w:rPr>
    </w:lvl>
    <w:lvl w:ilvl="3" w:tplc="8C5AD360">
      <w:numFmt w:val="bullet"/>
      <w:lvlText w:val="•"/>
      <w:lvlJc w:val="left"/>
      <w:pPr>
        <w:ind w:left="3269" w:hanging="198"/>
      </w:pPr>
      <w:rPr>
        <w:rFonts w:hint="default"/>
        <w:lang w:val="ru-RU" w:eastAsia="en-US" w:bidi="ar-SA"/>
      </w:rPr>
    </w:lvl>
    <w:lvl w:ilvl="4" w:tplc="AFDE5EFC">
      <w:numFmt w:val="bullet"/>
      <w:lvlText w:val="•"/>
      <w:lvlJc w:val="left"/>
      <w:pPr>
        <w:ind w:left="4245" w:hanging="198"/>
      </w:pPr>
      <w:rPr>
        <w:rFonts w:hint="default"/>
        <w:lang w:val="ru-RU" w:eastAsia="en-US" w:bidi="ar-SA"/>
      </w:rPr>
    </w:lvl>
    <w:lvl w:ilvl="5" w:tplc="4298181C">
      <w:numFmt w:val="bullet"/>
      <w:lvlText w:val="•"/>
      <w:lvlJc w:val="left"/>
      <w:pPr>
        <w:ind w:left="5222" w:hanging="198"/>
      </w:pPr>
      <w:rPr>
        <w:rFonts w:hint="default"/>
        <w:lang w:val="ru-RU" w:eastAsia="en-US" w:bidi="ar-SA"/>
      </w:rPr>
    </w:lvl>
    <w:lvl w:ilvl="6" w:tplc="50148198">
      <w:numFmt w:val="bullet"/>
      <w:lvlText w:val="•"/>
      <w:lvlJc w:val="left"/>
      <w:pPr>
        <w:ind w:left="6198" w:hanging="198"/>
      </w:pPr>
      <w:rPr>
        <w:rFonts w:hint="default"/>
        <w:lang w:val="ru-RU" w:eastAsia="en-US" w:bidi="ar-SA"/>
      </w:rPr>
    </w:lvl>
    <w:lvl w:ilvl="7" w:tplc="15361BFE">
      <w:numFmt w:val="bullet"/>
      <w:lvlText w:val="•"/>
      <w:lvlJc w:val="left"/>
      <w:pPr>
        <w:ind w:left="7174" w:hanging="198"/>
      </w:pPr>
      <w:rPr>
        <w:rFonts w:hint="default"/>
        <w:lang w:val="ru-RU" w:eastAsia="en-US" w:bidi="ar-SA"/>
      </w:rPr>
    </w:lvl>
    <w:lvl w:ilvl="8" w:tplc="4884781A">
      <w:numFmt w:val="bullet"/>
      <w:lvlText w:val="•"/>
      <w:lvlJc w:val="left"/>
      <w:pPr>
        <w:ind w:left="8151" w:hanging="198"/>
      </w:pPr>
      <w:rPr>
        <w:rFonts w:hint="default"/>
        <w:lang w:val="ru-RU" w:eastAsia="en-US" w:bidi="ar-SA"/>
      </w:rPr>
    </w:lvl>
  </w:abstractNum>
  <w:abstractNum w:abstractNumId="1">
    <w:nsid w:val="352169A5"/>
    <w:multiLevelType w:val="hybridMultilevel"/>
    <w:tmpl w:val="59DEFCC6"/>
    <w:lvl w:ilvl="0" w:tplc="FF68BFEE">
      <w:start w:val="6"/>
      <w:numFmt w:val="decimal"/>
      <w:lvlText w:val="%1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1414DE">
      <w:numFmt w:val="bullet"/>
      <w:lvlText w:val="•"/>
      <w:lvlJc w:val="left"/>
      <w:pPr>
        <w:ind w:left="431" w:hanging="183"/>
      </w:pPr>
      <w:rPr>
        <w:rFonts w:hint="default"/>
        <w:lang w:val="ru-RU" w:eastAsia="en-US" w:bidi="ar-SA"/>
      </w:rPr>
    </w:lvl>
    <w:lvl w:ilvl="2" w:tplc="0A2A6BA8">
      <w:numFmt w:val="bullet"/>
      <w:lvlText w:val="•"/>
      <w:lvlJc w:val="left"/>
      <w:pPr>
        <w:ind w:left="562" w:hanging="183"/>
      </w:pPr>
      <w:rPr>
        <w:rFonts w:hint="default"/>
        <w:lang w:val="ru-RU" w:eastAsia="en-US" w:bidi="ar-SA"/>
      </w:rPr>
    </w:lvl>
    <w:lvl w:ilvl="3" w:tplc="64F0AEDE">
      <w:numFmt w:val="bullet"/>
      <w:lvlText w:val="•"/>
      <w:lvlJc w:val="left"/>
      <w:pPr>
        <w:ind w:left="693" w:hanging="183"/>
      </w:pPr>
      <w:rPr>
        <w:rFonts w:hint="default"/>
        <w:lang w:val="ru-RU" w:eastAsia="en-US" w:bidi="ar-SA"/>
      </w:rPr>
    </w:lvl>
    <w:lvl w:ilvl="4" w:tplc="2600224C">
      <w:numFmt w:val="bullet"/>
      <w:lvlText w:val="•"/>
      <w:lvlJc w:val="left"/>
      <w:pPr>
        <w:ind w:left="825" w:hanging="183"/>
      </w:pPr>
      <w:rPr>
        <w:rFonts w:hint="default"/>
        <w:lang w:val="ru-RU" w:eastAsia="en-US" w:bidi="ar-SA"/>
      </w:rPr>
    </w:lvl>
    <w:lvl w:ilvl="5" w:tplc="02BC6396">
      <w:numFmt w:val="bullet"/>
      <w:lvlText w:val="•"/>
      <w:lvlJc w:val="left"/>
      <w:pPr>
        <w:ind w:left="956" w:hanging="183"/>
      </w:pPr>
      <w:rPr>
        <w:rFonts w:hint="default"/>
        <w:lang w:val="ru-RU" w:eastAsia="en-US" w:bidi="ar-SA"/>
      </w:rPr>
    </w:lvl>
    <w:lvl w:ilvl="6" w:tplc="DB2CD49E">
      <w:numFmt w:val="bullet"/>
      <w:lvlText w:val="•"/>
      <w:lvlJc w:val="left"/>
      <w:pPr>
        <w:ind w:left="1087" w:hanging="183"/>
      </w:pPr>
      <w:rPr>
        <w:rFonts w:hint="default"/>
        <w:lang w:val="ru-RU" w:eastAsia="en-US" w:bidi="ar-SA"/>
      </w:rPr>
    </w:lvl>
    <w:lvl w:ilvl="7" w:tplc="5690479A">
      <w:numFmt w:val="bullet"/>
      <w:lvlText w:val="•"/>
      <w:lvlJc w:val="left"/>
      <w:pPr>
        <w:ind w:left="1219" w:hanging="183"/>
      </w:pPr>
      <w:rPr>
        <w:rFonts w:hint="default"/>
        <w:lang w:val="ru-RU" w:eastAsia="en-US" w:bidi="ar-SA"/>
      </w:rPr>
    </w:lvl>
    <w:lvl w:ilvl="8" w:tplc="707CCE0E">
      <w:numFmt w:val="bullet"/>
      <w:lvlText w:val="•"/>
      <w:lvlJc w:val="left"/>
      <w:pPr>
        <w:ind w:left="1350" w:hanging="183"/>
      </w:pPr>
      <w:rPr>
        <w:rFonts w:hint="default"/>
        <w:lang w:val="ru-RU" w:eastAsia="en-US" w:bidi="ar-SA"/>
      </w:rPr>
    </w:lvl>
  </w:abstractNum>
  <w:abstractNum w:abstractNumId="2">
    <w:nsid w:val="40914BB3"/>
    <w:multiLevelType w:val="hybridMultilevel"/>
    <w:tmpl w:val="B5E0EFD4"/>
    <w:lvl w:ilvl="0" w:tplc="22BA7A9A">
      <w:numFmt w:val="bullet"/>
      <w:lvlText w:val="-"/>
      <w:lvlJc w:val="left"/>
      <w:pPr>
        <w:ind w:left="339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26477C">
      <w:numFmt w:val="bullet"/>
      <w:lvlText w:val="•"/>
      <w:lvlJc w:val="left"/>
      <w:pPr>
        <w:ind w:left="1316" w:hanging="299"/>
      </w:pPr>
      <w:rPr>
        <w:rFonts w:hint="default"/>
        <w:lang w:val="ru-RU" w:eastAsia="en-US" w:bidi="ar-SA"/>
      </w:rPr>
    </w:lvl>
    <w:lvl w:ilvl="2" w:tplc="F8487582">
      <w:numFmt w:val="bullet"/>
      <w:lvlText w:val="•"/>
      <w:lvlJc w:val="left"/>
      <w:pPr>
        <w:ind w:left="2292" w:hanging="299"/>
      </w:pPr>
      <w:rPr>
        <w:rFonts w:hint="default"/>
        <w:lang w:val="ru-RU" w:eastAsia="en-US" w:bidi="ar-SA"/>
      </w:rPr>
    </w:lvl>
    <w:lvl w:ilvl="3" w:tplc="785CFBD4">
      <w:numFmt w:val="bullet"/>
      <w:lvlText w:val="•"/>
      <w:lvlJc w:val="left"/>
      <w:pPr>
        <w:ind w:left="3269" w:hanging="299"/>
      </w:pPr>
      <w:rPr>
        <w:rFonts w:hint="default"/>
        <w:lang w:val="ru-RU" w:eastAsia="en-US" w:bidi="ar-SA"/>
      </w:rPr>
    </w:lvl>
    <w:lvl w:ilvl="4" w:tplc="B300A506">
      <w:numFmt w:val="bullet"/>
      <w:lvlText w:val="•"/>
      <w:lvlJc w:val="left"/>
      <w:pPr>
        <w:ind w:left="4245" w:hanging="299"/>
      </w:pPr>
      <w:rPr>
        <w:rFonts w:hint="default"/>
        <w:lang w:val="ru-RU" w:eastAsia="en-US" w:bidi="ar-SA"/>
      </w:rPr>
    </w:lvl>
    <w:lvl w:ilvl="5" w:tplc="628ACB58">
      <w:numFmt w:val="bullet"/>
      <w:lvlText w:val="•"/>
      <w:lvlJc w:val="left"/>
      <w:pPr>
        <w:ind w:left="5222" w:hanging="299"/>
      </w:pPr>
      <w:rPr>
        <w:rFonts w:hint="default"/>
        <w:lang w:val="ru-RU" w:eastAsia="en-US" w:bidi="ar-SA"/>
      </w:rPr>
    </w:lvl>
    <w:lvl w:ilvl="6" w:tplc="82602E46">
      <w:numFmt w:val="bullet"/>
      <w:lvlText w:val="•"/>
      <w:lvlJc w:val="left"/>
      <w:pPr>
        <w:ind w:left="6198" w:hanging="299"/>
      </w:pPr>
      <w:rPr>
        <w:rFonts w:hint="default"/>
        <w:lang w:val="ru-RU" w:eastAsia="en-US" w:bidi="ar-SA"/>
      </w:rPr>
    </w:lvl>
    <w:lvl w:ilvl="7" w:tplc="AC6C37C8">
      <w:numFmt w:val="bullet"/>
      <w:lvlText w:val="•"/>
      <w:lvlJc w:val="left"/>
      <w:pPr>
        <w:ind w:left="7174" w:hanging="299"/>
      </w:pPr>
      <w:rPr>
        <w:rFonts w:hint="default"/>
        <w:lang w:val="ru-RU" w:eastAsia="en-US" w:bidi="ar-SA"/>
      </w:rPr>
    </w:lvl>
    <w:lvl w:ilvl="8" w:tplc="4268F94A">
      <w:numFmt w:val="bullet"/>
      <w:lvlText w:val="•"/>
      <w:lvlJc w:val="left"/>
      <w:pPr>
        <w:ind w:left="8151" w:hanging="299"/>
      </w:pPr>
      <w:rPr>
        <w:rFonts w:hint="default"/>
        <w:lang w:val="ru-RU" w:eastAsia="en-US" w:bidi="ar-SA"/>
      </w:rPr>
    </w:lvl>
  </w:abstractNum>
  <w:abstractNum w:abstractNumId="3">
    <w:nsid w:val="772A59B6"/>
    <w:multiLevelType w:val="hybridMultilevel"/>
    <w:tmpl w:val="CFEE6806"/>
    <w:lvl w:ilvl="0" w:tplc="4238D8AA">
      <w:start w:val="5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8A5FA4">
      <w:numFmt w:val="bullet"/>
      <w:lvlText w:val="•"/>
      <w:lvlJc w:val="left"/>
      <w:pPr>
        <w:ind w:left="431" w:hanging="183"/>
      </w:pPr>
      <w:rPr>
        <w:rFonts w:hint="default"/>
        <w:lang w:val="ru-RU" w:eastAsia="en-US" w:bidi="ar-SA"/>
      </w:rPr>
    </w:lvl>
    <w:lvl w:ilvl="2" w:tplc="ADECC5C8">
      <w:numFmt w:val="bullet"/>
      <w:lvlText w:val="•"/>
      <w:lvlJc w:val="left"/>
      <w:pPr>
        <w:ind w:left="562" w:hanging="183"/>
      </w:pPr>
      <w:rPr>
        <w:rFonts w:hint="default"/>
        <w:lang w:val="ru-RU" w:eastAsia="en-US" w:bidi="ar-SA"/>
      </w:rPr>
    </w:lvl>
    <w:lvl w:ilvl="3" w:tplc="21700BCE">
      <w:numFmt w:val="bullet"/>
      <w:lvlText w:val="•"/>
      <w:lvlJc w:val="left"/>
      <w:pPr>
        <w:ind w:left="693" w:hanging="183"/>
      </w:pPr>
      <w:rPr>
        <w:rFonts w:hint="default"/>
        <w:lang w:val="ru-RU" w:eastAsia="en-US" w:bidi="ar-SA"/>
      </w:rPr>
    </w:lvl>
    <w:lvl w:ilvl="4" w:tplc="61461D3C">
      <w:numFmt w:val="bullet"/>
      <w:lvlText w:val="•"/>
      <w:lvlJc w:val="left"/>
      <w:pPr>
        <w:ind w:left="825" w:hanging="183"/>
      </w:pPr>
      <w:rPr>
        <w:rFonts w:hint="default"/>
        <w:lang w:val="ru-RU" w:eastAsia="en-US" w:bidi="ar-SA"/>
      </w:rPr>
    </w:lvl>
    <w:lvl w:ilvl="5" w:tplc="EB466CA0">
      <w:numFmt w:val="bullet"/>
      <w:lvlText w:val="•"/>
      <w:lvlJc w:val="left"/>
      <w:pPr>
        <w:ind w:left="956" w:hanging="183"/>
      </w:pPr>
      <w:rPr>
        <w:rFonts w:hint="default"/>
        <w:lang w:val="ru-RU" w:eastAsia="en-US" w:bidi="ar-SA"/>
      </w:rPr>
    </w:lvl>
    <w:lvl w:ilvl="6" w:tplc="8EF84EB0">
      <w:numFmt w:val="bullet"/>
      <w:lvlText w:val="•"/>
      <w:lvlJc w:val="left"/>
      <w:pPr>
        <w:ind w:left="1087" w:hanging="183"/>
      </w:pPr>
      <w:rPr>
        <w:rFonts w:hint="default"/>
        <w:lang w:val="ru-RU" w:eastAsia="en-US" w:bidi="ar-SA"/>
      </w:rPr>
    </w:lvl>
    <w:lvl w:ilvl="7" w:tplc="4208AC3A">
      <w:numFmt w:val="bullet"/>
      <w:lvlText w:val="•"/>
      <w:lvlJc w:val="left"/>
      <w:pPr>
        <w:ind w:left="1219" w:hanging="183"/>
      </w:pPr>
      <w:rPr>
        <w:rFonts w:hint="default"/>
        <w:lang w:val="ru-RU" w:eastAsia="en-US" w:bidi="ar-SA"/>
      </w:rPr>
    </w:lvl>
    <w:lvl w:ilvl="8" w:tplc="97BEC5BC">
      <w:numFmt w:val="bullet"/>
      <w:lvlText w:val="•"/>
      <w:lvlJc w:val="left"/>
      <w:pPr>
        <w:ind w:left="1350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4542"/>
    <w:rsid w:val="000F2C35"/>
    <w:rsid w:val="00190E13"/>
    <w:rsid w:val="001B640A"/>
    <w:rsid w:val="003A549E"/>
    <w:rsid w:val="00460415"/>
    <w:rsid w:val="0054742B"/>
    <w:rsid w:val="005E4DF4"/>
    <w:rsid w:val="007E095F"/>
    <w:rsid w:val="00911E68"/>
    <w:rsid w:val="00914542"/>
    <w:rsid w:val="00994B3D"/>
    <w:rsid w:val="00CA091C"/>
    <w:rsid w:val="00E71462"/>
    <w:rsid w:val="00F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right="41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33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39" w:right="4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right="41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33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39" w:right="4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№10</cp:lastModifiedBy>
  <cp:revision>9</cp:revision>
  <dcterms:created xsi:type="dcterms:W3CDTF">2022-02-10T08:00:00Z</dcterms:created>
  <dcterms:modified xsi:type="dcterms:W3CDTF">2022-02-11T05:44:00Z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