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
        <w:tblW w:w="4785" w:type="pct"/>
        <w:tblCellSpacing w:w="15" w:type="dxa"/>
        <w:tblInd w:w="0" w:type="dxa"/>
        <w:tblBorders>
          <w:top w:val="single" w:sz="6" w:space="0" w:color="6666FF"/>
          <w:left w:val="single" w:sz="6" w:space="0" w:color="6666FF"/>
          <w:bottom w:val="single" w:sz="6" w:space="0" w:color="6666FF"/>
          <w:right w:val="single" w:sz="6" w:space="0" w:color="6666FF"/>
        </w:tblBorders>
        <w:tblLook w:val="05E0" w:firstRow="1" w:lastRow="1" w:firstColumn="1" w:lastColumn="1" w:noHBand="0" w:noVBand="1"/>
      </w:tblPr>
      <w:tblGrid>
        <w:gridCol w:w="3975"/>
        <w:gridCol w:w="6119"/>
      </w:tblGrid>
      <w:tr w:rsidR="00C57117" w:rsidRPr="00B55230" w:rsidTr="00C57117">
        <w:trPr>
          <w:tblCellSpacing w:w="15" w:type="dxa"/>
        </w:trPr>
        <w:tc>
          <w:tcPr>
            <w:tcW w:w="4970" w:type="pct"/>
            <w:gridSpan w:val="2"/>
            <w:tcBorders>
              <w:top w:val="nil"/>
              <w:left w:val="nil"/>
              <w:bottom w:val="nil"/>
              <w:right w:val="nil"/>
            </w:tcBorders>
            <w:tcMar>
              <w:top w:w="0" w:type="dxa"/>
              <w:left w:w="0" w:type="dxa"/>
              <w:bottom w:w="0" w:type="dxa"/>
              <w:right w:w="0" w:type="dxa"/>
            </w:tcMar>
            <w:hideMark/>
          </w:tcPr>
          <w:p w:rsidR="00C57117" w:rsidRPr="00B55230" w:rsidRDefault="00C57117" w:rsidP="00C57117">
            <w:pPr>
              <w:rPr>
                <w:rFonts w:ascii="Liberation Serif" w:eastAsia="Calibri" w:hAnsi="Liberation Serif" w:cs="Calibri"/>
                <w:b/>
                <w:bCs/>
                <w:color w:val="6666FF"/>
                <w:sz w:val="18"/>
                <w:szCs w:val="18"/>
              </w:rPr>
            </w:pPr>
            <w:r w:rsidRPr="00B55230">
              <w:rPr>
                <w:rFonts w:ascii="Liberation Serif" w:eastAsia="Calibri" w:hAnsi="Liberation Serif" w:cs="Calibri"/>
                <w:b/>
                <w:bCs/>
                <w:color w:val="6666FF"/>
                <w:sz w:val="18"/>
                <w:szCs w:val="18"/>
              </w:rPr>
              <w:t>Документ подписан электронной подписью</w:t>
            </w:r>
          </w:p>
        </w:tc>
      </w:tr>
      <w:tr w:rsidR="00C57117" w:rsidRPr="00B55230" w:rsidTr="00C57117">
        <w:trPr>
          <w:tblCellSpacing w:w="15" w:type="dxa"/>
        </w:trPr>
        <w:tc>
          <w:tcPr>
            <w:tcW w:w="4970" w:type="pct"/>
            <w:gridSpan w:val="2"/>
            <w:tcBorders>
              <w:top w:val="nil"/>
              <w:left w:val="nil"/>
              <w:bottom w:val="nil"/>
              <w:right w:val="nil"/>
            </w:tcBorders>
            <w:tcMar>
              <w:top w:w="0" w:type="dxa"/>
              <w:left w:w="0" w:type="dxa"/>
              <w:bottom w:w="0" w:type="dxa"/>
              <w:right w:w="0" w:type="dxa"/>
            </w:tcMar>
            <w:hideMark/>
          </w:tcPr>
          <w:p w:rsidR="00C57117" w:rsidRPr="00B55230" w:rsidRDefault="00C57117" w:rsidP="00C57117">
            <w:pPr>
              <w:rPr>
                <w:rFonts w:ascii="Liberation Serif" w:eastAsia="Calibri" w:hAnsi="Liberation Serif" w:cs="Calibri"/>
                <w:b/>
                <w:bCs/>
                <w:color w:val="6666FF"/>
                <w:sz w:val="18"/>
                <w:szCs w:val="18"/>
              </w:rPr>
            </w:pPr>
            <w:r w:rsidRPr="00B55230">
              <w:rPr>
                <w:rFonts w:ascii="Liberation Serif" w:eastAsia="Calibri" w:hAnsi="Liberation Serif" w:cs="Calibri"/>
                <w:b/>
                <w:bCs/>
                <w:color w:val="6666FF"/>
                <w:sz w:val="18"/>
                <w:szCs w:val="18"/>
              </w:rPr>
              <w:t>Поставщик:</w:t>
            </w:r>
          </w:p>
        </w:tc>
      </w:tr>
      <w:tr w:rsidR="00C57117" w:rsidRPr="00B55230" w:rsidTr="00C57117">
        <w:trPr>
          <w:tblCellSpacing w:w="15" w:type="dxa"/>
        </w:trPr>
        <w:tc>
          <w:tcPr>
            <w:tcW w:w="1952" w:type="pct"/>
            <w:tcBorders>
              <w:top w:val="nil"/>
              <w:left w:val="nil"/>
              <w:bottom w:val="nil"/>
              <w:right w:val="nil"/>
            </w:tcBorders>
            <w:tcMar>
              <w:top w:w="0" w:type="dxa"/>
              <w:left w:w="0" w:type="dxa"/>
              <w:bottom w:w="0" w:type="dxa"/>
              <w:right w:w="0" w:type="dxa"/>
            </w:tcMar>
            <w:hideMark/>
          </w:tcPr>
          <w:p w:rsidR="00C57117" w:rsidRPr="00B55230" w:rsidRDefault="00C57117" w:rsidP="00C57117">
            <w:pPr>
              <w:rPr>
                <w:rFonts w:ascii="Liberation Serif" w:eastAsia="Calibri" w:hAnsi="Liberation Serif" w:cs="Calibri"/>
                <w:color w:val="6666FF"/>
                <w:sz w:val="18"/>
                <w:szCs w:val="18"/>
              </w:rPr>
            </w:pPr>
            <w:r w:rsidRPr="00B55230">
              <w:rPr>
                <w:rFonts w:ascii="Liberation Serif" w:eastAsia="Calibri" w:hAnsi="Liberation Serif" w:cs="Calibri"/>
                <w:color w:val="6666FF"/>
                <w:sz w:val="18"/>
                <w:szCs w:val="18"/>
              </w:rPr>
              <w:t>Дата подписания:</w:t>
            </w:r>
          </w:p>
        </w:tc>
        <w:tc>
          <w:tcPr>
            <w:tcW w:w="3003" w:type="pct"/>
            <w:tcBorders>
              <w:top w:val="nil"/>
              <w:left w:val="nil"/>
              <w:bottom w:val="nil"/>
              <w:right w:val="nil"/>
            </w:tcBorders>
            <w:tcMar>
              <w:top w:w="0" w:type="dxa"/>
              <w:left w:w="0" w:type="dxa"/>
              <w:bottom w:w="0" w:type="dxa"/>
              <w:right w:w="0" w:type="dxa"/>
            </w:tcMar>
            <w:hideMark/>
          </w:tcPr>
          <w:p w:rsidR="00C57117" w:rsidRPr="00B55230" w:rsidRDefault="00C57117" w:rsidP="00C57117">
            <w:pPr>
              <w:rPr>
                <w:rFonts w:ascii="Liberation Serif" w:eastAsia="Calibri" w:hAnsi="Liberation Serif" w:cs="Calibri"/>
                <w:color w:val="6666FF"/>
                <w:sz w:val="18"/>
                <w:szCs w:val="18"/>
              </w:rPr>
            </w:pPr>
            <w:r w:rsidRPr="00B55230">
              <w:rPr>
                <w:rFonts w:ascii="Liberation Serif" w:eastAsia="Calibri" w:hAnsi="Liberation Serif" w:cs="Calibri"/>
                <w:color w:val="6666FF"/>
                <w:sz w:val="18"/>
                <w:szCs w:val="18"/>
              </w:rPr>
              <w:t>20.09.2024</w:t>
            </w:r>
          </w:p>
        </w:tc>
      </w:tr>
      <w:tr w:rsidR="00C57117" w:rsidRPr="00B55230" w:rsidTr="00C57117">
        <w:trPr>
          <w:tblCellSpacing w:w="15" w:type="dxa"/>
        </w:trPr>
        <w:tc>
          <w:tcPr>
            <w:tcW w:w="1952" w:type="pct"/>
            <w:tcBorders>
              <w:top w:val="nil"/>
              <w:left w:val="nil"/>
              <w:bottom w:val="nil"/>
              <w:right w:val="nil"/>
            </w:tcBorders>
            <w:tcMar>
              <w:top w:w="0" w:type="dxa"/>
              <w:left w:w="0" w:type="dxa"/>
              <w:bottom w:w="0" w:type="dxa"/>
              <w:right w:w="0" w:type="dxa"/>
            </w:tcMar>
            <w:hideMark/>
          </w:tcPr>
          <w:p w:rsidR="00C57117" w:rsidRPr="00B55230" w:rsidRDefault="00C57117" w:rsidP="00C57117">
            <w:pPr>
              <w:rPr>
                <w:rFonts w:ascii="Liberation Serif" w:eastAsia="Calibri" w:hAnsi="Liberation Serif" w:cs="Calibri"/>
                <w:color w:val="6666FF"/>
                <w:sz w:val="18"/>
                <w:szCs w:val="18"/>
              </w:rPr>
            </w:pPr>
            <w:r w:rsidRPr="00B55230">
              <w:rPr>
                <w:rFonts w:ascii="Liberation Serif" w:eastAsia="Calibri" w:hAnsi="Liberation Serif" w:cs="Calibri"/>
                <w:color w:val="6666FF"/>
                <w:sz w:val="18"/>
                <w:szCs w:val="18"/>
              </w:rPr>
              <w:t>Организация:</w:t>
            </w:r>
          </w:p>
        </w:tc>
        <w:tc>
          <w:tcPr>
            <w:tcW w:w="3003" w:type="pct"/>
            <w:tcBorders>
              <w:top w:val="nil"/>
              <w:left w:val="nil"/>
              <w:bottom w:val="nil"/>
              <w:right w:val="nil"/>
            </w:tcBorders>
            <w:tcMar>
              <w:top w:w="0" w:type="dxa"/>
              <w:left w:w="0" w:type="dxa"/>
              <w:bottom w:w="0" w:type="dxa"/>
              <w:right w:w="0" w:type="dxa"/>
            </w:tcMar>
            <w:hideMark/>
          </w:tcPr>
          <w:p w:rsidR="00C57117" w:rsidRPr="00B55230" w:rsidRDefault="00C57117" w:rsidP="00C57117">
            <w:pPr>
              <w:rPr>
                <w:rFonts w:ascii="Liberation Serif" w:eastAsia="Calibri" w:hAnsi="Liberation Serif" w:cs="Calibri"/>
                <w:color w:val="6666FF"/>
                <w:sz w:val="18"/>
                <w:szCs w:val="18"/>
              </w:rPr>
            </w:pPr>
            <w:r w:rsidRPr="00B55230">
              <w:rPr>
                <w:rFonts w:ascii="Liberation Serif" w:eastAsia="Calibri" w:hAnsi="Liberation Serif" w:cs="Calibri"/>
                <w:color w:val="6666FF"/>
                <w:sz w:val="18"/>
                <w:szCs w:val="18"/>
              </w:rPr>
              <w:t>СЕДЫШЕВ ВЛАДИМИР ИГОРЕВИЧ</w:t>
            </w:r>
          </w:p>
        </w:tc>
      </w:tr>
      <w:tr w:rsidR="00C57117" w:rsidRPr="00B55230" w:rsidTr="00C57117">
        <w:trPr>
          <w:tblCellSpacing w:w="15" w:type="dxa"/>
        </w:trPr>
        <w:tc>
          <w:tcPr>
            <w:tcW w:w="1952" w:type="pct"/>
            <w:tcBorders>
              <w:top w:val="nil"/>
              <w:left w:val="nil"/>
              <w:bottom w:val="nil"/>
              <w:right w:val="nil"/>
            </w:tcBorders>
            <w:tcMar>
              <w:top w:w="0" w:type="dxa"/>
              <w:left w:w="0" w:type="dxa"/>
              <w:bottom w:w="0" w:type="dxa"/>
              <w:right w:w="0" w:type="dxa"/>
            </w:tcMar>
            <w:hideMark/>
          </w:tcPr>
          <w:p w:rsidR="00C57117" w:rsidRPr="00B55230" w:rsidRDefault="00C57117" w:rsidP="00C57117">
            <w:pPr>
              <w:rPr>
                <w:rFonts w:ascii="Liberation Serif" w:eastAsia="Calibri" w:hAnsi="Liberation Serif" w:cs="Calibri"/>
                <w:color w:val="6666FF"/>
                <w:sz w:val="18"/>
                <w:szCs w:val="18"/>
              </w:rPr>
            </w:pPr>
            <w:r w:rsidRPr="00B55230">
              <w:rPr>
                <w:rFonts w:ascii="Liberation Serif" w:eastAsia="Calibri" w:hAnsi="Liberation Serif" w:cs="Calibri"/>
                <w:color w:val="6666FF"/>
                <w:sz w:val="18"/>
                <w:szCs w:val="18"/>
              </w:rPr>
              <w:t>ФИО:</w:t>
            </w:r>
          </w:p>
        </w:tc>
        <w:tc>
          <w:tcPr>
            <w:tcW w:w="3003" w:type="pct"/>
            <w:tcBorders>
              <w:top w:val="nil"/>
              <w:left w:val="nil"/>
              <w:bottom w:val="nil"/>
              <w:right w:val="nil"/>
            </w:tcBorders>
            <w:tcMar>
              <w:top w:w="0" w:type="dxa"/>
              <w:left w:w="0" w:type="dxa"/>
              <w:bottom w:w="0" w:type="dxa"/>
              <w:right w:w="0" w:type="dxa"/>
            </w:tcMar>
            <w:hideMark/>
          </w:tcPr>
          <w:p w:rsidR="00C57117" w:rsidRPr="00B55230" w:rsidRDefault="00C57117" w:rsidP="00C57117">
            <w:pPr>
              <w:rPr>
                <w:rFonts w:ascii="Liberation Serif" w:eastAsia="Calibri" w:hAnsi="Liberation Serif" w:cs="Calibri"/>
                <w:color w:val="6666FF"/>
                <w:sz w:val="18"/>
                <w:szCs w:val="18"/>
              </w:rPr>
            </w:pPr>
            <w:r w:rsidRPr="00B55230">
              <w:rPr>
                <w:rFonts w:ascii="Liberation Serif" w:eastAsia="Calibri" w:hAnsi="Liberation Serif" w:cs="Calibri"/>
                <w:color w:val="6666FF"/>
                <w:sz w:val="18"/>
                <w:szCs w:val="18"/>
              </w:rPr>
              <w:t>СЕДЫШЕВ ВЛАДИМИР ИГОРЕВИЧ</w:t>
            </w:r>
          </w:p>
        </w:tc>
      </w:tr>
      <w:tr w:rsidR="00C57117" w:rsidRPr="00B55230" w:rsidTr="00C57117">
        <w:trPr>
          <w:tblCellSpacing w:w="15" w:type="dxa"/>
        </w:trPr>
        <w:tc>
          <w:tcPr>
            <w:tcW w:w="1952" w:type="pct"/>
            <w:tcBorders>
              <w:top w:val="nil"/>
              <w:left w:val="nil"/>
              <w:bottom w:val="nil"/>
              <w:right w:val="nil"/>
            </w:tcBorders>
            <w:tcMar>
              <w:top w:w="0" w:type="dxa"/>
              <w:left w:w="0" w:type="dxa"/>
              <w:bottom w:w="0" w:type="dxa"/>
              <w:right w:w="0" w:type="dxa"/>
            </w:tcMar>
            <w:hideMark/>
          </w:tcPr>
          <w:p w:rsidR="00C57117" w:rsidRPr="00B55230" w:rsidRDefault="00C57117" w:rsidP="00C57117">
            <w:pPr>
              <w:rPr>
                <w:rFonts w:ascii="Liberation Serif" w:eastAsia="Calibri" w:hAnsi="Liberation Serif" w:cs="Calibri"/>
                <w:color w:val="6666FF"/>
                <w:sz w:val="18"/>
                <w:szCs w:val="18"/>
              </w:rPr>
            </w:pPr>
            <w:r w:rsidRPr="00B55230">
              <w:rPr>
                <w:rFonts w:ascii="Liberation Serif" w:eastAsia="Calibri" w:hAnsi="Liberation Serif" w:cs="Calibri"/>
                <w:color w:val="6666FF"/>
                <w:sz w:val="18"/>
                <w:szCs w:val="18"/>
              </w:rPr>
              <w:t>Должность:</w:t>
            </w:r>
          </w:p>
        </w:tc>
        <w:tc>
          <w:tcPr>
            <w:tcW w:w="3003" w:type="pct"/>
            <w:tcBorders>
              <w:top w:val="nil"/>
              <w:left w:val="nil"/>
              <w:bottom w:val="nil"/>
              <w:right w:val="nil"/>
            </w:tcBorders>
            <w:tcMar>
              <w:top w:w="0" w:type="dxa"/>
              <w:left w:w="0" w:type="dxa"/>
              <w:bottom w:w="0" w:type="dxa"/>
              <w:right w:w="0" w:type="dxa"/>
            </w:tcMar>
            <w:hideMark/>
          </w:tcPr>
          <w:p w:rsidR="00C57117" w:rsidRPr="00B55230" w:rsidRDefault="00C57117" w:rsidP="00C57117">
            <w:pPr>
              <w:rPr>
                <w:rFonts w:ascii="Liberation Serif" w:hAnsi="Liberation Serif"/>
                <w:sz w:val="18"/>
                <w:szCs w:val="18"/>
              </w:rPr>
            </w:pPr>
          </w:p>
        </w:tc>
      </w:tr>
      <w:tr w:rsidR="00C57117" w:rsidRPr="00B55230" w:rsidTr="00C57117">
        <w:trPr>
          <w:tblCellSpacing w:w="15" w:type="dxa"/>
        </w:trPr>
        <w:tc>
          <w:tcPr>
            <w:tcW w:w="4970" w:type="pct"/>
            <w:gridSpan w:val="2"/>
            <w:tcBorders>
              <w:top w:val="nil"/>
              <w:left w:val="nil"/>
              <w:bottom w:val="nil"/>
              <w:right w:val="nil"/>
            </w:tcBorders>
            <w:tcMar>
              <w:top w:w="0" w:type="dxa"/>
              <w:left w:w="0" w:type="dxa"/>
              <w:bottom w:w="0" w:type="dxa"/>
              <w:right w:w="0" w:type="dxa"/>
            </w:tcMar>
            <w:hideMark/>
          </w:tcPr>
          <w:p w:rsidR="00C57117" w:rsidRPr="00B55230" w:rsidRDefault="00C57117" w:rsidP="00C57117">
            <w:pPr>
              <w:rPr>
                <w:rFonts w:ascii="Liberation Serif" w:eastAsia="Calibri" w:hAnsi="Liberation Serif" w:cs="Calibri"/>
                <w:b/>
                <w:bCs/>
                <w:color w:val="6666FF"/>
                <w:sz w:val="18"/>
                <w:szCs w:val="18"/>
              </w:rPr>
            </w:pPr>
            <w:r w:rsidRPr="00B55230">
              <w:rPr>
                <w:rFonts w:ascii="Liberation Serif" w:eastAsia="Calibri" w:hAnsi="Liberation Serif" w:cs="Calibri"/>
                <w:b/>
                <w:bCs/>
                <w:color w:val="6666FF"/>
                <w:sz w:val="18"/>
                <w:szCs w:val="18"/>
              </w:rPr>
              <w:t>Сертификат ЭП</w:t>
            </w:r>
          </w:p>
        </w:tc>
      </w:tr>
      <w:tr w:rsidR="00C57117" w:rsidRPr="00B55230" w:rsidTr="00C57117">
        <w:trPr>
          <w:tblCellSpacing w:w="15" w:type="dxa"/>
        </w:trPr>
        <w:tc>
          <w:tcPr>
            <w:tcW w:w="1952" w:type="pct"/>
            <w:tcBorders>
              <w:top w:val="nil"/>
              <w:left w:val="nil"/>
              <w:bottom w:val="nil"/>
              <w:right w:val="nil"/>
            </w:tcBorders>
            <w:tcMar>
              <w:top w:w="0" w:type="dxa"/>
              <w:left w:w="0" w:type="dxa"/>
              <w:bottom w:w="0" w:type="dxa"/>
              <w:right w:w="0" w:type="dxa"/>
            </w:tcMar>
            <w:hideMark/>
          </w:tcPr>
          <w:p w:rsidR="00C57117" w:rsidRPr="00B55230" w:rsidRDefault="00C57117" w:rsidP="00C57117">
            <w:pPr>
              <w:rPr>
                <w:rFonts w:ascii="Liberation Serif" w:eastAsia="Calibri" w:hAnsi="Liberation Serif" w:cs="Calibri"/>
                <w:color w:val="6666FF"/>
                <w:sz w:val="18"/>
                <w:szCs w:val="18"/>
              </w:rPr>
            </w:pPr>
            <w:r w:rsidRPr="00B55230">
              <w:rPr>
                <w:rFonts w:ascii="Liberation Serif" w:eastAsia="Calibri" w:hAnsi="Liberation Serif" w:cs="Calibri"/>
                <w:color w:val="6666FF"/>
                <w:sz w:val="18"/>
                <w:szCs w:val="18"/>
              </w:rPr>
              <w:t>Дата выдачи:</w:t>
            </w:r>
          </w:p>
        </w:tc>
        <w:tc>
          <w:tcPr>
            <w:tcW w:w="3003" w:type="pct"/>
            <w:tcBorders>
              <w:top w:val="nil"/>
              <w:left w:val="nil"/>
              <w:bottom w:val="nil"/>
              <w:right w:val="nil"/>
            </w:tcBorders>
            <w:tcMar>
              <w:top w:w="0" w:type="dxa"/>
              <w:left w:w="0" w:type="dxa"/>
              <w:bottom w:w="0" w:type="dxa"/>
              <w:right w:w="0" w:type="dxa"/>
            </w:tcMar>
            <w:hideMark/>
          </w:tcPr>
          <w:p w:rsidR="00C57117" w:rsidRPr="00B55230" w:rsidRDefault="00C57117" w:rsidP="00C57117">
            <w:pPr>
              <w:rPr>
                <w:rFonts w:ascii="Liberation Serif" w:eastAsia="Calibri" w:hAnsi="Liberation Serif" w:cs="Calibri"/>
                <w:color w:val="6666FF"/>
                <w:sz w:val="18"/>
                <w:szCs w:val="18"/>
              </w:rPr>
            </w:pPr>
            <w:r w:rsidRPr="00B55230">
              <w:rPr>
                <w:rFonts w:ascii="Liberation Serif" w:eastAsia="Calibri" w:hAnsi="Liberation Serif" w:cs="Calibri"/>
                <w:color w:val="6666FF"/>
                <w:sz w:val="18"/>
                <w:szCs w:val="18"/>
              </w:rPr>
              <w:t>7-2-2024 12:13:20 UTC</w:t>
            </w:r>
          </w:p>
        </w:tc>
      </w:tr>
      <w:tr w:rsidR="00C57117" w:rsidRPr="00B55230" w:rsidTr="00C57117">
        <w:trPr>
          <w:tblCellSpacing w:w="15" w:type="dxa"/>
        </w:trPr>
        <w:tc>
          <w:tcPr>
            <w:tcW w:w="1952" w:type="pct"/>
            <w:tcBorders>
              <w:top w:val="nil"/>
              <w:left w:val="nil"/>
              <w:bottom w:val="nil"/>
              <w:right w:val="nil"/>
            </w:tcBorders>
            <w:tcMar>
              <w:top w:w="0" w:type="dxa"/>
              <w:left w:w="0" w:type="dxa"/>
              <w:bottom w:w="0" w:type="dxa"/>
              <w:right w:w="0" w:type="dxa"/>
            </w:tcMar>
            <w:hideMark/>
          </w:tcPr>
          <w:p w:rsidR="00C57117" w:rsidRPr="00B55230" w:rsidRDefault="00C57117" w:rsidP="00C57117">
            <w:pPr>
              <w:rPr>
                <w:rFonts w:ascii="Liberation Serif" w:eastAsia="Calibri" w:hAnsi="Liberation Serif" w:cs="Calibri"/>
                <w:color w:val="6666FF"/>
                <w:sz w:val="18"/>
                <w:szCs w:val="18"/>
              </w:rPr>
            </w:pPr>
            <w:r w:rsidRPr="00B55230">
              <w:rPr>
                <w:rFonts w:ascii="Liberation Serif" w:eastAsia="Calibri" w:hAnsi="Liberation Serif" w:cs="Calibri"/>
                <w:color w:val="6666FF"/>
                <w:sz w:val="18"/>
                <w:szCs w:val="18"/>
              </w:rPr>
              <w:t>Действителен до:</w:t>
            </w:r>
          </w:p>
        </w:tc>
        <w:tc>
          <w:tcPr>
            <w:tcW w:w="3003" w:type="pct"/>
            <w:tcBorders>
              <w:top w:val="nil"/>
              <w:left w:val="nil"/>
              <w:bottom w:val="nil"/>
              <w:right w:val="nil"/>
            </w:tcBorders>
            <w:tcMar>
              <w:top w:w="0" w:type="dxa"/>
              <w:left w:w="0" w:type="dxa"/>
              <w:bottom w:w="0" w:type="dxa"/>
              <w:right w:w="0" w:type="dxa"/>
            </w:tcMar>
            <w:hideMark/>
          </w:tcPr>
          <w:p w:rsidR="00C57117" w:rsidRPr="00B55230" w:rsidRDefault="00C57117" w:rsidP="00C57117">
            <w:pPr>
              <w:rPr>
                <w:rFonts w:ascii="Liberation Serif" w:eastAsia="Calibri" w:hAnsi="Liberation Serif" w:cs="Calibri"/>
                <w:color w:val="6666FF"/>
                <w:sz w:val="18"/>
                <w:szCs w:val="18"/>
              </w:rPr>
            </w:pPr>
            <w:r w:rsidRPr="00B55230">
              <w:rPr>
                <w:rFonts w:ascii="Liberation Serif" w:eastAsia="Calibri" w:hAnsi="Liberation Serif" w:cs="Calibri"/>
                <w:color w:val="6666FF"/>
                <w:sz w:val="18"/>
                <w:szCs w:val="18"/>
              </w:rPr>
              <w:t>7-5-2025 12:23:20 UTC</w:t>
            </w:r>
          </w:p>
        </w:tc>
      </w:tr>
      <w:tr w:rsidR="00C57117" w:rsidRPr="00B55230" w:rsidTr="00C57117">
        <w:trPr>
          <w:tblCellSpacing w:w="15" w:type="dxa"/>
        </w:trPr>
        <w:tc>
          <w:tcPr>
            <w:tcW w:w="1952" w:type="pct"/>
            <w:tcBorders>
              <w:top w:val="nil"/>
              <w:left w:val="nil"/>
              <w:bottom w:val="nil"/>
              <w:right w:val="nil"/>
            </w:tcBorders>
            <w:tcMar>
              <w:top w:w="0" w:type="dxa"/>
              <w:left w:w="0" w:type="dxa"/>
              <w:bottom w:w="0" w:type="dxa"/>
              <w:right w:w="0" w:type="dxa"/>
            </w:tcMar>
            <w:hideMark/>
          </w:tcPr>
          <w:p w:rsidR="00C57117" w:rsidRPr="00B55230" w:rsidRDefault="00C57117" w:rsidP="00C57117">
            <w:pPr>
              <w:rPr>
                <w:rFonts w:ascii="Liberation Serif" w:eastAsia="Calibri" w:hAnsi="Liberation Serif" w:cs="Calibri"/>
                <w:color w:val="6666FF"/>
                <w:sz w:val="18"/>
                <w:szCs w:val="18"/>
              </w:rPr>
            </w:pPr>
            <w:r w:rsidRPr="00B55230">
              <w:rPr>
                <w:rFonts w:ascii="Liberation Serif" w:eastAsia="Calibri" w:hAnsi="Liberation Serif" w:cs="Calibri"/>
                <w:color w:val="6666FF"/>
                <w:sz w:val="18"/>
                <w:szCs w:val="18"/>
              </w:rPr>
              <w:t>Серийный номер сертификата ЭП:</w:t>
            </w:r>
          </w:p>
        </w:tc>
        <w:tc>
          <w:tcPr>
            <w:tcW w:w="3003" w:type="pct"/>
            <w:tcBorders>
              <w:top w:val="nil"/>
              <w:left w:val="nil"/>
              <w:bottom w:val="nil"/>
              <w:right w:val="nil"/>
            </w:tcBorders>
            <w:tcMar>
              <w:top w:w="0" w:type="dxa"/>
              <w:left w:w="0" w:type="dxa"/>
              <w:bottom w:w="0" w:type="dxa"/>
              <w:right w:w="0" w:type="dxa"/>
            </w:tcMar>
            <w:hideMark/>
          </w:tcPr>
          <w:p w:rsidR="00C57117" w:rsidRPr="00B55230" w:rsidRDefault="00C57117" w:rsidP="00C57117">
            <w:pPr>
              <w:rPr>
                <w:rFonts w:ascii="Liberation Serif" w:eastAsia="Calibri" w:hAnsi="Liberation Serif" w:cs="Calibri"/>
                <w:color w:val="6666FF"/>
                <w:sz w:val="18"/>
                <w:szCs w:val="18"/>
              </w:rPr>
            </w:pPr>
            <w:r w:rsidRPr="00B55230">
              <w:rPr>
                <w:rFonts w:ascii="Liberation Serif" w:eastAsia="Calibri" w:hAnsi="Liberation Serif" w:cs="Calibri"/>
                <w:color w:val="6666FF"/>
                <w:sz w:val="18"/>
                <w:szCs w:val="18"/>
              </w:rPr>
              <w:t>027A29CC000FB11C9B40388C741DFAB1BF</w:t>
            </w:r>
          </w:p>
        </w:tc>
      </w:tr>
      <w:tr w:rsidR="00C57117" w:rsidRPr="00B55230" w:rsidTr="00C57117">
        <w:trPr>
          <w:tblCellSpacing w:w="15" w:type="dxa"/>
        </w:trPr>
        <w:tc>
          <w:tcPr>
            <w:tcW w:w="4970" w:type="pct"/>
            <w:gridSpan w:val="2"/>
            <w:tcBorders>
              <w:top w:val="nil"/>
              <w:left w:val="nil"/>
              <w:bottom w:val="nil"/>
              <w:right w:val="nil"/>
            </w:tcBorders>
            <w:tcMar>
              <w:top w:w="0" w:type="dxa"/>
              <w:left w:w="0" w:type="dxa"/>
              <w:bottom w:w="0" w:type="dxa"/>
              <w:right w:w="0" w:type="dxa"/>
            </w:tcMar>
            <w:hideMark/>
          </w:tcPr>
          <w:p w:rsidR="00C57117" w:rsidRPr="00B55230" w:rsidRDefault="00C57117" w:rsidP="00C57117">
            <w:pPr>
              <w:rPr>
                <w:rFonts w:ascii="Liberation Serif" w:eastAsia="Calibri" w:hAnsi="Liberation Serif" w:cs="Calibri"/>
                <w:b/>
                <w:bCs/>
                <w:color w:val="6666FF"/>
                <w:sz w:val="18"/>
                <w:szCs w:val="18"/>
              </w:rPr>
            </w:pPr>
            <w:r w:rsidRPr="00B55230">
              <w:rPr>
                <w:rFonts w:ascii="Liberation Serif" w:eastAsia="Calibri" w:hAnsi="Liberation Serif" w:cs="Calibri"/>
                <w:b/>
                <w:bCs/>
                <w:color w:val="6666FF"/>
                <w:sz w:val="18"/>
                <w:szCs w:val="18"/>
              </w:rPr>
              <w:t>Заказчик:</w:t>
            </w:r>
          </w:p>
        </w:tc>
      </w:tr>
      <w:tr w:rsidR="00C57117" w:rsidRPr="00B55230" w:rsidTr="00C57117">
        <w:trPr>
          <w:tblCellSpacing w:w="15" w:type="dxa"/>
        </w:trPr>
        <w:tc>
          <w:tcPr>
            <w:tcW w:w="1952" w:type="pct"/>
            <w:tcBorders>
              <w:top w:val="nil"/>
              <w:left w:val="nil"/>
              <w:bottom w:val="nil"/>
              <w:right w:val="nil"/>
            </w:tcBorders>
            <w:tcMar>
              <w:top w:w="0" w:type="dxa"/>
              <w:left w:w="0" w:type="dxa"/>
              <w:bottom w:w="0" w:type="dxa"/>
              <w:right w:w="0" w:type="dxa"/>
            </w:tcMar>
            <w:hideMark/>
          </w:tcPr>
          <w:p w:rsidR="00C57117" w:rsidRPr="00B55230" w:rsidRDefault="00C57117" w:rsidP="00C57117">
            <w:pPr>
              <w:rPr>
                <w:rFonts w:ascii="Liberation Serif" w:eastAsia="Calibri" w:hAnsi="Liberation Serif" w:cs="Calibri"/>
                <w:color w:val="6666FF"/>
                <w:sz w:val="18"/>
                <w:szCs w:val="18"/>
              </w:rPr>
            </w:pPr>
            <w:r w:rsidRPr="00B55230">
              <w:rPr>
                <w:rFonts w:ascii="Liberation Serif" w:eastAsia="Calibri" w:hAnsi="Liberation Serif" w:cs="Calibri"/>
                <w:color w:val="6666FF"/>
                <w:sz w:val="18"/>
                <w:szCs w:val="18"/>
              </w:rPr>
              <w:t>Дата подписания:</w:t>
            </w:r>
          </w:p>
        </w:tc>
        <w:tc>
          <w:tcPr>
            <w:tcW w:w="3003" w:type="pct"/>
            <w:tcBorders>
              <w:top w:val="nil"/>
              <w:left w:val="nil"/>
              <w:bottom w:val="nil"/>
              <w:right w:val="nil"/>
            </w:tcBorders>
            <w:tcMar>
              <w:top w:w="0" w:type="dxa"/>
              <w:left w:w="0" w:type="dxa"/>
              <w:bottom w:w="0" w:type="dxa"/>
              <w:right w:w="0" w:type="dxa"/>
            </w:tcMar>
            <w:hideMark/>
          </w:tcPr>
          <w:p w:rsidR="00C57117" w:rsidRPr="00B55230" w:rsidRDefault="00C57117" w:rsidP="00C57117">
            <w:pPr>
              <w:rPr>
                <w:rFonts w:ascii="Liberation Serif" w:eastAsia="Calibri" w:hAnsi="Liberation Serif" w:cs="Calibri"/>
                <w:color w:val="6666FF"/>
                <w:sz w:val="18"/>
                <w:szCs w:val="18"/>
              </w:rPr>
            </w:pPr>
            <w:r w:rsidRPr="00B55230">
              <w:rPr>
                <w:rFonts w:ascii="Liberation Serif" w:eastAsia="Calibri" w:hAnsi="Liberation Serif" w:cs="Calibri"/>
                <w:color w:val="6666FF"/>
                <w:sz w:val="18"/>
                <w:szCs w:val="18"/>
              </w:rPr>
              <w:t>24.09.2024</w:t>
            </w:r>
          </w:p>
        </w:tc>
      </w:tr>
      <w:tr w:rsidR="00C57117" w:rsidRPr="00B55230" w:rsidTr="00C57117">
        <w:trPr>
          <w:tblCellSpacing w:w="15" w:type="dxa"/>
        </w:trPr>
        <w:tc>
          <w:tcPr>
            <w:tcW w:w="1952" w:type="pct"/>
            <w:tcBorders>
              <w:top w:val="nil"/>
              <w:left w:val="nil"/>
              <w:bottom w:val="nil"/>
              <w:right w:val="nil"/>
            </w:tcBorders>
            <w:tcMar>
              <w:top w:w="0" w:type="dxa"/>
              <w:left w:w="0" w:type="dxa"/>
              <w:bottom w:w="0" w:type="dxa"/>
              <w:right w:w="0" w:type="dxa"/>
            </w:tcMar>
            <w:hideMark/>
          </w:tcPr>
          <w:p w:rsidR="00C57117" w:rsidRPr="00B55230" w:rsidRDefault="00C57117" w:rsidP="00C57117">
            <w:pPr>
              <w:rPr>
                <w:rFonts w:ascii="Liberation Serif" w:eastAsia="Calibri" w:hAnsi="Liberation Serif" w:cs="Calibri"/>
                <w:color w:val="6666FF"/>
                <w:sz w:val="18"/>
                <w:szCs w:val="18"/>
              </w:rPr>
            </w:pPr>
            <w:r w:rsidRPr="00B55230">
              <w:rPr>
                <w:rFonts w:ascii="Liberation Serif" w:eastAsia="Calibri" w:hAnsi="Liberation Serif" w:cs="Calibri"/>
                <w:color w:val="6666FF"/>
                <w:sz w:val="18"/>
                <w:szCs w:val="18"/>
              </w:rPr>
              <w:t>Организация:</w:t>
            </w:r>
          </w:p>
        </w:tc>
        <w:tc>
          <w:tcPr>
            <w:tcW w:w="3003" w:type="pct"/>
            <w:tcBorders>
              <w:top w:val="nil"/>
              <w:left w:val="nil"/>
              <w:bottom w:val="nil"/>
              <w:right w:val="nil"/>
            </w:tcBorders>
            <w:tcMar>
              <w:top w:w="0" w:type="dxa"/>
              <w:left w:w="0" w:type="dxa"/>
              <w:bottom w:w="0" w:type="dxa"/>
              <w:right w:w="0" w:type="dxa"/>
            </w:tcMar>
            <w:hideMark/>
          </w:tcPr>
          <w:p w:rsidR="00C57117" w:rsidRPr="00B55230" w:rsidRDefault="00C57117" w:rsidP="00C57117">
            <w:pPr>
              <w:rPr>
                <w:rFonts w:ascii="Liberation Serif" w:eastAsia="Calibri" w:hAnsi="Liberation Serif" w:cs="Calibri"/>
                <w:color w:val="6666FF"/>
                <w:sz w:val="18"/>
                <w:szCs w:val="18"/>
              </w:rPr>
            </w:pPr>
            <w:r w:rsidRPr="00B55230">
              <w:rPr>
                <w:rFonts w:ascii="Liberation Serif" w:eastAsia="Calibri" w:hAnsi="Liberation Serif" w:cs="Calibri"/>
                <w:color w:val="6666FF"/>
                <w:sz w:val="18"/>
                <w:szCs w:val="18"/>
              </w:rPr>
              <w:t>МУНИЦИПАЛЬНОЕ БЮДЖЕТНОЕ ОБЩЕОБРАЗОВАТЕЛЬНОЕ УЧРЕЖДЕНИЕ СРЕДНЯЯ ОБЩЕОБРАЗОВАТЕЛЬНАЯ ШКОЛА №19</w:t>
            </w:r>
          </w:p>
        </w:tc>
      </w:tr>
      <w:tr w:rsidR="00C57117" w:rsidRPr="00B55230" w:rsidTr="00C57117">
        <w:trPr>
          <w:tblCellSpacing w:w="15" w:type="dxa"/>
        </w:trPr>
        <w:tc>
          <w:tcPr>
            <w:tcW w:w="1952" w:type="pct"/>
            <w:tcBorders>
              <w:top w:val="nil"/>
              <w:left w:val="nil"/>
              <w:bottom w:val="nil"/>
              <w:right w:val="nil"/>
            </w:tcBorders>
            <w:tcMar>
              <w:top w:w="0" w:type="dxa"/>
              <w:left w:w="0" w:type="dxa"/>
              <w:bottom w:w="0" w:type="dxa"/>
              <w:right w:w="0" w:type="dxa"/>
            </w:tcMar>
            <w:hideMark/>
          </w:tcPr>
          <w:p w:rsidR="00C57117" w:rsidRPr="00B55230" w:rsidRDefault="00C57117" w:rsidP="00C57117">
            <w:pPr>
              <w:rPr>
                <w:rFonts w:ascii="Liberation Serif" w:eastAsia="Calibri" w:hAnsi="Liberation Serif" w:cs="Calibri"/>
                <w:color w:val="6666FF"/>
                <w:sz w:val="18"/>
                <w:szCs w:val="18"/>
              </w:rPr>
            </w:pPr>
            <w:r w:rsidRPr="00B55230">
              <w:rPr>
                <w:rFonts w:ascii="Liberation Serif" w:eastAsia="Calibri" w:hAnsi="Liberation Serif" w:cs="Calibri"/>
                <w:color w:val="6666FF"/>
                <w:sz w:val="18"/>
                <w:szCs w:val="18"/>
              </w:rPr>
              <w:t>ФИО:</w:t>
            </w:r>
          </w:p>
        </w:tc>
        <w:tc>
          <w:tcPr>
            <w:tcW w:w="3003" w:type="pct"/>
            <w:tcBorders>
              <w:top w:val="nil"/>
              <w:left w:val="nil"/>
              <w:bottom w:val="nil"/>
              <w:right w:val="nil"/>
            </w:tcBorders>
            <w:tcMar>
              <w:top w:w="0" w:type="dxa"/>
              <w:left w:w="0" w:type="dxa"/>
              <w:bottom w:w="0" w:type="dxa"/>
              <w:right w:w="0" w:type="dxa"/>
            </w:tcMar>
            <w:hideMark/>
          </w:tcPr>
          <w:p w:rsidR="00C57117" w:rsidRPr="00B55230" w:rsidRDefault="00C57117" w:rsidP="00C57117">
            <w:pPr>
              <w:rPr>
                <w:rFonts w:ascii="Liberation Serif" w:eastAsia="Calibri" w:hAnsi="Liberation Serif" w:cs="Calibri"/>
                <w:color w:val="6666FF"/>
                <w:sz w:val="18"/>
                <w:szCs w:val="18"/>
              </w:rPr>
            </w:pPr>
            <w:r w:rsidRPr="00B55230">
              <w:rPr>
                <w:rFonts w:ascii="Liberation Serif" w:eastAsia="Calibri" w:hAnsi="Liberation Serif" w:cs="Calibri"/>
                <w:color w:val="6666FF"/>
                <w:sz w:val="18"/>
                <w:szCs w:val="18"/>
              </w:rPr>
              <w:t>Душко Михаил Николаевич</w:t>
            </w:r>
          </w:p>
        </w:tc>
      </w:tr>
      <w:tr w:rsidR="00C57117" w:rsidRPr="00B55230" w:rsidTr="00C57117">
        <w:trPr>
          <w:tblCellSpacing w:w="15" w:type="dxa"/>
        </w:trPr>
        <w:tc>
          <w:tcPr>
            <w:tcW w:w="1952" w:type="pct"/>
            <w:tcBorders>
              <w:top w:val="nil"/>
              <w:left w:val="nil"/>
              <w:bottom w:val="nil"/>
              <w:right w:val="nil"/>
            </w:tcBorders>
            <w:tcMar>
              <w:top w:w="0" w:type="dxa"/>
              <w:left w:w="0" w:type="dxa"/>
              <w:bottom w:w="0" w:type="dxa"/>
              <w:right w:w="0" w:type="dxa"/>
            </w:tcMar>
            <w:hideMark/>
          </w:tcPr>
          <w:p w:rsidR="00C57117" w:rsidRPr="00B55230" w:rsidRDefault="00C57117" w:rsidP="00C57117">
            <w:pPr>
              <w:rPr>
                <w:rFonts w:ascii="Liberation Serif" w:eastAsia="Calibri" w:hAnsi="Liberation Serif" w:cs="Calibri"/>
                <w:color w:val="6666FF"/>
                <w:sz w:val="18"/>
                <w:szCs w:val="18"/>
              </w:rPr>
            </w:pPr>
            <w:r w:rsidRPr="00B55230">
              <w:rPr>
                <w:rFonts w:ascii="Liberation Serif" w:eastAsia="Calibri" w:hAnsi="Liberation Serif" w:cs="Calibri"/>
                <w:color w:val="6666FF"/>
                <w:sz w:val="18"/>
                <w:szCs w:val="18"/>
              </w:rPr>
              <w:t>Должность:</w:t>
            </w:r>
          </w:p>
        </w:tc>
        <w:tc>
          <w:tcPr>
            <w:tcW w:w="3003" w:type="pct"/>
            <w:tcBorders>
              <w:top w:val="nil"/>
              <w:left w:val="nil"/>
              <w:bottom w:val="nil"/>
              <w:right w:val="nil"/>
            </w:tcBorders>
            <w:tcMar>
              <w:top w:w="0" w:type="dxa"/>
              <w:left w:w="0" w:type="dxa"/>
              <w:bottom w:w="0" w:type="dxa"/>
              <w:right w:w="0" w:type="dxa"/>
            </w:tcMar>
            <w:hideMark/>
          </w:tcPr>
          <w:p w:rsidR="00C57117" w:rsidRPr="00B55230" w:rsidRDefault="00C57117" w:rsidP="00C57117">
            <w:pPr>
              <w:rPr>
                <w:rFonts w:ascii="Liberation Serif" w:eastAsia="Calibri" w:hAnsi="Liberation Serif" w:cs="Calibri"/>
                <w:color w:val="6666FF"/>
                <w:sz w:val="18"/>
                <w:szCs w:val="18"/>
              </w:rPr>
            </w:pPr>
            <w:r w:rsidRPr="00B55230">
              <w:rPr>
                <w:rFonts w:ascii="Liberation Serif" w:eastAsia="Calibri" w:hAnsi="Liberation Serif" w:cs="Calibri"/>
                <w:color w:val="6666FF"/>
                <w:sz w:val="18"/>
                <w:szCs w:val="18"/>
              </w:rPr>
              <w:t>директор</w:t>
            </w:r>
          </w:p>
        </w:tc>
      </w:tr>
      <w:tr w:rsidR="00C57117" w:rsidRPr="00B55230" w:rsidTr="00C57117">
        <w:trPr>
          <w:tblCellSpacing w:w="15" w:type="dxa"/>
        </w:trPr>
        <w:tc>
          <w:tcPr>
            <w:tcW w:w="4970" w:type="pct"/>
            <w:gridSpan w:val="2"/>
            <w:tcBorders>
              <w:top w:val="nil"/>
              <w:left w:val="nil"/>
              <w:bottom w:val="nil"/>
              <w:right w:val="nil"/>
            </w:tcBorders>
            <w:tcMar>
              <w:top w:w="0" w:type="dxa"/>
              <w:left w:w="0" w:type="dxa"/>
              <w:bottom w:w="0" w:type="dxa"/>
              <w:right w:w="0" w:type="dxa"/>
            </w:tcMar>
            <w:hideMark/>
          </w:tcPr>
          <w:p w:rsidR="00C57117" w:rsidRPr="00B55230" w:rsidRDefault="00C57117" w:rsidP="00C57117">
            <w:pPr>
              <w:rPr>
                <w:rFonts w:ascii="Liberation Serif" w:eastAsia="Calibri" w:hAnsi="Liberation Serif" w:cs="Calibri"/>
                <w:b/>
                <w:bCs/>
                <w:color w:val="6666FF"/>
                <w:sz w:val="18"/>
                <w:szCs w:val="18"/>
              </w:rPr>
            </w:pPr>
            <w:r w:rsidRPr="00B55230">
              <w:rPr>
                <w:rFonts w:ascii="Liberation Serif" w:eastAsia="Calibri" w:hAnsi="Liberation Serif" w:cs="Calibri"/>
                <w:b/>
                <w:bCs/>
                <w:color w:val="6666FF"/>
                <w:sz w:val="18"/>
                <w:szCs w:val="18"/>
              </w:rPr>
              <w:t>Сертификат ЭП</w:t>
            </w:r>
          </w:p>
        </w:tc>
      </w:tr>
      <w:tr w:rsidR="00C57117" w:rsidRPr="00B55230" w:rsidTr="00C57117">
        <w:trPr>
          <w:tblCellSpacing w:w="15" w:type="dxa"/>
        </w:trPr>
        <w:tc>
          <w:tcPr>
            <w:tcW w:w="1952" w:type="pct"/>
            <w:tcBorders>
              <w:top w:val="nil"/>
              <w:left w:val="nil"/>
              <w:bottom w:val="nil"/>
              <w:right w:val="nil"/>
            </w:tcBorders>
            <w:tcMar>
              <w:top w:w="0" w:type="dxa"/>
              <w:left w:w="0" w:type="dxa"/>
              <w:bottom w:w="0" w:type="dxa"/>
              <w:right w:w="0" w:type="dxa"/>
            </w:tcMar>
            <w:hideMark/>
          </w:tcPr>
          <w:p w:rsidR="00C57117" w:rsidRPr="00B55230" w:rsidRDefault="00C57117" w:rsidP="00C57117">
            <w:pPr>
              <w:rPr>
                <w:rFonts w:ascii="Liberation Serif" w:eastAsia="Calibri" w:hAnsi="Liberation Serif" w:cs="Calibri"/>
                <w:color w:val="6666FF"/>
                <w:sz w:val="18"/>
                <w:szCs w:val="18"/>
              </w:rPr>
            </w:pPr>
            <w:r w:rsidRPr="00B55230">
              <w:rPr>
                <w:rFonts w:ascii="Liberation Serif" w:eastAsia="Calibri" w:hAnsi="Liberation Serif" w:cs="Calibri"/>
                <w:color w:val="6666FF"/>
                <w:sz w:val="18"/>
                <w:szCs w:val="18"/>
              </w:rPr>
              <w:t>Дата выдачи:</w:t>
            </w:r>
          </w:p>
        </w:tc>
        <w:tc>
          <w:tcPr>
            <w:tcW w:w="3003" w:type="pct"/>
            <w:tcBorders>
              <w:top w:val="nil"/>
              <w:left w:val="nil"/>
              <w:bottom w:val="nil"/>
              <w:right w:val="nil"/>
            </w:tcBorders>
            <w:tcMar>
              <w:top w:w="0" w:type="dxa"/>
              <w:left w:w="0" w:type="dxa"/>
              <w:bottom w:w="0" w:type="dxa"/>
              <w:right w:w="0" w:type="dxa"/>
            </w:tcMar>
            <w:hideMark/>
          </w:tcPr>
          <w:p w:rsidR="00C57117" w:rsidRPr="00B55230" w:rsidRDefault="00C57117" w:rsidP="00C57117">
            <w:pPr>
              <w:rPr>
                <w:rFonts w:ascii="Liberation Serif" w:eastAsia="Calibri" w:hAnsi="Liberation Serif" w:cs="Calibri"/>
                <w:color w:val="6666FF"/>
                <w:sz w:val="18"/>
                <w:szCs w:val="18"/>
              </w:rPr>
            </w:pPr>
            <w:r w:rsidRPr="00B55230">
              <w:rPr>
                <w:rFonts w:ascii="Liberation Serif" w:eastAsia="Calibri" w:hAnsi="Liberation Serif" w:cs="Calibri"/>
                <w:color w:val="6666FF"/>
                <w:sz w:val="18"/>
                <w:szCs w:val="18"/>
              </w:rPr>
              <w:t>29-1-2024 07:02:00 UTC</w:t>
            </w:r>
          </w:p>
        </w:tc>
      </w:tr>
      <w:tr w:rsidR="00C57117" w:rsidRPr="00B55230" w:rsidTr="00C57117">
        <w:trPr>
          <w:tblCellSpacing w:w="15" w:type="dxa"/>
        </w:trPr>
        <w:tc>
          <w:tcPr>
            <w:tcW w:w="1952" w:type="pct"/>
            <w:tcBorders>
              <w:top w:val="nil"/>
              <w:left w:val="nil"/>
              <w:bottom w:val="nil"/>
              <w:right w:val="nil"/>
            </w:tcBorders>
            <w:tcMar>
              <w:top w:w="0" w:type="dxa"/>
              <w:left w:w="0" w:type="dxa"/>
              <w:bottom w:w="0" w:type="dxa"/>
              <w:right w:w="0" w:type="dxa"/>
            </w:tcMar>
            <w:hideMark/>
          </w:tcPr>
          <w:p w:rsidR="00C57117" w:rsidRPr="00B55230" w:rsidRDefault="00C57117" w:rsidP="00C57117">
            <w:pPr>
              <w:rPr>
                <w:rFonts w:ascii="Liberation Serif" w:eastAsia="Calibri" w:hAnsi="Liberation Serif" w:cs="Calibri"/>
                <w:color w:val="6666FF"/>
                <w:sz w:val="18"/>
                <w:szCs w:val="18"/>
              </w:rPr>
            </w:pPr>
            <w:r w:rsidRPr="00B55230">
              <w:rPr>
                <w:rFonts w:ascii="Liberation Serif" w:eastAsia="Calibri" w:hAnsi="Liberation Serif" w:cs="Calibri"/>
                <w:color w:val="6666FF"/>
                <w:sz w:val="18"/>
                <w:szCs w:val="18"/>
              </w:rPr>
              <w:t>Действителен до:</w:t>
            </w:r>
          </w:p>
        </w:tc>
        <w:tc>
          <w:tcPr>
            <w:tcW w:w="3003" w:type="pct"/>
            <w:tcBorders>
              <w:top w:val="nil"/>
              <w:left w:val="nil"/>
              <w:bottom w:val="nil"/>
              <w:right w:val="nil"/>
            </w:tcBorders>
            <w:tcMar>
              <w:top w:w="0" w:type="dxa"/>
              <w:left w:w="0" w:type="dxa"/>
              <w:bottom w:w="0" w:type="dxa"/>
              <w:right w:w="0" w:type="dxa"/>
            </w:tcMar>
            <w:hideMark/>
          </w:tcPr>
          <w:p w:rsidR="00C57117" w:rsidRPr="00B55230" w:rsidRDefault="00C57117" w:rsidP="00C57117">
            <w:pPr>
              <w:rPr>
                <w:rFonts w:ascii="Liberation Serif" w:eastAsia="Calibri" w:hAnsi="Liberation Serif" w:cs="Calibri"/>
                <w:color w:val="6666FF"/>
                <w:sz w:val="18"/>
                <w:szCs w:val="18"/>
              </w:rPr>
            </w:pPr>
            <w:r w:rsidRPr="00B55230">
              <w:rPr>
                <w:rFonts w:ascii="Liberation Serif" w:eastAsia="Calibri" w:hAnsi="Liberation Serif" w:cs="Calibri"/>
                <w:color w:val="6666FF"/>
                <w:sz w:val="18"/>
                <w:szCs w:val="18"/>
              </w:rPr>
              <w:t>23-4-2025 07:02:00 UTC</w:t>
            </w:r>
          </w:p>
        </w:tc>
      </w:tr>
      <w:tr w:rsidR="00C57117" w:rsidRPr="00B55230" w:rsidTr="00C57117">
        <w:trPr>
          <w:tblCellSpacing w:w="15" w:type="dxa"/>
        </w:trPr>
        <w:tc>
          <w:tcPr>
            <w:tcW w:w="1952" w:type="pct"/>
            <w:tcBorders>
              <w:top w:val="nil"/>
              <w:left w:val="nil"/>
              <w:bottom w:val="nil"/>
              <w:right w:val="nil"/>
            </w:tcBorders>
            <w:tcMar>
              <w:top w:w="0" w:type="dxa"/>
              <w:left w:w="0" w:type="dxa"/>
              <w:bottom w:w="0" w:type="dxa"/>
              <w:right w:w="0" w:type="dxa"/>
            </w:tcMar>
            <w:hideMark/>
          </w:tcPr>
          <w:p w:rsidR="00C57117" w:rsidRPr="00B55230" w:rsidRDefault="00C57117" w:rsidP="00C57117">
            <w:pPr>
              <w:rPr>
                <w:rFonts w:ascii="Liberation Serif" w:eastAsia="Calibri" w:hAnsi="Liberation Serif" w:cs="Calibri"/>
                <w:color w:val="6666FF"/>
                <w:sz w:val="18"/>
                <w:szCs w:val="18"/>
              </w:rPr>
            </w:pPr>
            <w:r w:rsidRPr="00B55230">
              <w:rPr>
                <w:rFonts w:ascii="Liberation Serif" w:eastAsia="Calibri" w:hAnsi="Liberation Serif" w:cs="Calibri"/>
                <w:color w:val="6666FF"/>
                <w:sz w:val="18"/>
                <w:szCs w:val="18"/>
              </w:rPr>
              <w:t>Серийный номер сертификата ЭП:</w:t>
            </w:r>
          </w:p>
        </w:tc>
        <w:tc>
          <w:tcPr>
            <w:tcW w:w="3003" w:type="pct"/>
            <w:tcBorders>
              <w:top w:val="nil"/>
              <w:left w:val="nil"/>
              <w:bottom w:val="nil"/>
              <w:right w:val="nil"/>
            </w:tcBorders>
            <w:tcMar>
              <w:top w:w="0" w:type="dxa"/>
              <w:left w:w="0" w:type="dxa"/>
              <w:bottom w:w="0" w:type="dxa"/>
              <w:right w:w="0" w:type="dxa"/>
            </w:tcMar>
            <w:hideMark/>
          </w:tcPr>
          <w:p w:rsidR="00C57117" w:rsidRPr="00B55230" w:rsidRDefault="00C57117" w:rsidP="00C57117">
            <w:pPr>
              <w:rPr>
                <w:rFonts w:ascii="Liberation Serif" w:eastAsia="Calibri" w:hAnsi="Liberation Serif" w:cs="Calibri"/>
                <w:color w:val="6666FF"/>
                <w:sz w:val="18"/>
                <w:szCs w:val="18"/>
              </w:rPr>
            </w:pPr>
            <w:r w:rsidRPr="00B55230">
              <w:rPr>
                <w:rFonts w:ascii="Liberation Serif" w:eastAsia="Calibri" w:hAnsi="Liberation Serif" w:cs="Calibri"/>
                <w:color w:val="6666FF"/>
                <w:sz w:val="18"/>
                <w:szCs w:val="18"/>
              </w:rPr>
              <w:t>3F7D4F669BAB7AF74F2E417909AE5871</w:t>
            </w:r>
          </w:p>
        </w:tc>
      </w:tr>
    </w:tbl>
    <w:p w:rsidR="00632657" w:rsidRPr="008A02BB" w:rsidRDefault="00632657" w:rsidP="00DD4749">
      <w:pPr>
        <w:spacing w:line="288" w:lineRule="auto"/>
        <w:ind w:left="567"/>
        <w:jc w:val="center"/>
        <w:rPr>
          <w:szCs w:val="24"/>
        </w:rPr>
      </w:pPr>
      <w:r w:rsidRPr="008A02BB">
        <w:rPr>
          <w:szCs w:val="24"/>
        </w:rPr>
        <w:t>Контракт №</w:t>
      </w:r>
      <w:r w:rsidR="00236688">
        <w:rPr>
          <w:szCs w:val="24"/>
        </w:rPr>
        <w:t>1</w:t>
      </w:r>
      <w:r w:rsidR="005267ED">
        <w:rPr>
          <w:szCs w:val="24"/>
        </w:rPr>
        <w:t>1</w:t>
      </w:r>
    </w:p>
    <w:p w:rsidR="00632657" w:rsidRPr="008A02BB" w:rsidRDefault="00632657" w:rsidP="004A3ECE">
      <w:pPr>
        <w:spacing w:line="288" w:lineRule="auto"/>
        <w:ind w:left="567"/>
        <w:jc w:val="center"/>
        <w:rPr>
          <w:szCs w:val="24"/>
        </w:rPr>
      </w:pPr>
      <w:r w:rsidRPr="008A02BB">
        <w:rPr>
          <w:szCs w:val="24"/>
        </w:rPr>
        <w:t>на оказание услуг  школьного питания</w:t>
      </w:r>
      <w:r w:rsidRPr="008A02BB">
        <w:rPr>
          <w:b/>
          <w:szCs w:val="24"/>
        </w:rPr>
        <w:t xml:space="preserve">         </w:t>
      </w:r>
    </w:p>
    <w:p w:rsidR="00632657" w:rsidRPr="008A02BB" w:rsidRDefault="00632657" w:rsidP="00DD4749">
      <w:pPr>
        <w:widowControl w:val="0"/>
        <w:autoSpaceDE w:val="0"/>
        <w:autoSpaceDN w:val="0"/>
        <w:adjustRightInd w:val="0"/>
        <w:ind w:firstLine="709"/>
        <w:jc w:val="center"/>
        <w:rPr>
          <w:b/>
          <w:caps/>
          <w:szCs w:val="24"/>
        </w:rPr>
      </w:pPr>
    </w:p>
    <w:p w:rsidR="00632657" w:rsidRPr="008A02BB" w:rsidRDefault="00632657" w:rsidP="00DD4749">
      <w:pPr>
        <w:jc w:val="both"/>
        <w:rPr>
          <w:szCs w:val="24"/>
        </w:rPr>
      </w:pPr>
      <w:proofErr w:type="spellStart"/>
      <w:r w:rsidRPr="008A02BB">
        <w:rPr>
          <w:szCs w:val="24"/>
        </w:rPr>
        <w:t>г</w:t>
      </w:r>
      <w:proofErr w:type="gramStart"/>
      <w:r w:rsidRPr="008A02BB">
        <w:rPr>
          <w:szCs w:val="24"/>
        </w:rPr>
        <w:t>.С</w:t>
      </w:r>
      <w:proofErr w:type="gramEnd"/>
      <w:r w:rsidRPr="008A02BB">
        <w:rPr>
          <w:szCs w:val="24"/>
        </w:rPr>
        <w:t>еров</w:t>
      </w:r>
      <w:proofErr w:type="spellEnd"/>
      <w:r w:rsidRPr="008A02BB">
        <w:rPr>
          <w:szCs w:val="24"/>
        </w:rPr>
        <w:t xml:space="preserve"> </w:t>
      </w:r>
      <w:r w:rsidR="005E1661">
        <w:rPr>
          <w:szCs w:val="24"/>
        </w:rPr>
        <w:t xml:space="preserve">                                   </w:t>
      </w:r>
      <w:r w:rsidRPr="008A02BB">
        <w:rPr>
          <w:szCs w:val="24"/>
        </w:rPr>
        <w:t>«</w:t>
      </w:r>
      <w:r w:rsidR="005E1661">
        <w:rPr>
          <w:szCs w:val="24"/>
        </w:rPr>
        <w:t xml:space="preserve">24» сентября </w:t>
      </w:r>
      <w:r w:rsidRPr="008A02BB">
        <w:rPr>
          <w:szCs w:val="24"/>
        </w:rPr>
        <w:t>202</w:t>
      </w:r>
      <w:r w:rsidR="000B3E33">
        <w:rPr>
          <w:szCs w:val="24"/>
        </w:rPr>
        <w:t>4</w:t>
      </w:r>
      <w:r w:rsidRPr="008A02BB">
        <w:rPr>
          <w:szCs w:val="24"/>
        </w:rPr>
        <w:t> г.</w:t>
      </w:r>
      <w:r w:rsidRPr="008A02BB">
        <w:rPr>
          <w:szCs w:val="24"/>
        </w:rPr>
        <w:br/>
        <w:t>(место заключения контракта)</w:t>
      </w:r>
    </w:p>
    <w:p w:rsidR="00632657" w:rsidRPr="008A02BB" w:rsidRDefault="00632657" w:rsidP="00DD4749">
      <w:pPr>
        <w:jc w:val="both"/>
        <w:rPr>
          <w:szCs w:val="24"/>
        </w:rPr>
      </w:pPr>
    </w:p>
    <w:p w:rsidR="00746F4A" w:rsidRPr="006F2446" w:rsidRDefault="00632657" w:rsidP="00746F4A">
      <w:pPr>
        <w:ind w:firstLine="709"/>
        <w:jc w:val="both"/>
        <w:rPr>
          <w:kern w:val="16"/>
          <w:szCs w:val="24"/>
        </w:rPr>
      </w:pPr>
      <w:proofErr w:type="gramStart"/>
      <w:r w:rsidRPr="008A02BB">
        <w:rPr>
          <w:b/>
          <w:szCs w:val="24"/>
        </w:rPr>
        <w:t>Муниципальное бюджетное общеобразовательное учреждение средняя общеобразовательная школа №19</w:t>
      </w:r>
      <w:r w:rsidRPr="008A02BB">
        <w:rPr>
          <w:szCs w:val="24"/>
        </w:rPr>
        <w:t xml:space="preserve">, именуемое в дальнейшем «Заказчик», в лице директора Душко Михаила </w:t>
      </w:r>
      <w:r w:rsidRPr="006F2446">
        <w:rPr>
          <w:szCs w:val="24"/>
        </w:rPr>
        <w:t>Николаевича</w:t>
      </w:r>
      <w:r w:rsidR="001D4AFA" w:rsidRPr="006F2446">
        <w:rPr>
          <w:szCs w:val="24"/>
        </w:rPr>
        <w:t xml:space="preserve"> (ИНН 663203566546)</w:t>
      </w:r>
      <w:r w:rsidRPr="006F2446">
        <w:rPr>
          <w:szCs w:val="24"/>
        </w:rPr>
        <w:t xml:space="preserve">, действующего на основании Устава, с одной стороны, и </w:t>
      </w:r>
      <w:r w:rsidR="006A566E">
        <w:rPr>
          <w:b/>
          <w:szCs w:val="24"/>
        </w:rPr>
        <w:t xml:space="preserve">Индивидуальный </w:t>
      </w:r>
      <w:r w:rsidR="006A566E" w:rsidRPr="006A566E">
        <w:rPr>
          <w:b/>
          <w:szCs w:val="24"/>
        </w:rPr>
        <w:t>предприниматель Седышев Владимир Игоревич</w:t>
      </w:r>
      <w:r w:rsidRPr="006F2446">
        <w:rPr>
          <w:szCs w:val="24"/>
        </w:rPr>
        <w:t>, именуем</w:t>
      </w:r>
      <w:r w:rsidR="006A566E">
        <w:rPr>
          <w:szCs w:val="24"/>
        </w:rPr>
        <w:t>ый</w:t>
      </w:r>
      <w:r w:rsidRPr="006F2446">
        <w:rPr>
          <w:szCs w:val="24"/>
        </w:rPr>
        <w:t xml:space="preserve"> в дальнейшем «Исполнитель», в лице </w:t>
      </w:r>
      <w:r w:rsidR="006A566E" w:rsidRPr="006A566E">
        <w:rPr>
          <w:szCs w:val="24"/>
        </w:rPr>
        <w:t>Седышев</w:t>
      </w:r>
      <w:r w:rsidR="006A566E">
        <w:rPr>
          <w:szCs w:val="24"/>
        </w:rPr>
        <w:t>а</w:t>
      </w:r>
      <w:r w:rsidR="006A566E" w:rsidRPr="006A566E">
        <w:rPr>
          <w:szCs w:val="24"/>
        </w:rPr>
        <w:t xml:space="preserve"> Владимир</w:t>
      </w:r>
      <w:r w:rsidR="006A566E">
        <w:rPr>
          <w:szCs w:val="24"/>
        </w:rPr>
        <w:t>а</w:t>
      </w:r>
      <w:r w:rsidR="006A566E" w:rsidRPr="006A566E">
        <w:rPr>
          <w:szCs w:val="24"/>
        </w:rPr>
        <w:t xml:space="preserve"> Игоревич</w:t>
      </w:r>
      <w:r w:rsidR="006A566E">
        <w:rPr>
          <w:szCs w:val="24"/>
        </w:rPr>
        <w:t>а</w:t>
      </w:r>
      <w:r w:rsidR="006A566E" w:rsidRPr="006A566E">
        <w:t xml:space="preserve"> </w:t>
      </w:r>
      <w:r w:rsidR="006A566E">
        <w:t xml:space="preserve">(ИНН </w:t>
      </w:r>
      <w:r w:rsidR="006A566E" w:rsidRPr="006A566E">
        <w:rPr>
          <w:szCs w:val="24"/>
        </w:rPr>
        <w:t>662332090750</w:t>
      </w:r>
      <w:r w:rsidR="006A566E">
        <w:rPr>
          <w:szCs w:val="24"/>
        </w:rPr>
        <w:t>)</w:t>
      </w:r>
      <w:r w:rsidRPr="006F2446">
        <w:rPr>
          <w:szCs w:val="24"/>
        </w:rPr>
        <w:t xml:space="preserve">, действующего на основании </w:t>
      </w:r>
      <w:r w:rsidR="006A566E" w:rsidRPr="006A566E">
        <w:rPr>
          <w:szCs w:val="24"/>
        </w:rPr>
        <w:t>Свидетельства о государственной регистрации физического лица в качестве индивидуально</w:t>
      </w:r>
      <w:r w:rsidR="006A566E">
        <w:rPr>
          <w:szCs w:val="24"/>
        </w:rPr>
        <w:t>го предпринимателя серия 66 №005312290</w:t>
      </w:r>
      <w:proofErr w:type="gramEnd"/>
      <w:r w:rsidR="006A566E" w:rsidRPr="006A566E">
        <w:rPr>
          <w:szCs w:val="24"/>
        </w:rPr>
        <w:t xml:space="preserve"> от </w:t>
      </w:r>
      <w:r w:rsidR="006A566E">
        <w:rPr>
          <w:szCs w:val="24"/>
        </w:rPr>
        <w:t>24</w:t>
      </w:r>
      <w:r w:rsidR="006A566E" w:rsidRPr="006A566E">
        <w:rPr>
          <w:szCs w:val="24"/>
        </w:rPr>
        <w:t>.0</w:t>
      </w:r>
      <w:r w:rsidR="006A566E">
        <w:rPr>
          <w:szCs w:val="24"/>
        </w:rPr>
        <w:t>8</w:t>
      </w:r>
      <w:r w:rsidR="006A566E" w:rsidRPr="006A566E">
        <w:rPr>
          <w:szCs w:val="24"/>
        </w:rPr>
        <w:t>.20</w:t>
      </w:r>
      <w:r w:rsidR="00356CFE">
        <w:rPr>
          <w:szCs w:val="24"/>
        </w:rPr>
        <w:t>0</w:t>
      </w:r>
      <w:r w:rsidR="006A566E">
        <w:rPr>
          <w:szCs w:val="24"/>
        </w:rPr>
        <w:t>6</w:t>
      </w:r>
      <w:r w:rsidR="006A566E" w:rsidRPr="006A566E">
        <w:rPr>
          <w:szCs w:val="24"/>
        </w:rPr>
        <w:t>г.</w:t>
      </w:r>
      <w:r w:rsidRPr="006F2446">
        <w:rPr>
          <w:szCs w:val="24"/>
        </w:rPr>
        <w:t xml:space="preserve">, вместе именуемые – «Стороны», </w:t>
      </w:r>
      <w:r w:rsidR="00746F4A" w:rsidRPr="006F2446">
        <w:rPr>
          <w:rFonts w:hint="eastAsia"/>
          <w:szCs w:val="24"/>
        </w:rPr>
        <w:t>в</w:t>
      </w:r>
      <w:r w:rsidR="00746F4A" w:rsidRPr="006F2446">
        <w:rPr>
          <w:szCs w:val="24"/>
        </w:rPr>
        <w:t xml:space="preserve"> </w:t>
      </w:r>
      <w:r w:rsidR="00746F4A" w:rsidRPr="006F2446">
        <w:rPr>
          <w:rFonts w:hint="eastAsia"/>
          <w:szCs w:val="24"/>
        </w:rPr>
        <w:t>соответствии</w:t>
      </w:r>
      <w:r w:rsidR="00746F4A" w:rsidRPr="006F2446">
        <w:rPr>
          <w:szCs w:val="24"/>
        </w:rPr>
        <w:t xml:space="preserve"> </w:t>
      </w:r>
      <w:r w:rsidR="00746F4A" w:rsidRPr="006F2446">
        <w:rPr>
          <w:rFonts w:hint="eastAsia"/>
          <w:szCs w:val="24"/>
        </w:rPr>
        <w:t>с</w:t>
      </w:r>
      <w:r w:rsidR="00746F4A" w:rsidRPr="006F2446">
        <w:rPr>
          <w:szCs w:val="24"/>
        </w:rPr>
        <w:t xml:space="preserve"> </w:t>
      </w:r>
      <w:r w:rsidR="00746F4A" w:rsidRPr="006F2446">
        <w:rPr>
          <w:rFonts w:hint="eastAsia"/>
          <w:szCs w:val="24"/>
        </w:rPr>
        <w:t>законодательством</w:t>
      </w:r>
      <w:r w:rsidR="00746F4A" w:rsidRPr="006F2446">
        <w:rPr>
          <w:szCs w:val="24"/>
        </w:rPr>
        <w:t xml:space="preserve"> </w:t>
      </w:r>
      <w:r w:rsidR="00746F4A" w:rsidRPr="006F2446">
        <w:rPr>
          <w:rFonts w:hint="eastAsia"/>
          <w:szCs w:val="24"/>
        </w:rPr>
        <w:t>Российской</w:t>
      </w:r>
      <w:r w:rsidR="00746F4A" w:rsidRPr="006F2446">
        <w:rPr>
          <w:szCs w:val="24"/>
        </w:rPr>
        <w:t xml:space="preserve"> </w:t>
      </w:r>
      <w:r w:rsidR="00746F4A" w:rsidRPr="006F2446">
        <w:rPr>
          <w:rFonts w:hint="eastAsia"/>
          <w:szCs w:val="24"/>
        </w:rPr>
        <w:t>Федерации</w:t>
      </w:r>
      <w:r w:rsidR="00746F4A" w:rsidRPr="006F2446">
        <w:rPr>
          <w:szCs w:val="24"/>
        </w:rPr>
        <w:t xml:space="preserve"> </w:t>
      </w:r>
      <w:r w:rsidR="00746F4A" w:rsidRPr="006F2446">
        <w:rPr>
          <w:rFonts w:hint="eastAsia"/>
          <w:szCs w:val="24"/>
        </w:rPr>
        <w:t>и</w:t>
      </w:r>
      <w:r w:rsidR="00746F4A" w:rsidRPr="006F2446">
        <w:rPr>
          <w:szCs w:val="24"/>
        </w:rPr>
        <w:t xml:space="preserve"> </w:t>
      </w:r>
      <w:r w:rsidR="00746F4A" w:rsidRPr="006F2446">
        <w:rPr>
          <w:rFonts w:hint="eastAsia"/>
          <w:szCs w:val="24"/>
        </w:rPr>
        <w:t>иными</w:t>
      </w:r>
      <w:r w:rsidR="00746F4A" w:rsidRPr="006F2446">
        <w:rPr>
          <w:szCs w:val="24"/>
        </w:rPr>
        <w:t xml:space="preserve"> </w:t>
      </w:r>
      <w:r w:rsidR="00746F4A" w:rsidRPr="006F2446">
        <w:rPr>
          <w:rFonts w:hint="eastAsia"/>
          <w:szCs w:val="24"/>
        </w:rPr>
        <w:t>нормативными</w:t>
      </w:r>
      <w:r w:rsidR="00746F4A" w:rsidRPr="006F2446">
        <w:rPr>
          <w:szCs w:val="24"/>
        </w:rPr>
        <w:t xml:space="preserve"> </w:t>
      </w:r>
      <w:proofErr w:type="gramStart"/>
      <w:r w:rsidR="00746F4A" w:rsidRPr="006F2446">
        <w:rPr>
          <w:rFonts w:hint="eastAsia"/>
          <w:szCs w:val="24"/>
        </w:rPr>
        <w:t>правовыми</w:t>
      </w:r>
      <w:r w:rsidR="00746F4A" w:rsidRPr="006F2446">
        <w:rPr>
          <w:szCs w:val="24"/>
        </w:rPr>
        <w:t xml:space="preserve"> </w:t>
      </w:r>
      <w:r w:rsidR="00746F4A" w:rsidRPr="006F2446">
        <w:rPr>
          <w:rFonts w:hint="eastAsia"/>
          <w:szCs w:val="24"/>
        </w:rPr>
        <w:t>актами</w:t>
      </w:r>
      <w:r w:rsidR="00746F4A" w:rsidRPr="006F2446">
        <w:rPr>
          <w:szCs w:val="24"/>
        </w:rPr>
        <w:t xml:space="preserve"> </w:t>
      </w:r>
      <w:r w:rsidR="00746F4A" w:rsidRPr="006F2446">
        <w:rPr>
          <w:rFonts w:hint="eastAsia"/>
          <w:szCs w:val="24"/>
        </w:rPr>
        <w:t>о</w:t>
      </w:r>
      <w:r w:rsidR="00746F4A" w:rsidRPr="006F2446">
        <w:rPr>
          <w:szCs w:val="24"/>
        </w:rPr>
        <w:t xml:space="preserve"> </w:t>
      </w:r>
      <w:r w:rsidR="00746F4A" w:rsidRPr="006F2446">
        <w:rPr>
          <w:rFonts w:hint="eastAsia"/>
          <w:szCs w:val="24"/>
        </w:rPr>
        <w:t>контрактной</w:t>
      </w:r>
      <w:r w:rsidR="00746F4A" w:rsidRPr="006F2446">
        <w:rPr>
          <w:szCs w:val="24"/>
        </w:rPr>
        <w:t xml:space="preserve"> </w:t>
      </w:r>
      <w:r w:rsidR="00746F4A" w:rsidRPr="006F2446">
        <w:rPr>
          <w:rFonts w:hint="eastAsia"/>
          <w:szCs w:val="24"/>
        </w:rPr>
        <w:t>системе</w:t>
      </w:r>
      <w:r w:rsidR="00746F4A" w:rsidRPr="006F2446">
        <w:rPr>
          <w:szCs w:val="24"/>
        </w:rPr>
        <w:t xml:space="preserve"> </w:t>
      </w:r>
      <w:r w:rsidR="00746F4A" w:rsidRPr="006F2446">
        <w:rPr>
          <w:rFonts w:hint="eastAsia"/>
          <w:szCs w:val="24"/>
        </w:rPr>
        <w:t>в</w:t>
      </w:r>
      <w:r w:rsidR="00746F4A" w:rsidRPr="006F2446">
        <w:rPr>
          <w:szCs w:val="24"/>
        </w:rPr>
        <w:t xml:space="preserve"> </w:t>
      </w:r>
      <w:r w:rsidR="00746F4A" w:rsidRPr="006F2446">
        <w:rPr>
          <w:rFonts w:hint="eastAsia"/>
          <w:szCs w:val="24"/>
        </w:rPr>
        <w:t>сфере</w:t>
      </w:r>
      <w:r w:rsidR="00746F4A" w:rsidRPr="006F2446">
        <w:rPr>
          <w:szCs w:val="24"/>
        </w:rPr>
        <w:t xml:space="preserve"> </w:t>
      </w:r>
      <w:r w:rsidR="00746F4A" w:rsidRPr="006F2446">
        <w:rPr>
          <w:rFonts w:hint="eastAsia"/>
          <w:szCs w:val="24"/>
        </w:rPr>
        <w:t>закупок</w:t>
      </w:r>
      <w:r w:rsidR="00746F4A" w:rsidRPr="006F2446">
        <w:rPr>
          <w:szCs w:val="24"/>
        </w:rPr>
        <w:t xml:space="preserve"> </w:t>
      </w:r>
      <w:r w:rsidR="00746F4A" w:rsidRPr="006F2446">
        <w:rPr>
          <w:rFonts w:hint="eastAsia"/>
          <w:szCs w:val="24"/>
        </w:rPr>
        <w:t>и</w:t>
      </w:r>
      <w:r w:rsidR="00746F4A" w:rsidRPr="006F2446">
        <w:rPr>
          <w:szCs w:val="24"/>
        </w:rPr>
        <w:t xml:space="preserve"> </w:t>
      </w:r>
      <w:r w:rsidR="00746F4A" w:rsidRPr="006F2446">
        <w:rPr>
          <w:rFonts w:hint="eastAsia"/>
          <w:szCs w:val="24"/>
        </w:rPr>
        <w:t>по</w:t>
      </w:r>
      <w:r w:rsidR="00746F4A" w:rsidRPr="006F2446">
        <w:rPr>
          <w:szCs w:val="24"/>
        </w:rPr>
        <w:t xml:space="preserve"> </w:t>
      </w:r>
      <w:r w:rsidR="00746F4A" w:rsidRPr="006F2446">
        <w:rPr>
          <w:rFonts w:hint="eastAsia"/>
          <w:szCs w:val="24"/>
        </w:rPr>
        <w:t>результатам</w:t>
      </w:r>
      <w:r w:rsidR="00746F4A" w:rsidRPr="006F2446">
        <w:rPr>
          <w:szCs w:val="24"/>
        </w:rPr>
        <w:t xml:space="preserve"> </w:t>
      </w:r>
      <w:r w:rsidR="00746F4A" w:rsidRPr="006F2446">
        <w:rPr>
          <w:rFonts w:hint="eastAsia"/>
          <w:szCs w:val="24"/>
        </w:rPr>
        <w:t>проведения</w:t>
      </w:r>
      <w:r w:rsidR="00746F4A" w:rsidRPr="006F2446">
        <w:rPr>
          <w:szCs w:val="24"/>
        </w:rPr>
        <w:t xml:space="preserve"> конкурса </w:t>
      </w:r>
      <w:r w:rsidR="00746F4A" w:rsidRPr="006F2446">
        <w:rPr>
          <w:rFonts w:hint="eastAsia"/>
          <w:szCs w:val="24"/>
        </w:rPr>
        <w:t>в</w:t>
      </w:r>
      <w:r w:rsidR="00746F4A" w:rsidRPr="006F2446">
        <w:rPr>
          <w:szCs w:val="24"/>
        </w:rPr>
        <w:t xml:space="preserve"> </w:t>
      </w:r>
      <w:r w:rsidR="00746F4A" w:rsidRPr="006F2446">
        <w:rPr>
          <w:rFonts w:hint="eastAsia"/>
          <w:szCs w:val="24"/>
        </w:rPr>
        <w:t>электронной</w:t>
      </w:r>
      <w:r w:rsidR="00746F4A" w:rsidRPr="006F2446">
        <w:rPr>
          <w:szCs w:val="24"/>
        </w:rPr>
        <w:t xml:space="preserve"> </w:t>
      </w:r>
      <w:r w:rsidR="00746F4A" w:rsidRPr="006F2446">
        <w:rPr>
          <w:rFonts w:hint="eastAsia"/>
          <w:szCs w:val="24"/>
        </w:rPr>
        <w:t>форме</w:t>
      </w:r>
      <w:r w:rsidR="00746F4A" w:rsidRPr="006F2446">
        <w:rPr>
          <w:szCs w:val="24"/>
        </w:rPr>
        <w:t xml:space="preserve"> </w:t>
      </w:r>
      <w:r w:rsidR="00746F4A" w:rsidRPr="006F2446">
        <w:rPr>
          <w:rFonts w:hint="eastAsia"/>
          <w:szCs w:val="24"/>
        </w:rPr>
        <w:t>на</w:t>
      </w:r>
      <w:r w:rsidR="00746F4A" w:rsidRPr="006F2446">
        <w:rPr>
          <w:szCs w:val="24"/>
        </w:rPr>
        <w:t xml:space="preserve"> </w:t>
      </w:r>
      <w:r w:rsidR="00746F4A" w:rsidRPr="006F2446">
        <w:rPr>
          <w:rFonts w:hint="eastAsia"/>
          <w:szCs w:val="24"/>
        </w:rPr>
        <w:t>основании</w:t>
      </w:r>
      <w:r w:rsidR="00746F4A" w:rsidRPr="006F2446">
        <w:rPr>
          <w:szCs w:val="24"/>
        </w:rPr>
        <w:t xml:space="preserve"> </w:t>
      </w:r>
      <w:r w:rsidR="00746F4A" w:rsidRPr="006F2446">
        <w:rPr>
          <w:rFonts w:hint="eastAsia"/>
          <w:szCs w:val="24"/>
        </w:rPr>
        <w:t>протокола</w:t>
      </w:r>
      <w:r w:rsidR="00746F4A" w:rsidRPr="006F2446">
        <w:rPr>
          <w:szCs w:val="24"/>
        </w:rPr>
        <w:t xml:space="preserve">  </w:t>
      </w:r>
      <w:r w:rsidR="00675FDD">
        <w:rPr>
          <w:szCs w:val="24"/>
        </w:rPr>
        <w:t>подведения итогов определения поставщика (подрядчика, исполнителя)</w:t>
      </w:r>
      <w:r w:rsidR="00746F4A" w:rsidRPr="006F2446">
        <w:rPr>
          <w:szCs w:val="24"/>
        </w:rPr>
        <w:t xml:space="preserve"> </w:t>
      </w:r>
      <w:r w:rsidR="00746F4A" w:rsidRPr="006F2446">
        <w:rPr>
          <w:rFonts w:hint="eastAsia"/>
          <w:szCs w:val="24"/>
        </w:rPr>
        <w:t>№</w:t>
      </w:r>
      <w:r w:rsidR="00746F4A" w:rsidRPr="006F2446">
        <w:rPr>
          <w:szCs w:val="24"/>
        </w:rPr>
        <w:t xml:space="preserve"> </w:t>
      </w:r>
      <w:r w:rsidR="00675FDD">
        <w:rPr>
          <w:szCs w:val="24"/>
        </w:rPr>
        <w:t>0162200011824002882 от 11.09.2024г</w:t>
      </w:r>
      <w:r w:rsidR="00675FDD" w:rsidRPr="00514833">
        <w:rPr>
          <w:szCs w:val="24"/>
        </w:rPr>
        <w:t>.</w:t>
      </w:r>
      <w:r w:rsidR="00746F4A" w:rsidRPr="00514833">
        <w:rPr>
          <w:szCs w:val="24"/>
        </w:rPr>
        <w:t xml:space="preserve">, </w:t>
      </w:r>
      <w:r w:rsidR="00746F4A" w:rsidRPr="00514833">
        <w:rPr>
          <w:rFonts w:hint="eastAsia"/>
          <w:szCs w:val="24"/>
        </w:rPr>
        <w:t>п</w:t>
      </w:r>
      <w:r w:rsidR="00514833" w:rsidRPr="00514833">
        <w:rPr>
          <w:szCs w:val="24"/>
        </w:rPr>
        <w:t>.25</w:t>
      </w:r>
      <w:r w:rsidR="00746F4A" w:rsidRPr="00514833">
        <w:rPr>
          <w:szCs w:val="24"/>
        </w:rPr>
        <w:t xml:space="preserve">, </w:t>
      </w:r>
      <w:r w:rsidR="00746F4A" w:rsidRPr="00514833">
        <w:rPr>
          <w:rFonts w:hint="eastAsia"/>
          <w:szCs w:val="24"/>
        </w:rPr>
        <w:t>ч</w:t>
      </w:r>
      <w:r w:rsidR="00746F4A" w:rsidRPr="00514833">
        <w:rPr>
          <w:szCs w:val="24"/>
        </w:rPr>
        <w:t>.</w:t>
      </w:r>
      <w:r w:rsidR="00514833" w:rsidRPr="00514833">
        <w:rPr>
          <w:szCs w:val="24"/>
        </w:rPr>
        <w:t>1</w:t>
      </w:r>
      <w:r w:rsidR="00746F4A" w:rsidRPr="00514833">
        <w:rPr>
          <w:szCs w:val="24"/>
        </w:rPr>
        <w:t xml:space="preserve">, </w:t>
      </w:r>
      <w:r w:rsidR="00746F4A" w:rsidRPr="00514833">
        <w:rPr>
          <w:rFonts w:hint="eastAsia"/>
          <w:szCs w:val="24"/>
        </w:rPr>
        <w:t>ст</w:t>
      </w:r>
      <w:r w:rsidR="00746F4A" w:rsidRPr="00514833">
        <w:rPr>
          <w:szCs w:val="24"/>
        </w:rPr>
        <w:t>.</w:t>
      </w:r>
      <w:r w:rsidR="00514833" w:rsidRPr="00514833">
        <w:rPr>
          <w:szCs w:val="24"/>
        </w:rPr>
        <w:t>93</w:t>
      </w:r>
      <w:r w:rsidR="00746F4A" w:rsidRPr="00514833">
        <w:rPr>
          <w:szCs w:val="24"/>
        </w:rPr>
        <w:t xml:space="preserve"> </w:t>
      </w:r>
      <w:r w:rsidR="00746F4A" w:rsidRPr="00514833">
        <w:rPr>
          <w:rFonts w:hint="eastAsia"/>
          <w:szCs w:val="24"/>
        </w:rPr>
        <w:t>Федерального</w:t>
      </w:r>
      <w:r w:rsidR="00746F4A" w:rsidRPr="006F2446">
        <w:rPr>
          <w:szCs w:val="24"/>
        </w:rPr>
        <w:t xml:space="preserve"> </w:t>
      </w:r>
      <w:r w:rsidR="00746F4A" w:rsidRPr="006F2446">
        <w:rPr>
          <w:rFonts w:hint="eastAsia"/>
          <w:szCs w:val="24"/>
        </w:rPr>
        <w:t>закона</w:t>
      </w:r>
      <w:r w:rsidR="00746F4A" w:rsidRPr="006F2446">
        <w:rPr>
          <w:szCs w:val="24"/>
        </w:rPr>
        <w:t xml:space="preserve"> </w:t>
      </w:r>
      <w:r w:rsidR="00746F4A" w:rsidRPr="006F2446">
        <w:rPr>
          <w:rFonts w:hint="eastAsia"/>
          <w:szCs w:val="24"/>
        </w:rPr>
        <w:t>от</w:t>
      </w:r>
      <w:r w:rsidR="00746F4A" w:rsidRPr="006F2446">
        <w:rPr>
          <w:szCs w:val="24"/>
        </w:rPr>
        <w:t xml:space="preserve"> 5 </w:t>
      </w:r>
      <w:r w:rsidR="00746F4A" w:rsidRPr="006F2446">
        <w:rPr>
          <w:rFonts w:hint="eastAsia"/>
          <w:szCs w:val="24"/>
        </w:rPr>
        <w:t>апреля</w:t>
      </w:r>
      <w:r w:rsidR="00746F4A" w:rsidRPr="006F2446">
        <w:rPr>
          <w:szCs w:val="24"/>
        </w:rPr>
        <w:t xml:space="preserve"> 2013 </w:t>
      </w:r>
      <w:r w:rsidR="00746F4A" w:rsidRPr="006F2446">
        <w:rPr>
          <w:rFonts w:hint="eastAsia"/>
          <w:szCs w:val="24"/>
        </w:rPr>
        <w:t>года</w:t>
      </w:r>
      <w:r w:rsidR="00746F4A" w:rsidRPr="006F2446">
        <w:rPr>
          <w:szCs w:val="24"/>
        </w:rPr>
        <w:t xml:space="preserve"> </w:t>
      </w:r>
      <w:r w:rsidR="00746F4A" w:rsidRPr="006F2446">
        <w:rPr>
          <w:rFonts w:hint="eastAsia"/>
          <w:szCs w:val="24"/>
        </w:rPr>
        <w:t>№</w:t>
      </w:r>
      <w:r w:rsidR="00746F4A" w:rsidRPr="006F2446">
        <w:rPr>
          <w:szCs w:val="24"/>
        </w:rPr>
        <w:t xml:space="preserve"> 44-</w:t>
      </w:r>
      <w:r w:rsidR="00746F4A" w:rsidRPr="006F2446">
        <w:rPr>
          <w:rFonts w:hint="eastAsia"/>
          <w:szCs w:val="24"/>
        </w:rPr>
        <w:t>ФЗ</w:t>
      </w:r>
      <w:r w:rsidR="00746F4A" w:rsidRPr="006F2446">
        <w:rPr>
          <w:szCs w:val="24"/>
        </w:rPr>
        <w:t xml:space="preserve"> </w:t>
      </w:r>
      <w:r w:rsidR="00746F4A" w:rsidRPr="006F2446">
        <w:rPr>
          <w:rFonts w:hint="eastAsia"/>
          <w:szCs w:val="24"/>
        </w:rPr>
        <w:t>«О</w:t>
      </w:r>
      <w:r w:rsidR="00746F4A" w:rsidRPr="006F2446">
        <w:rPr>
          <w:szCs w:val="24"/>
        </w:rPr>
        <w:t xml:space="preserve"> </w:t>
      </w:r>
      <w:r w:rsidR="00746F4A" w:rsidRPr="006F2446">
        <w:rPr>
          <w:rFonts w:hint="eastAsia"/>
          <w:szCs w:val="24"/>
        </w:rPr>
        <w:t>контрактной</w:t>
      </w:r>
      <w:r w:rsidR="00746F4A" w:rsidRPr="006F2446">
        <w:rPr>
          <w:szCs w:val="24"/>
        </w:rPr>
        <w:t xml:space="preserve"> </w:t>
      </w:r>
      <w:r w:rsidR="00746F4A" w:rsidRPr="006F2446">
        <w:rPr>
          <w:rFonts w:hint="eastAsia"/>
          <w:szCs w:val="24"/>
        </w:rPr>
        <w:t>системе</w:t>
      </w:r>
      <w:r w:rsidR="00746F4A" w:rsidRPr="006F2446">
        <w:rPr>
          <w:szCs w:val="24"/>
        </w:rPr>
        <w:t xml:space="preserve"> </w:t>
      </w:r>
      <w:r w:rsidR="00746F4A" w:rsidRPr="006F2446">
        <w:rPr>
          <w:rFonts w:hint="eastAsia"/>
          <w:szCs w:val="24"/>
        </w:rPr>
        <w:t>в</w:t>
      </w:r>
      <w:r w:rsidR="00746F4A" w:rsidRPr="006F2446">
        <w:rPr>
          <w:szCs w:val="24"/>
        </w:rPr>
        <w:t xml:space="preserve"> </w:t>
      </w:r>
      <w:r w:rsidR="00746F4A" w:rsidRPr="006F2446">
        <w:rPr>
          <w:rFonts w:hint="eastAsia"/>
          <w:szCs w:val="24"/>
        </w:rPr>
        <w:t>сфере</w:t>
      </w:r>
      <w:r w:rsidR="00746F4A" w:rsidRPr="006F2446">
        <w:rPr>
          <w:szCs w:val="24"/>
        </w:rPr>
        <w:t xml:space="preserve"> </w:t>
      </w:r>
      <w:r w:rsidR="00746F4A" w:rsidRPr="006F2446">
        <w:rPr>
          <w:rFonts w:hint="eastAsia"/>
          <w:szCs w:val="24"/>
        </w:rPr>
        <w:t>закупок</w:t>
      </w:r>
      <w:r w:rsidR="00746F4A" w:rsidRPr="006F2446">
        <w:rPr>
          <w:szCs w:val="24"/>
        </w:rPr>
        <w:t xml:space="preserve"> </w:t>
      </w:r>
      <w:r w:rsidR="00746F4A" w:rsidRPr="006F2446">
        <w:rPr>
          <w:rFonts w:hint="eastAsia"/>
          <w:szCs w:val="24"/>
        </w:rPr>
        <w:t>товаров</w:t>
      </w:r>
      <w:r w:rsidR="00746F4A" w:rsidRPr="006F2446">
        <w:rPr>
          <w:szCs w:val="24"/>
        </w:rPr>
        <w:t xml:space="preserve">, </w:t>
      </w:r>
      <w:r w:rsidR="00746F4A" w:rsidRPr="006F2446">
        <w:rPr>
          <w:rFonts w:hint="eastAsia"/>
          <w:szCs w:val="24"/>
        </w:rPr>
        <w:t>работ</w:t>
      </w:r>
      <w:r w:rsidR="00746F4A" w:rsidRPr="006F2446">
        <w:rPr>
          <w:szCs w:val="24"/>
        </w:rPr>
        <w:t xml:space="preserve">, </w:t>
      </w:r>
      <w:r w:rsidR="00746F4A" w:rsidRPr="006F2446">
        <w:rPr>
          <w:rFonts w:hint="eastAsia"/>
          <w:szCs w:val="24"/>
        </w:rPr>
        <w:t>услуг</w:t>
      </w:r>
      <w:r w:rsidR="00746F4A" w:rsidRPr="006F2446">
        <w:rPr>
          <w:szCs w:val="24"/>
        </w:rPr>
        <w:t xml:space="preserve"> </w:t>
      </w:r>
      <w:r w:rsidR="00746F4A" w:rsidRPr="006F2446">
        <w:rPr>
          <w:rFonts w:hint="eastAsia"/>
          <w:szCs w:val="24"/>
        </w:rPr>
        <w:t>для</w:t>
      </w:r>
      <w:r w:rsidR="00746F4A" w:rsidRPr="006F2446">
        <w:rPr>
          <w:szCs w:val="24"/>
        </w:rPr>
        <w:t xml:space="preserve"> </w:t>
      </w:r>
      <w:r w:rsidR="00746F4A" w:rsidRPr="006F2446">
        <w:rPr>
          <w:rFonts w:hint="eastAsia"/>
          <w:szCs w:val="24"/>
        </w:rPr>
        <w:t>обеспечения</w:t>
      </w:r>
      <w:r w:rsidR="00746F4A" w:rsidRPr="006F2446">
        <w:rPr>
          <w:szCs w:val="24"/>
        </w:rPr>
        <w:t xml:space="preserve"> </w:t>
      </w:r>
      <w:r w:rsidR="00746F4A" w:rsidRPr="006F2446">
        <w:rPr>
          <w:rFonts w:hint="eastAsia"/>
          <w:szCs w:val="24"/>
        </w:rPr>
        <w:t>государственных</w:t>
      </w:r>
      <w:r w:rsidR="00746F4A" w:rsidRPr="006F2446">
        <w:rPr>
          <w:szCs w:val="24"/>
        </w:rPr>
        <w:t xml:space="preserve"> </w:t>
      </w:r>
      <w:r w:rsidR="00746F4A" w:rsidRPr="006F2446">
        <w:rPr>
          <w:rFonts w:hint="eastAsia"/>
          <w:szCs w:val="24"/>
        </w:rPr>
        <w:t>и</w:t>
      </w:r>
      <w:r w:rsidR="00746F4A" w:rsidRPr="006F2446">
        <w:rPr>
          <w:szCs w:val="24"/>
        </w:rPr>
        <w:t xml:space="preserve"> </w:t>
      </w:r>
      <w:r w:rsidR="00746F4A" w:rsidRPr="006F2446">
        <w:rPr>
          <w:rFonts w:hint="eastAsia"/>
          <w:szCs w:val="24"/>
        </w:rPr>
        <w:t>муниципальных</w:t>
      </w:r>
      <w:r w:rsidR="00746F4A" w:rsidRPr="006F2446">
        <w:rPr>
          <w:szCs w:val="24"/>
        </w:rPr>
        <w:t xml:space="preserve"> </w:t>
      </w:r>
      <w:r w:rsidR="00746F4A" w:rsidRPr="006F2446">
        <w:rPr>
          <w:rFonts w:hint="eastAsia"/>
          <w:szCs w:val="24"/>
        </w:rPr>
        <w:t>нужд»</w:t>
      </w:r>
      <w:r w:rsidR="00746F4A" w:rsidRPr="006F2446">
        <w:rPr>
          <w:szCs w:val="24"/>
        </w:rPr>
        <w:t xml:space="preserve"> (</w:t>
      </w:r>
      <w:r w:rsidR="00746F4A" w:rsidRPr="006F2446">
        <w:rPr>
          <w:rFonts w:hint="eastAsia"/>
          <w:szCs w:val="24"/>
        </w:rPr>
        <w:t>далее</w:t>
      </w:r>
      <w:r w:rsidR="00746F4A" w:rsidRPr="006F2446">
        <w:rPr>
          <w:szCs w:val="24"/>
        </w:rPr>
        <w:t xml:space="preserve"> </w:t>
      </w:r>
      <w:r w:rsidR="00746F4A" w:rsidRPr="006F2446">
        <w:rPr>
          <w:rFonts w:hint="eastAsia"/>
          <w:szCs w:val="24"/>
        </w:rPr>
        <w:t>–</w:t>
      </w:r>
      <w:r w:rsidR="00746F4A" w:rsidRPr="006F2446">
        <w:rPr>
          <w:szCs w:val="24"/>
        </w:rPr>
        <w:t xml:space="preserve"> </w:t>
      </w:r>
      <w:r w:rsidR="00746F4A" w:rsidRPr="006F2446">
        <w:rPr>
          <w:rFonts w:hint="eastAsia"/>
          <w:szCs w:val="24"/>
        </w:rPr>
        <w:t>Закон</w:t>
      </w:r>
      <w:proofErr w:type="gramEnd"/>
      <w:r w:rsidR="00746F4A" w:rsidRPr="006F2446">
        <w:rPr>
          <w:szCs w:val="24"/>
        </w:rPr>
        <w:t xml:space="preserve"> </w:t>
      </w:r>
      <w:r w:rsidR="00746F4A" w:rsidRPr="006F2446">
        <w:rPr>
          <w:rFonts w:hint="eastAsia"/>
          <w:szCs w:val="24"/>
        </w:rPr>
        <w:t>о</w:t>
      </w:r>
      <w:r w:rsidR="00746F4A" w:rsidRPr="006F2446">
        <w:rPr>
          <w:szCs w:val="24"/>
        </w:rPr>
        <w:t xml:space="preserve"> </w:t>
      </w:r>
      <w:r w:rsidR="00746F4A" w:rsidRPr="006F2446">
        <w:rPr>
          <w:rFonts w:hint="eastAsia"/>
          <w:szCs w:val="24"/>
        </w:rPr>
        <w:t>контрактной</w:t>
      </w:r>
      <w:r w:rsidR="00746F4A" w:rsidRPr="006F2446">
        <w:rPr>
          <w:szCs w:val="24"/>
        </w:rPr>
        <w:t xml:space="preserve"> </w:t>
      </w:r>
      <w:r w:rsidR="00746F4A" w:rsidRPr="006F2446">
        <w:rPr>
          <w:rFonts w:hint="eastAsia"/>
          <w:szCs w:val="24"/>
        </w:rPr>
        <w:t>системе</w:t>
      </w:r>
      <w:r w:rsidR="00746F4A" w:rsidRPr="006F2446">
        <w:rPr>
          <w:szCs w:val="24"/>
        </w:rPr>
        <w:t xml:space="preserve">) </w:t>
      </w:r>
      <w:r w:rsidR="00746F4A" w:rsidRPr="006F2446">
        <w:rPr>
          <w:rFonts w:hint="eastAsia"/>
          <w:szCs w:val="24"/>
        </w:rPr>
        <w:t>заключили</w:t>
      </w:r>
      <w:r w:rsidR="00746F4A" w:rsidRPr="006F2446">
        <w:rPr>
          <w:szCs w:val="24"/>
        </w:rPr>
        <w:t xml:space="preserve"> </w:t>
      </w:r>
      <w:r w:rsidR="00746F4A" w:rsidRPr="006F2446">
        <w:rPr>
          <w:rFonts w:hint="eastAsia"/>
          <w:szCs w:val="24"/>
        </w:rPr>
        <w:t>настоящий</w:t>
      </w:r>
      <w:r w:rsidR="00746F4A" w:rsidRPr="006F2446">
        <w:rPr>
          <w:szCs w:val="24"/>
        </w:rPr>
        <w:t xml:space="preserve"> </w:t>
      </w:r>
      <w:r w:rsidR="00746F4A" w:rsidRPr="006F2446">
        <w:rPr>
          <w:rFonts w:hint="eastAsia"/>
          <w:szCs w:val="24"/>
        </w:rPr>
        <w:t>контракт</w:t>
      </w:r>
      <w:r w:rsidR="00746F4A" w:rsidRPr="006F2446">
        <w:rPr>
          <w:kern w:val="16"/>
          <w:szCs w:val="24"/>
        </w:rPr>
        <w:t xml:space="preserve">, </w:t>
      </w:r>
      <w:r w:rsidR="00746F4A" w:rsidRPr="006F2446">
        <w:rPr>
          <w:rFonts w:hint="eastAsia"/>
          <w:kern w:val="16"/>
          <w:szCs w:val="24"/>
        </w:rPr>
        <w:t>именуемый</w:t>
      </w:r>
      <w:r w:rsidR="00746F4A" w:rsidRPr="006F2446">
        <w:rPr>
          <w:kern w:val="16"/>
          <w:szCs w:val="24"/>
        </w:rPr>
        <w:t xml:space="preserve"> </w:t>
      </w:r>
      <w:r w:rsidR="00746F4A" w:rsidRPr="006F2446">
        <w:rPr>
          <w:rFonts w:hint="eastAsia"/>
          <w:kern w:val="16"/>
          <w:szCs w:val="24"/>
        </w:rPr>
        <w:t>в</w:t>
      </w:r>
      <w:r w:rsidR="00746F4A" w:rsidRPr="006F2446">
        <w:rPr>
          <w:kern w:val="16"/>
          <w:szCs w:val="24"/>
        </w:rPr>
        <w:t xml:space="preserve"> </w:t>
      </w:r>
      <w:r w:rsidR="00746F4A" w:rsidRPr="006F2446">
        <w:rPr>
          <w:rFonts w:hint="eastAsia"/>
          <w:kern w:val="16"/>
          <w:szCs w:val="24"/>
        </w:rPr>
        <w:t>дальнейшем</w:t>
      </w:r>
      <w:r w:rsidR="00746F4A" w:rsidRPr="006F2446">
        <w:rPr>
          <w:kern w:val="16"/>
          <w:szCs w:val="24"/>
        </w:rPr>
        <w:t xml:space="preserve"> </w:t>
      </w:r>
      <w:r w:rsidR="00746F4A" w:rsidRPr="006F2446">
        <w:rPr>
          <w:rFonts w:hint="eastAsia"/>
          <w:kern w:val="16"/>
          <w:szCs w:val="24"/>
        </w:rPr>
        <w:t>«Контракт»</w:t>
      </w:r>
      <w:r w:rsidR="00746F4A" w:rsidRPr="006F2446">
        <w:rPr>
          <w:kern w:val="16"/>
          <w:szCs w:val="24"/>
        </w:rPr>
        <w:t xml:space="preserve">, </w:t>
      </w:r>
      <w:r w:rsidR="00746F4A" w:rsidRPr="006F2446">
        <w:rPr>
          <w:rFonts w:hint="eastAsia"/>
          <w:kern w:val="16"/>
          <w:szCs w:val="24"/>
        </w:rPr>
        <w:t>о</w:t>
      </w:r>
      <w:r w:rsidR="00746F4A" w:rsidRPr="006F2446">
        <w:rPr>
          <w:kern w:val="16"/>
          <w:szCs w:val="24"/>
        </w:rPr>
        <w:t xml:space="preserve"> </w:t>
      </w:r>
      <w:r w:rsidR="00746F4A" w:rsidRPr="006F2446">
        <w:rPr>
          <w:rFonts w:hint="eastAsia"/>
          <w:kern w:val="16"/>
          <w:szCs w:val="24"/>
        </w:rPr>
        <w:t>нижеследующем</w:t>
      </w:r>
      <w:r w:rsidR="00746F4A" w:rsidRPr="006F2446">
        <w:rPr>
          <w:kern w:val="16"/>
          <w:szCs w:val="24"/>
        </w:rPr>
        <w:t>:</w:t>
      </w:r>
    </w:p>
    <w:p w:rsidR="00746F4A" w:rsidRPr="006F2446" w:rsidRDefault="00746F4A" w:rsidP="00DD4749">
      <w:pPr>
        <w:ind w:firstLine="709"/>
        <w:jc w:val="both"/>
        <w:rPr>
          <w:szCs w:val="24"/>
        </w:rPr>
      </w:pPr>
    </w:p>
    <w:p w:rsidR="00632657" w:rsidRPr="006F2446" w:rsidRDefault="00632657" w:rsidP="00DD4749">
      <w:pPr>
        <w:numPr>
          <w:ilvl w:val="0"/>
          <w:numId w:val="6"/>
        </w:numPr>
        <w:tabs>
          <w:tab w:val="left" w:pos="426"/>
          <w:tab w:val="left" w:pos="2520"/>
        </w:tabs>
        <w:spacing w:line="288" w:lineRule="auto"/>
        <w:ind w:left="0" w:firstLine="0"/>
        <w:jc w:val="center"/>
        <w:rPr>
          <w:b/>
          <w:szCs w:val="24"/>
        </w:rPr>
      </w:pPr>
      <w:r w:rsidRPr="006F2446">
        <w:rPr>
          <w:b/>
          <w:szCs w:val="24"/>
        </w:rPr>
        <w:t>Предмет Контракта</w:t>
      </w:r>
    </w:p>
    <w:p w:rsidR="00632657" w:rsidRPr="006F2446" w:rsidRDefault="00632657" w:rsidP="00AE4CB7">
      <w:pPr>
        <w:jc w:val="both"/>
        <w:rPr>
          <w:szCs w:val="24"/>
        </w:rPr>
      </w:pPr>
      <w:r w:rsidRPr="006F2446">
        <w:rPr>
          <w:szCs w:val="24"/>
        </w:rPr>
        <w:t>1.1. Исполнитель обязуется по Заданию Заказчика (приложение № 1) оказать услуг</w:t>
      </w:r>
      <w:r w:rsidR="00066536" w:rsidRPr="006F2446">
        <w:rPr>
          <w:szCs w:val="24"/>
        </w:rPr>
        <w:t>и</w:t>
      </w:r>
      <w:r w:rsidRPr="006F2446">
        <w:rPr>
          <w:szCs w:val="24"/>
        </w:rPr>
        <w:t xml:space="preserve"> школьного питания по адресу: </w:t>
      </w:r>
      <w:proofErr w:type="gramStart"/>
      <w:r w:rsidRPr="006F2446">
        <w:rPr>
          <w:szCs w:val="24"/>
        </w:rPr>
        <w:t xml:space="preserve">Свердловская область, </w:t>
      </w:r>
      <w:r w:rsidRPr="006F2446">
        <w:t>г. Серов, ул. Красногвардейская, д. 11</w:t>
      </w:r>
      <w:r w:rsidRPr="006F2446">
        <w:rPr>
          <w:szCs w:val="24"/>
        </w:rPr>
        <w:t xml:space="preserve"> (далее - услуги) согласно примерному меню, сборникам рецептур и картотек технологических карт на готовые блюда разработанным «Исполнителем», в соответствии с национальными стандартами Российской Федерации, межгосударственными стандартами, требованиями СанПиН, ГОСТ, ТУ, Техническими регламентами Таможенного союза и иными требованиями действующего законодательства Российской Федерации, а Заказчик обязуется принять и оплатить эти услуги. </w:t>
      </w:r>
      <w:proofErr w:type="gramEnd"/>
    </w:p>
    <w:p w:rsidR="00632657" w:rsidRPr="006F2446" w:rsidRDefault="00632657" w:rsidP="00AE4CB7">
      <w:pPr>
        <w:tabs>
          <w:tab w:val="left" w:pos="426"/>
          <w:tab w:val="left" w:pos="2520"/>
        </w:tabs>
        <w:jc w:val="both"/>
        <w:rPr>
          <w:szCs w:val="24"/>
        </w:rPr>
      </w:pPr>
      <w:r w:rsidRPr="006F2446">
        <w:rPr>
          <w:szCs w:val="24"/>
        </w:rPr>
        <w:t>1.2. Объем и содержание услуг определяется Заданием Заказчика (приложение № 1), расчетом стоимости услуг (приложение № 2).</w:t>
      </w:r>
    </w:p>
    <w:p w:rsidR="006F7C9B" w:rsidRPr="006F2446" w:rsidRDefault="00632657" w:rsidP="001B17D7">
      <w:pPr>
        <w:tabs>
          <w:tab w:val="left" w:pos="426"/>
          <w:tab w:val="left" w:pos="2520"/>
        </w:tabs>
        <w:jc w:val="both"/>
        <w:rPr>
          <w:szCs w:val="24"/>
        </w:rPr>
      </w:pPr>
      <w:r w:rsidRPr="006F2446">
        <w:rPr>
          <w:szCs w:val="24"/>
        </w:rPr>
        <w:t xml:space="preserve">1.3. </w:t>
      </w:r>
      <w:r w:rsidR="006F7C9B" w:rsidRPr="006F2446">
        <w:rPr>
          <w:szCs w:val="24"/>
        </w:rPr>
        <w:t>Услуга оказывается в соответствии с годовым календарным графиком учебного года, в учебные дни в соответствии с учебным планом и графиком работы учреждения (кроме выходных и каникулярных дней, а так же в связи с карантином).</w:t>
      </w:r>
    </w:p>
    <w:p w:rsidR="00E21907" w:rsidRDefault="00632657" w:rsidP="00E21907">
      <w:pPr>
        <w:tabs>
          <w:tab w:val="left" w:pos="426"/>
          <w:tab w:val="left" w:pos="2520"/>
        </w:tabs>
        <w:jc w:val="both"/>
        <w:rPr>
          <w:szCs w:val="24"/>
        </w:rPr>
      </w:pPr>
      <w:r w:rsidRPr="006F2446">
        <w:rPr>
          <w:szCs w:val="24"/>
        </w:rPr>
        <w:t xml:space="preserve">1.4. ИКЗ </w:t>
      </w:r>
      <w:r w:rsidR="00C05D67" w:rsidRPr="006F2446">
        <w:rPr>
          <w:szCs w:val="24"/>
        </w:rPr>
        <w:t>–</w:t>
      </w:r>
      <w:r w:rsidRPr="006F2446">
        <w:rPr>
          <w:szCs w:val="24"/>
        </w:rPr>
        <w:t xml:space="preserve"> </w:t>
      </w:r>
      <w:r w:rsidR="00E21907" w:rsidRPr="00E21907">
        <w:rPr>
          <w:szCs w:val="24"/>
        </w:rPr>
        <w:t>2436632015524668001001000600</w:t>
      </w:r>
      <w:r w:rsidR="00387CDF">
        <w:rPr>
          <w:szCs w:val="24"/>
        </w:rPr>
        <w:t>1</w:t>
      </w:r>
      <w:r w:rsidR="00E21907" w:rsidRPr="00E21907">
        <w:rPr>
          <w:szCs w:val="24"/>
        </w:rPr>
        <w:t>5629244</w:t>
      </w:r>
    </w:p>
    <w:p w:rsidR="00C05D67" w:rsidRPr="006F2446" w:rsidRDefault="00387CDF" w:rsidP="00387CDF">
      <w:pPr>
        <w:tabs>
          <w:tab w:val="left" w:pos="1248"/>
        </w:tabs>
        <w:jc w:val="both"/>
        <w:rPr>
          <w:szCs w:val="24"/>
        </w:rPr>
      </w:pPr>
      <w:r>
        <w:rPr>
          <w:szCs w:val="24"/>
        </w:rPr>
        <w:t xml:space="preserve">                   </w:t>
      </w:r>
      <w:r w:rsidR="00C05D67" w:rsidRPr="006F2446">
        <w:rPr>
          <w:szCs w:val="24"/>
        </w:rPr>
        <w:tab/>
      </w:r>
    </w:p>
    <w:p w:rsidR="00632657" w:rsidRPr="006F2446" w:rsidRDefault="00632657" w:rsidP="00DD4749">
      <w:pPr>
        <w:widowControl w:val="0"/>
        <w:numPr>
          <w:ilvl w:val="0"/>
          <w:numId w:val="6"/>
        </w:numPr>
        <w:tabs>
          <w:tab w:val="left" w:pos="426"/>
        </w:tabs>
        <w:autoSpaceDE w:val="0"/>
        <w:autoSpaceDN w:val="0"/>
        <w:adjustRightInd w:val="0"/>
        <w:spacing w:line="288" w:lineRule="auto"/>
        <w:ind w:left="0" w:firstLine="0"/>
        <w:jc w:val="center"/>
        <w:rPr>
          <w:b/>
          <w:szCs w:val="24"/>
        </w:rPr>
      </w:pPr>
      <w:r w:rsidRPr="006F2446">
        <w:rPr>
          <w:b/>
          <w:szCs w:val="24"/>
        </w:rPr>
        <w:lastRenderedPageBreak/>
        <w:t>Цена Контракта и порядок расчетов</w:t>
      </w:r>
    </w:p>
    <w:p w:rsidR="00C05D67" w:rsidRPr="006F2446" w:rsidRDefault="00632657" w:rsidP="00C05D67">
      <w:pPr>
        <w:widowControl w:val="0"/>
        <w:tabs>
          <w:tab w:val="left" w:pos="1134"/>
        </w:tabs>
        <w:jc w:val="both"/>
        <w:rPr>
          <w:szCs w:val="24"/>
        </w:rPr>
      </w:pPr>
      <w:r w:rsidRPr="006F2446">
        <w:rPr>
          <w:szCs w:val="24"/>
        </w:rPr>
        <w:t xml:space="preserve">2.1. </w:t>
      </w:r>
      <w:proofErr w:type="gramStart"/>
      <w:r w:rsidR="00C05D67" w:rsidRPr="006F2446">
        <w:rPr>
          <w:szCs w:val="24"/>
        </w:rPr>
        <w:t xml:space="preserve">Цена контракта (цена работ) составляет: </w:t>
      </w:r>
      <w:r w:rsidR="00EA199C" w:rsidRPr="00D51CA3">
        <w:rPr>
          <w:b/>
          <w:szCs w:val="24"/>
        </w:rPr>
        <w:t>6 836 204</w:t>
      </w:r>
      <w:r w:rsidR="00C05D67" w:rsidRPr="00D51CA3">
        <w:rPr>
          <w:b/>
          <w:szCs w:val="24"/>
        </w:rPr>
        <w:t xml:space="preserve"> рубл</w:t>
      </w:r>
      <w:r w:rsidR="00EA199C" w:rsidRPr="00D51CA3">
        <w:rPr>
          <w:b/>
          <w:szCs w:val="24"/>
        </w:rPr>
        <w:t>я</w:t>
      </w:r>
      <w:r w:rsidR="00C05D67" w:rsidRPr="00D51CA3">
        <w:rPr>
          <w:b/>
          <w:szCs w:val="24"/>
        </w:rPr>
        <w:t xml:space="preserve"> </w:t>
      </w:r>
      <w:r w:rsidR="00EA199C" w:rsidRPr="00D51CA3">
        <w:rPr>
          <w:b/>
          <w:szCs w:val="24"/>
        </w:rPr>
        <w:t>24</w:t>
      </w:r>
      <w:r w:rsidR="00C05D67" w:rsidRPr="00D51CA3">
        <w:rPr>
          <w:b/>
          <w:szCs w:val="24"/>
        </w:rPr>
        <w:t xml:space="preserve"> копе</w:t>
      </w:r>
      <w:r w:rsidR="00EA199C" w:rsidRPr="00D51CA3">
        <w:rPr>
          <w:b/>
          <w:szCs w:val="24"/>
        </w:rPr>
        <w:t>йки</w:t>
      </w:r>
      <w:r w:rsidR="00EA199C">
        <w:rPr>
          <w:szCs w:val="24"/>
        </w:rPr>
        <w:t xml:space="preserve"> (Шесть миллионов восемьсот тридцать шесть тысяч двести четыре рубля 24 копейки)</w:t>
      </w:r>
      <w:r w:rsidR="00C05D67" w:rsidRPr="006F2446">
        <w:rPr>
          <w:szCs w:val="24"/>
        </w:rPr>
        <w:t>, в том числе налог на добавленную стоимость (далее - НДС) по налоговой ставке _</w:t>
      </w:r>
      <w:r w:rsidR="00D51CA3">
        <w:rPr>
          <w:szCs w:val="24"/>
        </w:rPr>
        <w:t>0</w:t>
      </w:r>
      <w:r w:rsidR="00C05D67" w:rsidRPr="006F2446">
        <w:rPr>
          <w:szCs w:val="24"/>
        </w:rPr>
        <w:t>__ (</w:t>
      </w:r>
      <w:r w:rsidR="006A566E">
        <w:rPr>
          <w:szCs w:val="24"/>
        </w:rPr>
        <w:t>ноль</w:t>
      </w:r>
      <w:r w:rsidR="00C05D67" w:rsidRPr="006F2446">
        <w:rPr>
          <w:szCs w:val="24"/>
        </w:rPr>
        <w:t>)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w:t>
      </w:r>
      <w:proofErr w:type="gramEnd"/>
      <w:r w:rsidR="00C05D67" w:rsidRPr="006F2446">
        <w:rPr>
          <w:szCs w:val="24"/>
        </w:rPr>
        <w:t xml:space="preserve"> цена контракта НДС не облагается.</w:t>
      </w:r>
    </w:p>
    <w:p w:rsidR="00632657" w:rsidRPr="006F2446" w:rsidRDefault="00632657" w:rsidP="00C05D67">
      <w:pPr>
        <w:widowControl w:val="0"/>
        <w:tabs>
          <w:tab w:val="left" w:pos="1134"/>
        </w:tabs>
        <w:jc w:val="both"/>
        <w:rPr>
          <w:szCs w:val="24"/>
        </w:rPr>
      </w:pPr>
      <w:r w:rsidRPr="006F2446">
        <w:rPr>
          <w:i/>
          <w:szCs w:val="24"/>
        </w:rPr>
        <w:t xml:space="preserve">Аванс не предусмотрен.  </w:t>
      </w:r>
    </w:p>
    <w:p w:rsidR="00632657" w:rsidRPr="006F2446" w:rsidRDefault="00632657" w:rsidP="00DD4749">
      <w:pPr>
        <w:tabs>
          <w:tab w:val="left" w:pos="709"/>
          <w:tab w:val="num" w:pos="810"/>
        </w:tabs>
        <w:ind w:firstLine="709"/>
        <w:jc w:val="both"/>
        <w:rPr>
          <w:szCs w:val="24"/>
        </w:rPr>
      </w:pPr>
      <w:r w:rsidRPr="006F2446">
        <w:rPr>
          <w:szCs w:val="24"/>
        </w:rPr>
        <w:t xml:space="preserve">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w:t>
      </w:r>
      <w:r w:rsidRPr="006F2446">
        <w:rPr>
          <w:iCs/>
          <w:szCs w:val="24"/>
        </w:rPr>
        <w:t>налогов, сборов и иных обязательных</w:t>
      </w:r>
      <w:r w:rsidRPr="006F2446">
        <w:rPr>
          <w:szCs w:val="24"/>
        </w:rPr>
        <w:t xml:space="preserve"> платежей </w:t>
      </w:r>
      <w:r w:rsidRPr="006F2446">
        <w:rPr>
          <w:iCs/>
          <w:szCs w:val="24"/>
        </w:rPr>
        <w:t>в бюджеты бюджетной системы Российской Федерации</w:t>
      </w:r>
      <w:r w:rsidRPr="006F2446">
        <w:rPr>
          <w:szCs w:val="24"/>
        </w:rPr>
        <w:t>, связанных с оплатой Контракта</w:t>
      </w:r>
      <w:r w:rsidRPr="006F2446">
        <w:rPr>
          <w:iCs/>
          <w:szCs w:val="24"/>
        </w:rPr>
        <w:t xml:space="preserve">, если в соответствии с </w:t>
      </w:r>
      <w:hyperlink r:id="rId9" w:anchor="/document/10900200/entry/1" w:history="1">
        <w:r w:rsidRPr="006F2446">
          <w:rPr>
            <w:iCs/>
            <w:szCs w:val="24"/>
          </w:rPr>
          <w:t>законодательством</w:t>
        </w:r>
      </w:hyperlink>
      <w:r w:rsidRPr="006F2446">
        <w:rPr>
          <w:iCs/>
          <w:szCs w:val="24"/>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6F2446">
        <w:rPr>
          <w:szCs w:val="24"/>
        </w:rPr>
        <w:t>.</w:t>
      </w:r>
    </w:p>
    <w:p w:rsidR="00632657" w:rsidRPr="006F2446" w:rsidRDefault="00632657" w:rsidP="00DD4749">
      <w:pPr>
        <w:ind w:firstLine="709"/>
        <w:jc w:val="both"/>
        <w:rPr>
          <w:i/>
          <w:szCs w:val="24"/>
        </w:rPr>
      </w:pPr>
      <w:r w:rsidRPr="006F2446">
        <w:rPr>
          <w:szCs w:val="24"/>
        </w:rPr>
        <w:t xml:space="preserve">Цена оказываемых услуг указана с учетом </w:t>
      </w:r>
      <w:r w:rsidRPr="006F2446">
        <w:rPr>
          <w:i/>
          <w:szCs w:val="24"/>
        </w:rPr>
        <w:t xml:space="preserve">всех расходов на </w:t>
      </w:r>
      <w:r w:rsidR="00C05D67" w:rsidRPr="006F2446">
        <w:rPr>
          <w:i/>
          <w:szCs w:val="24"/>
        </w:rPr>
        <w:t>услуги школьного</w:t>
      </w:r>
      <w:r w:rsidRPr="006F2446">
        <w:rPr>
          <w:i/>
          <w:szCs w:val="24"/>
        </w:rPr>
        <w:t xml:space="preserve"> питания, включая цену продуктов питания, поставку, транспортные расходы по доставке, стоимость всех необходимых погрузочно-разгрузочных работ и иные расходы, а также уплату налогов, сборов,</w:t>
      </w:r>
      <w:r w:rsidRPr="006F2446">
        <w:rPr>
          <w:bCs/>
          <w:i/>
          <w:szCs w:val="24"/>
        </w:rPr>
        <w:t xml:space="preserve"> таможенных пошлин, страхования</w:t>
      </w:r>
      <w:r w:rsidRPr="006F2446">
        <w:rPr>
          <w:i/>
          <w:szCs w:val="24"/>
        </w:rPr>
        <w:t xml:space="preserve"> и других обязательных платежей, установленных законодательством Российской Федерации</w:t>
      </w:r>
      <w:r w:rsidRPr="006F2446">
        <w:rPr>
          <w:szCs w:val="24"/>
        </w:rPr>
        <w:t>. Цена Контракта является твердой и не может изменяться в ходе его исполнения</w:t>
      </w:r>
      <w:r w:rsidRPr="006F2446">
        <w:rPr>
          <w:i/>
          <w:szCs w:val="24"/>
        </w:rPr>
        <w:t>, за исключением случаев, предусмотренных п. 2.5, п. 2.6. Контракта.</w:t>
      </w:r>
    </w:p>
    <w:p w:rsidR="00632657" w:rsidRPr="006F2446" w:rsidRDefault="00632657" w:rsidP="00AE4CB7">
      <w:pPr>
        <w:jc w:val="both"/>
        <w:rPr>
          <w:szCs w:val="24"/>
        </w:rPr>
      </w:pPr>
      <w:r w:rsidRPr="006F2446">
        <w:rPr>
          <w:szCs w:val="24"/>
        </w:rPr>
        <w:t>2.2. Источник финансирования</w:t>
      </w:r>
      <w:r w:rsidR="00102F89" w:rsidRPr="006F2446">
        <w:rPr>
          <w:szCs w:val="24"/>
        </w:rPr>
        <w:t xml:space="preserve"> бюджет Серовского городского округа, выделенные Субсидии на иные цели</w:t>
      </w:r>
      <w:r w:rsidRPr="006F2446">
        <w:rPr>
          <w:szCs w:val="24"/>
        </w:rPr>
        <w:t>:</w:t>
      </w:r>
    </w:p>
    <w:p w:rsidR="00632657" w:rsidRPr="006F2446" w:rsidRDefault="00632657" w:rsidP="00F803B2">
      <w:pPr>
        <w:jc w:val="both"/>
        <w:rPr>
          <w:szCs w:val="24"/>
          <w:highlight w:val="yellow"/>
          <w:lang w:eastAsia="en-US"/>
        </w:rPr>
      </w:pPr>
      <w:proofErr w:type="gramStart"/>
      <w:r w:rsidRPr="006F2446">
        <w:rPr>
          <w:szCs w:val="24"/>
          <w:lang w:eastAsia="en-US"/>
        </w:rPr>
        <w:t xml:space="preserve">- </w:t>
      </w:r>
      <w:r w:rsidR="00EA199C">
        <w:rPr>
          <w:b/>
          <w:szCs w:val="24"/>
          <w:lang w:eastAsia="en-US"/>
        </w:rPr>
        <w:t>2024 год</w:t>
      </w:r>
      <w:r w:rsidR="00EA199C">
        <w:rPr>
          <w:szCs w:val="24"/>
          <w:lang w:eastAsia="en-US"/>
        </w:rPr>
        <w:t xml:space="preserve"> </w:t>
      </w:r>
      <w:r w:rsidRPr="006F2446">
        <w:rPr>
          <w:szCs w:val="24"/>
          <w:lang w:eastAsia="en-US"/>
        </w:rPr>
        <w:t xml:space="preserve">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 КБК </w:t>
      </w:r>
      <w:r w:rsidR="00EA199C">
        <w:rPr>
          <w:szCs w:val="24"/>
          <w:lang w:eastAsia="en-US"/>
        </w:rPr>
        <w:t>906 0702 08 1 10 4 5400 244 102</w:t>
      </w:r>
      <w:r w:rsidRPr="006F2446">
        <w:rPr>
          <w:szCs w:val="24"/>
          <w:lang w:eastAsia="en-US"/>
        </w:rPr>
        <w:t xml:space="preserve">, сумма </w:t>
      </w:r>
      <w:r w:rsidR="00EA199C" w:rsidRPr="00EA199C">
        <w:rPr>
          <w:b/>
          <w:szCs w:val="24"/>
          <w:lang w:eastAsia="en-US"/>
        </w:rPr>
        <w:t>1 933 735,62</w:t>
      </w:r>
      <w:r w:rsidR="00EA199C">
        <w:rPr>
          <w:b/>
          <w:szCs w:val="24"/>
          <w:lang w:eastAsia="en-US"/>
        </w:rPr>
        <w:t xml:space="preserve"> </w:t>
      </w:r>
      <w:r w:rsidRPr="006F2446">
        <w:rPr>
          <w:szCs w:val="24"/>
          <w:lang w:eastAsia="en-US"/>
        </w:rPr>
        <w:t>(</w:t>
      </w:r>
      <w:r w:rsidR="00EA199C">
        <w:rPr>
          <w:szCs w:val="24"/>
          <w:lang w:eastAsia="en-US"/>
        </w:rPr>
        <w:t xml:space="preserve">Один миллион девятьсот тридцать три тысячи семьсот тридцать пять </w:t>
      </w:r>
      <w:r w:rsidRPr="006F2446">
        <w:rPr>
          <w:szCs w:val="24"/>
          <w:lang w:eastAsia="en-US"/>
        </w:rPr>
        <w:t xml:space="preserve">рублей </w:t>
      </w:r>
      <w:r w:rsidR="00EA199C">
        <w:rPr>
          <w:szCs w:val="24"/>
          <w:lang w:eastAsia="en-US"/>
        </w:rPr>
        <w:t>62</w:t>
      </w:r>
      <w:r w:rsidRPr="006F2446">
        <w:rPr>
          <w:szCs w:val="24"/>
          <w:lang w:eastAsia="en-US"/>
        </w:rPr>
        <w:t xml:space="preserve"> копейк</w:t>
      </w:r>
      <w:r w:rsidR="00EA199C">
        <w:rPr>
          <w:szCs w:val="24"/>
          <w:lang w:eastAsia="en-US"/>
        </w:rPr>
        <w:t>и</w:t>
      </w:r>
      <w:r w:rsidRPr="006F2446">
        <w:rPr>
          <w:szCs w:val="24"/>
          <w:lang w:eastAsia="en-US"/>
        </w:rPr>
        <w:t>);</w:t>
      </w:r>
      <w:proofErr w:type="gramEnd"/>
    </w:p>
    <w:p w:rsidR="00632657" w:rsidRDefault="00632657" w:rsidP="00F803B2">
      <w:pPr>
        <w:spacing w:after="200"/>
        <w:jc w:val="both"/>
        <w:rPr>
          <w:szCs w:val="24"/>
          <w:lang w:eastAsia="en-US"/>
        </w:rPr>
      </w:pPr>
      <w:proofErr w:type="gramStart"/>
      <w:r w:rsidRPr="006F2446">
        <w:rPr>
          <w:szCs w:val="24"/>
          <w:lang w:eastAsia="en-US"/>
        </w:rPr>
        <w:t xml:space="preserve">- </w:t>
      </w:r>
      <w:r w:rsidR="00EA199C">
        <w:rPr>
          <w:b/>
          <w:szCs w:val="24"/>
          <w:lang w:eastAsia="en-US"/>
        </w:rPr>
        <w:t>2024 год</w:t>
      </w:r>
      <w:r w:rsidR="00EA199C">
        <w:rPr>
          <w:szCs w:val="24"/>
          <w:lang w:eastAsia="en-US"/>
        </w:rPr>
        <w:t xml:space="preserve"> </w:t>
      </w:r>
      <w:r w:rsidRPr="006F2446">
        <w:rPr>
          <w:szCs w:val="24"/>
          <w:lang w:eastAsia="en-US"/>
        </w:rPr>
        <w:t xml:space="preserve">иной межбюджетный трансферт из областного бюджета бюджетам муниципальных образований, расположенных на территории Свердловской области, на организацию бесплатного горячего питания обучающихся, получающих начальное общее образование на территории Свердловской области, КБК  </w:t>
      </w:r>
      <w:r w:rsidR="00EA199C" w:rsidRPr="00EA199C">
        <w:rPr>
          <w:szCs w:val="24"/>
          <w:lang w:eastAsia="en-US"/>
        </w:rPr>
        <w:t>906 0702 08 1 20 L3040 244 24-53040-00000-00000</w:t>
      </w:r>
      <w:r w:rsidRPr="006F2446">
        <w:rPr>
          <w:szCs w:val="24"/>
          <w:lang w:eastAsia="en-US"/>
        </w:rPr>
        <w:t xml:space="preserve">, сумма </w:t>
      </w:r>
      <w:r w:rsidR="00EA199C" w:rsidRPr="00EA199C">
        <w:rPr>
          <w:b/>
          <w:szCs w:val="24"/>
          <w:lang w:eastAsia="en-US"/>
        </w:rPr>
        <w:t>710 364,72</w:t>
      </w:r>
      <w:r w:rsidRPr="006F2446">
        <w:rPr>
          <w:szCs w:val="24"/>
          <w:lang w:eastAsia="en-US"/>
        </w:rPr>
        <w:t xml:space="preserve"> (</w:t>
      </w:r>
      <w:r w:rsidR="00EA199C">
        <w:rPr>
          <w:szCs w:val="24"/>
          <w:lang w:eastAsia="en-US"/>
        </w:rPr>
        <w:t>Семьсот десять тысяч триста шестьдесят четыре</w:t>
      </w:r>
      <w:r w:rsidRPr="006F2446">
        <w:rPr>
          <w:szCs w:val="24"/>
          <w:lang w:eastAsia="en-US"/>
        </w:rPr>
        <w:t xml:space="preserve"> рубл</w:t>
      </w:r>
      <w:r w:rsidR="00EA199C">
        <w:rPr>
          <w:szCs w:val="24"/>
          <w:lang w:eastAsia="en-US"/>
        </w:rPr>
        <w:t>я 72</w:t>
      </w:r>
      <w:r w:rsidRPr="006F2446">
        <w:rPr>
          <w:szCs w:val="24"/>
          <w:lang w:eastAsia="en-US"/>
        </w:rPr>
        <w:t xml:space="preserve"> копе</w:t>
      </w:r>
      <w:r w:rsidR="00EA199C">
        <w:rPr>
          <w:szCs w:val="24"/>
          <w:lang w:eastAsia="en-US"/>
        </w:rPr>
        <w:t>йки</w:t>
      </w:r>
      <w:r w:rsidRPr="006F2446">
        <w:rPr>
          <w:szCs w:val="24"/>
          <w:lang w:eastAsia="en-US"/>
        </w:rPr>
        <w:t>)</w:t>
      </w:r>
      <w:r w:rsidR="00EA199C">
        <w:rPr>
          <w:szCs w:val="24"/>
          <w:lang w:eastAsia="en-US"/>
        </w:rPr>
        <w:t>;</w:t>
      </w:r>
      <w:proofErr w:type="gramEnd"/>
    </w:p>
    <w:p w:rsidR="00EA199C" w:rsidRPr="006F2446" w:rsidRDefault="00EA199C" w:rsidP="00EA199C">
      <w:pPr>
        <w:jc w:val="both"/>
        <w:rPr>
          <w:szCs w:val="24"/>
          <w:highlight w:val="yellow"/>
          <w:lang w:eastAsia="en-US"/>
        </w:rPr>
      </w:pPr>
      <w:r w:rsidRPr="006F2446">
        <w:rPr>
          <w:szCs w:val="24"/>
          <w:lang w:eastAsia="en-US"/>
        </w:rPr>
        <w:t xml:space="preserve">- </w:t>
      </w:r>
      <w:r>
        <w:rPr>
          <w:b/>
          <w:szCs w:val="24"/>
          <w:lang w:eastAsia="en-US"/>
        </w:rPr>
        <w:t>2025 год</w:t>
      </w:r>
      <w:r>
        <w:rPr>
          <w:szCs w:val="24"/>
          <w:lang w:eastAsia="en-US"/>
        </w:rPr>
        <w:t xml:space="preserve"> </w:t>
      </w:r>
      <w:r w:rsidRPr="006F2446">
        <w:rPr>
          <w:szCs w:val="24"/>
          <w:lang w:eastAsia="en-US"/>
        </w:rPr>
        <w:t xml:space="preserve">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 КБК </w:t>
      </w:r>
      <w:r>
        <w:rPr>
          <w:szCs w:val="24"/>
          <w:lang w:eastAsia="en-US"/>
        </w:rPr>
        <w:t>906 0702 08 1 10 4 5400 244 102</w:t>
      </w:r>
      <w:r w:rsidRPr="006F2446">
        <w:rPr>
          <w:szCs w:val="24"/>
          <w:lang w:eastAsia="en-US"/>
        </w:rPr>
        <w:t xml:space="preserve">, сумма </w:t>
      </w:r>
      <w:r w:rsidR="00D51CA3">
        <w:rPr>
          <w:b/>
          <w:szCs w:val="24"/>
          <w:lang w:eastAsia="en-US"/>
        </w:rPr>
        <w:t>3 077 594,00</w:t>
      </w:r>
      <w:r>
        <w:rPr>
          <w:b/>
          <w:szCs w:val="24"/>
          <w:lang w:eastAsia="en-US"/>
        </w:rPr>
        <w:t xml:space="preserve"> </w:t>
      </w:r>
      <w:r w:rsidRPr="006F2446">
        <w:rPr>
          <w:szCs w:val="24"/>
          <w:lang w:eastAsia="en-US"/>
        </w:rPr>
        <w:t>(</w:t>
      </w:r>
      <w:r w:rsidR="00D51CA3">
        <w:rPr>
          <w:szCs w:val="24"/>
          <w:lang w:eastAsia="en-US"/>
        </w:rPr>
        <w:t>Три</w:t>
      </w:r>
      <w:r>
        <w:rPr>
          <w:szCs w:val="24"/>
          <w:lang w:eastAsia="en-US"/>
        </w:rPr>
        <w:t xml:space="preserve"> миллион</w:t>
      </w:r>
      <w:r w:rsidR="00D51CA3">
        <w:rPr>
          <w:szCs w:val="24"/>
          <w:lang w:eastAsia="en-US"/>
        </w:rPr>
        <w:t>а</w:t>
      </w:r>
      <w:r>
        <w:rPr>
          <w:szCs w:val="24"/>
          <w:lang w:eastAsia="en-US"/>
        </w:rPr>
        <w:t xml:space="preserve"> </w:t>
      </w:r>
      <w:r w:rsidR="00D51CA3">
        <w:rPr>
          <w:szCs w:val="24"/>
          <w:lang w:eastAsia="en-US"/>
        </w:rPr>
        <w:t>семьдесят семь</w:t>
      </w:r>
      <w:r>
        <w:rPr>
          <w:szCs w:val="24"/>
          <w:lang w:eastAsia="en-US"/>
        </w:rPr>
        <w:t xml:space="preserve"> тысяч</w:t>
      </w:r>
      <w:r w:rsidR="00D51CA3">
        <w:rPr>
          <w:szCs w:val="24"/>
          <w:lang w:eastAsia="en-US"/>
        </w:rPr>
        <w:t xml:space="preserve"> пятьсот девяносто четыре</w:t>
      </w:r>
      <w:r>
        <w:rPr>
          <w:szCs w:val="24"/>
          <w:lang w:eastAsia="en-US"/>
        </w:rPr>
        <w:t xml:space="preserve"> </w:t>
      </w:r>
      <w:r w:rsidRPr="006F2446">
        <w:rPr>
          <w:szCs w:val="24"/>
          <w:lang w:eastAsia="en-US"/>
        </w:rPr>
        <w:t>рубл</w:t>
      </w:r>
      <w:r w:rsidR="00D51CA3">
        <w:rPr>
          <w:szCs w:val="24"/>
          <w:lang w:eastAsia="en-US"/>
        </w:rPr>
        <w:t>я</w:t>
      </w:r>
      <w:r w:rsidRPr="006F2446">
        <w:rPr>
          <w:szCs w:val="24"/>
          <w:lang w:eastAsia="en-US"/>
        </w:rPr>
        <w:t xml:space="preserve"> </w:t>
      </w:r>
      <w:r w:rsidR="00D51CA3">
        <w:rPr>
          <w:szCs w:val="24"/>
          <w:lang w:eastAsia="en-US"/>
        </w:rPr>
        <w:t>00</w:t>
      </w:r>
      <w:r w:rsidRPr="006F2446">
        <w:rPr>
          <w:szCs w:val="24"/>
          <w:lang w:eastAsia="en-US"/>
        </w:rPr>
        <w:t xml:space="preserve"> копе</w:t>
      </w:r>
      <w:r w:rsidR="00D51CA3">
        <w:rPr>
          <w:szCs w:val="24"/>
          <w:lang w:eastAsia="en-US"/>
        </w:rPr>
        <w:t>ек</w:t>
      </w:r>
      <w:r w:rsidRPr="006F2446">
        <w:rPr>
          <w:szCs w:val="24"/>
          <w:lang w:eastAsia="en-US"/>
        </w:rPr>
        <w:t>);</w:t>
      </w:r>
    </w:p>
    <w:p w:rsidR="00EA199C" w:rsidRDefault="00EA199C" w:rsidP="00EA199C">
      <w:pPr>
        <w:spacing w:after="200"/>
        <w:jc w:val="both"/>
        <w:rPr>
          <w:szCs w:val="24"/>
          <w:lang w:eastAsia="en-US"/>
        </w:rPr>
      </w:pPr>
      <w:proofErr w:type="gramStart"/>
      <w:r w:rsidRPr="006F2446">
        <w:rPr>
          <w:szCs w:val="24"/>
          <w:lang w:eastAsia="en-US"/>
        </w:rPr>
        <w:t xml:space="preserve">- </w:t>
      </w:r>
      <w:r>
        <w:rPr>
          <w:b/>
          <w:szCs w:val="24"/>
          <w:lang w:eastAsia="en-US"/>
        </w:rPr>
        <w:t>2025 год</w:t>
      </w:r>
      <w:r>
        <w:rPr>
          <w:szCs w:val="24"/>
          <w:lang w:eastAsia="en-US"/>
        </w:rPr>
        <w:t xml:space="preserve"> </w:t>
      </w:r>
      <w:r w:rsidRPr="006F2446">
        <w:rPr>
          <w:szCs w:val="24"/>
          <w:lang w:eastAsia="en-US"/>
        </w:rPr>
        <w:t xml:space="preserve">иной межбюджетный трансферт из областного бюджета бюджетам муниципальных образований, расположенных на территории Свердловской области, на организацию бесплатного горячего питания обучающихся, получающих начальное общее образование на территории Свердловской области, КБК  </w:t>
      </w:r>
      <w:r w:rsidRPr="00EA199C">
        <w:rPr>
          <w:szCs w:val="24"/>
          <w:lang w:eastAsia="en-US"/>
        </w:rPr>
        <w:t>906 0702 08 1 20 L3040 244</w:t>
      </w:r>
      <w:r w:rsidRPr="006F2446">
        <w:rPr>
          <w:szCs w:val="24"/>
          <w:lang w:eastAsia="en-US"/>
        </w:rPr>
        <w:t xml:space="preserve">, сумма </w:t>
      </w:r>
      <w:r w:rsidR="00D51CA3">
        <w:rPr>
          <w:b/>
          <w:szCs w:val="24"/>
          <w:lang w:eastAsia="en-US"/>
        </w:rPr>
        <w:t>1 114 509,90</w:t>
      </w:r>
      <w:r w:rsidRPr="006F2446">
        <w:rPr>
          <w:szCs w:val="24"/>
          <w:lang w:eastAsia="en-US"/>
        </w:rPr>
        <w:t xml:space="preserve"> (</w:t>
      </w:r>
      <w:r w:rsidR="00D51CA3">
        <w:rPr>
          <w:szCs w:val="24"/>
          <w:lang w:eastAsia="en-US"/>
        </w:rPr>
        <w:t xml:space="preserve">Один миллион сто четырнадцать </w:t>
      </w:r>
      <w:r>
        <w:rPr>
          <w:szCs w:val="24"/>
          <w:lang w:eastAsia="en-US"/>
        </w:rPr>
        <w:t xml:space="preserve">тысяч </w:t>
      </w:r>
      <w:r w:rsidR="00D51CA3">
        <w:rPr>
          <w:szCs w:val="24"/>
          <w:lang w:eastAsia="en-US"/>
        </w:rPr>
        <w:t>пятьсот девять</w:t>
      </w:r>
      <w:r w:rsidRPr="006F2446">
        <w:rPr>
          <w:szCs w:val="24"/>
          <w:lang w:eastAsia="en-US"/>
        </w:rPr>
        <w:t xml:space="preserve"> рубл</w:t>
      </w:r>
      <w:r w:rsidR="00D51CA3">
        <w:rPr>
          <w:szCs w:val="24"/>
          <w:lang w:eastAsia="en-US"/>
        </w:rPr>
        <w:t>ей</w:t>
      </w:r>
      <w:r>
        <w:rPr>
          <w:szCs w:val="24"/>
          <w:lang w:eastAsia="en-US"/>
        </w:rPr>
        <w:t xml:space="preserve"> </w:t>
      </w:r>
      <w:r w:rsidR="00D51CA3">
        <w:rPr>
          <w:szCs w:val="24"/>
          <w:lang w:eastAsia="en-US"/>
        </w:rPr>
        <w:t>90</w:t>
      </w:r>
      <w:r w:rsidRPr="006F2446">
        <w:rPr>
          <w:szCs w:val="24"/>
          <w:lang w:eastAsia="en-US"/>
        </w:rPr>
        <w:t xml:space="preserve"> копе</w:t>
      </w:r>
      <w:r w:rsidR="00D51CA3">
        <w:rPr>
          <w:szCs w:val="24"/>
          <w:lang w:eastAsia="en-US"/>
        </w:rPr>
        <w:t>ек</w:t>
      </w:r>
      <w:r w:rsidRPr="006F2446">
        <w:rPr>
          <w:szCs w:val="24"/>
          <w:lang w:eastAsia="en-US"/>
        </w:rPr>
        <w:t>)</w:t>
      </w:r>
      <w:r w:rsidR="00D51CA3">
        <w:rPr>
          <w:szCs w:val="24"/>
          <w:lang w:eastAsia="en-US"/>
        </w:rPr>
        <w:t>.</w:t>
      </w:r>
      <w:proofErr w:type="gramEnd"/>
    </w:p>
    <w:p w:rsidR="00632657" w:rsidRPr="006F2446" w:rsidRDefault="00632657" w:rsidP="00AE4CB7">
      <w:pPr>
        <w:jc w:val="both"/>
        <w:rPr>
          <w:szCs w:val="24"/>
        </w:rPr>
      </w:pPr>
      <w:r w:rsidRPr="006F2446">
        <w:rPr>
          <w:szCs w:val="24"/>
        </w:rPr>
        <w:t>2.3. Оплата по Контракту осуществляется по безналичному расчету - путем перечисления Заказчиком денежных средств на банковский счет Исполнителя, указанный в Контракте, в следующем порядке:</w:t>
      </w:r>
    </w:p>
    <w:p w:rsidR="00632657" w:rsidRPr="006F2446" w:rsidRDefault="00632657" w:rsidP="00DD4749">
      <w:pPr>
        <w:ind w:firstLine="709"/>
        <w:jc w:val="both"/>
        <w:rPr>
          <w:szCs w:val="24"/>
        </w:rPr>
      </w:pPr>
      <w:r w:rsidRPr="006F2446">
        <w:rPr>
          <w:szCs w:val="24"/>
        </w:rPr>
        <w:t xml:space="preserve">- расчет по факту оказания услуг осуществляется исходя из объема фактически оказанных услуг, осуществленного в отчетном периоде в течение </w:t>
      </w:r>
      <w:r w:rsidR="00CB3BA7" w:rsidRPr="006F2446">
        <w:rPr>
          <w:szCs w:val="24"/>
        </w:rPr>
        <w:t>7</w:t>
      </w:r>
      <w:r w:rsidRPr="006F2446">
        <w:rPr>
          <w:szCs w:val="24"/>
        </w:rPr>
        <w:t xml:space="preserve"> (</w:t>
      </w:r>
      <w:r w:rsidR="00CB3BA7" w:rsidRPr="006F2446">
        <w:rPr>
          <w:szCs w:val="24"/>
        </w:rPr>
        <w:t>семи</w:t>
      </w:r>
      <w:r w:rsidRPr="006F2446">
        <w:rPr>
          <w:szCs w:val="24"/>
        </w:rPr>
        <w:t xml:space="preserve">) рабочих дней </w:t>
      </w:r>
      <w:proofErr w:type="gramStart"/>
      <w:r w:rsidRPr="006F2446">
        <w:rPr>
          <w:szCs w:val="24"/>
        </w:rPr>
        <w:t>с даты подписания</w:t>
      </w:r>
      <w:proofErr w:type="gramEnd"/>
      <w:r w:rsidRPr="006F2446">
        <w:rPr>
          <w:szCs w:val="24"/>
        </w:rPr>
        <w:t xml:space="preserve"> Заказчиком</w:t>
      </w:r>
      <w:r w:rsidR="00590679" w:rsidRPr="006F2446">
        <w:rPr>
          <w:i/>
          <w:szCs w:val="24"/>
        </w:rPr>
        <w:t xml:space="preserve"> </w:t>
      </w:r>
      <w:r w:rsidR="00590679" w:rsidRPr="006F2446">
        <w:rPr>
          <w:szCs w:val="24"/>
        </w:rPr>
        <w:t>документа о приемке</w:t>
      </w:r>
    </w:p>
    <w:p w:rsidR="00632657" w:rsidRPr="006F2446" w:rsidRDefault="00632657" w:rsidP="00AE4CB7">
      <w:pPr>
        <w:jc w:val="both"/>
        <w:rPr>
          <w:szCs w:val="24"/>
        </w:rPr>
      </w:pPr>
      <w:r w:rsidRPr="006F2446">
        <w:rPr>
          <w:bCs/>
          <w:szCs w:val="24"/>
        </w:rPr>
        <w:t>2.4. Датой (днем) оплаты Контракта Стороны считают дату (день) списания денежных сре</w:t>
      </w:r>
      <w:proofErr w:type="gramStart"/>
      <w:r w:rsidRPr="006F2446">
        <w:rPr>
          <w:bCs/>
          <w:szCs w:val="24"/>
        </w:rPr>
        <w:t>дств с л</w:t>
      </w:r>
      <w:proofErr w:type="gramEnd"/>
      <w:r w:rsidRPr="006F2446">
        <w:rPr>
          <w:bCs/>
          <w:szCs w:val="24"/>
        </w:rPr>
        <w:t>ицевого счета Заказчика.</w:t>
      </w:r>
    </w:p>
    <w:p w:rsidR="00632657" w:rsidRPr="006F2446" w:rsidRDefault="00632657" w:rsidP="00AE4CB7">
      <w:pPr>
        <w:jc w:val="both"/>
        <w:rPr>
          <w:szCs w:val="24"/>
        </w:rPr>
      </w:pPr>
      <w:r w:rsidRPr="006F2446">
        <w:rPr>
          <w:szCs w:val="24"/>
        </w:rPr>
        <w:t xml:space="preserve">2.5. Цена Контракта может быть снижена по соглашению Сторон без изменения предусмотренных Контрактом объема услуг и иных условий исполнения Контракта. </w:t>
      </w:r>
    </w:p>
    <w:p w:rsidR="00632657" w:rsidRPr="006F2446" w:rsidRDefault="00632657" w:rsidP="00AE4CB7">
      <w:pPr>
        <w:jc w:val="both"/>
        <w:rPr>
          <w:szCs w:val="24"/>
        </w:rPr>
      </w:pPr>
      <w:r w:rsidRPr="006F2446">
        <w:rPr>
          <w:szCs w:val="24"/>
        </w:rPr>
        <w:t xml:space="preserve">2.6. Цена Контракта может быть изменена,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w:t>
      </w:r>
      <w:r w:rsidRPr="006F2446">
        <w:rPr>
          <w:szCs w:val="24"/>
        </w:rPr>
        <w:lastRenderedPageBreak/>
        <w:t>этом изменение цены Контракта осуществляется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p>
    <w:p w:rsidR="00632657" w:rsidRPr="006F2446" w:rsidRDefault="00632657" w:rsidP="00AE4CB7">
      <w:pPr>
        <w:jc w:val="both"/>
        <w:rPr>
          <w:szCs w:val="24"/>
        </w:rPr>
      </w:pPr>
      <w:r w:rsidRPr="006F2446">
        <w:rPr>
          <w:szCs w:val="24"/>
        </w:rPr>
        <w:t xml:space="preserve">2.7. В течение 3 (трех) дней с даты оплаты Заказчиком Услуг, оказанных </w:t>
      </w:r>
      <w:proofErr w:type="gramStart"/>
      <w:r w:rsidRPr="006F2446">
        <w:rPr>
          <w:szCs w:val="24"/>
        </w:rPr>
        <w:t>по</w:t>
      </w:r>
      <w:proofErr w:type="gramEnd"/>
      <w:r w:rsidRPr="006F2446">
        <w:rPr>
          <w:szCs w:val="24"/>
        </w:rPr>
        <w:t>:</w:t>
      </w:r>
    </w:p>
    <w:p w:rsidR="00632657" w:rsidRPr="006F2446" w:rsidRDefault="00632657" w:rsidP="00DD4749">
      <w:pPr>
        <w:ind w:firstLine="709"/>
        <w:jc w:val="both"/>
        <w:rPr>
          <w:szCs w:val="24"/>
        </w:rPr>
      </w:pPr>
      <w:r w:rsidRPr="006F2446">
        <w:rPr>
          <w:szCs w:val="24"/>
        </w:rPr>
        <w:t>- 31 декабря 202</w:t>
      </w:r>
      <w:r w:rsidR="000B3E33">
        <w:rPr>
          <w:szCs w:val="24"/>
        </w:rPr>
        <w:t>4</w:t>
      </w:r>
      <w:r w:rsidRPr="006F2446">
        <w:rPr>
          <w:szCs w:val="24"/>
        </w:rPr>
        <w:t xml:space="preserve"> года, 31 мая 202</w:t>
      </w:r>
      <w:r w:rsidR="000B3E33">
        <w:rPr>
          <w:szCs w:val="24"/>
        </w:rPr>
        <w:t>5</w:t>
      </w:r>
      <w:r w:rsidRPr="006F2446">
        <w:rPr>
          <w:szCs w:val="24"/>
        </w:rPr>
        <w:t xml:space="preserve"> года</w:t>
      </w:r>
      <w:r w:rsidR="006F7C9B" w:rsidRPr="006F2446">
        <w:rPr>
          <w:szCs w:val="24"/>
        </w:rPr>
        <w:t xml:space="preserve"> </w:t>
      </w:r>
      <w:r w:rsidRPr="006F2446">
        <w:rPr>
          <w:szCs w:val="24"/>
        </w:rPr>
        <w:t xml:space="preserve">Исполнитель представляет Заказчику Акт сверки взаимных расчетов (два экземпляра). Заказчик должен подписать, заверить печатью (при наличии) и возвратить один экземпляр Акта сверки взаимных расчетов Исполнителю или предоставить мотивированные возражения по поводу достоверности содержащейся в нем информации в течение 3 (трех) дней </w:t>
      </w:r>
      <w:proofErr w:type="gramStart"/>
      <w:r w:rsidRPr="006F2446">
        <w:rPr>
          <w:szCs w:val="24"/>
        </w:rPr>
        <w:t>с даты</w:t>
      </w:r>
      <w:proofErr w:type="gramEnd"/>
      <w:r w:rsidRPr="006F2446">
        <w:rPr>
          <w:szCs w:val="24"/>
        </w:rPr>
        <w:t xml:space="preserve"> его получения.</w:t>
      </w:r>
    </w:p>
    <w:p w:rsidR="00632657" w:rsidRDefault="00632657" w:rsidP="00AE4CB7">
      <w:pPr>
        <w:jc w:val="both"/>
        <w:rPr>
          <w:szCs w:val="24"/>
        </w:rPr>
      </w:pPr>
      <w:r w:rsidRPr="006F2446">
        <w:rPr>
          <w:szCs w:val="24"/>
        </w:rPr>
        <w:t xml:space="preserve">2.8. В случае возникновения задолженности у какой-либо из Сторон по Контракту, данная Сторона обязуется перечислить сумму задолженности другой Стороне в течение 15 (пятнадцати) дней </w:t>
      </w:r>
      <w:proofErr w:type="gramStart"/>
      <w:r w:rsidRPr="006F2446">
        <w:rPr>
          <w:szCs w:val="24"/>
        </w:rPr>
        <w:t>с даты подписания</w:t>
      </w:r>
      <w:proofErr w:type="gramEnd"/>
      <w:r w:rsidRPr="006F2446">
        <w:rPr>
          <w:szCs w:val="24"/>
        </w:rPr>
        <w:t xml:space="preserve"> Акта сверки взаимных расчетов обеими Сторонами.</w:t>
      </w:r>
    </w:p>
    <w:p w:rsidR="00E21907" w:rsidRPr="006F2446" w:rsidRDefault="00E21907" w:rsidP="00AE4CB7">
      <w:pPr>
        <w:jc w:val="both"/>
        <w:rPr>
          <w:szCs w:val="24"/>
        </w:rPr>
      </w:pPr>
    </w:p>
    <w:p w:rsidR="00632657" w:rsidRPr="006F2446" w:rsidRDefault="00632657" w:rsidP="00DD4749">
      <w:pPr>
        <w:numPr>
          <w:ilvl w:val="0"/>
          <w:numId w:val="6"/>
        </w:numPr>
        <w:tabs>
          <w:tab w:val="left" w:pos="426"/>
        </w:tabs>
        <w:spacing w:line="288" w:lineRule="auto"/>
        <w:jc w:val="center"/>
        <w:rPr>
          <w:b/>
          <w:szCs w:val="24"/>
        </w:rPr>
      </w:pPr>
      <w:r w:rsidRPr="006F2446">
        <w:rPr>
          <w:b/>
          <w:szCs w:val="24"/>
        </w:rPr>
        <w:t>Сроки и место оказания услуг</w:t>
      </w:r>
    </w:p>
    <w:p w:rsidR="00632657" w:rsidRPr="006F2446" w:rsidRDefault="00632657" w:rsidP="00AE4CB7">
      <w:pPr>
        <w:jc w:val="both"/>
        <w:rPr>
          <w:szCs w:val="24"/>
        </w:rPr>
      </w:pPr>
      <w:r w:rsidRPr="006F2446">
        <w:rPr>
          <w:szCs w:val="24"/>
        </w:rPr>
        <w:t xml:space="preserve">3.1. Сроки оказания услуг: с «01» </w:t>
      </w:r>
      <w:r w:rsidR="000B3E33">
        <w:rPr>
          <w:szCs w:val="24"/>
        </w:rPr>
        <w:t>октяб</w:t>
      </w:r>
      <w:r w:rsidRPr="006F2446">
        <w:rPr>
          <w:szCs w:val="24"/>
        </w:rPr>
        <w:t>ря 202</w:t>
      </w:r>
      <w:r w:rsidR="000B3E33">
        <w:rPr>
          <w:szCs w:val="24"/>
        </w:rPr>
        <w:t>4</w:t>
      </w:r>
      <w:r w:rsidRPr="006F2446">
        <w:rPr>
          <w:szCs w:val="24"/>
        </w:rPr>
        <w:t xml:space="preserve"> г. по «31» мая 202</w:t>
      </w:r>
      <w:r w:rsidR="000B3E33">
        <w:rPr>
          <w:szCs w:val="24"/>
        </w:rPr>
        <w:t>5</w:t>
      </w:r>
      <w:r w:rsidRPr="006F2446">
        <w:rPr>
          <w:szCs w:val="24"/>
        </w:rPr>
        <w:t xml:space="preserve"> г. </w:t>
      </w:r>
    </w:p>
    <w:p w:rsidR="006F7C9B" w:rsidRPr="006F2446" w:rsidRDefault="00632657" w:rsidP="00AE4CB7">
      <w:pPr>
        <w:spacing w:line="288" w:lineRule="auto"/>
        <w:jc w:val="both"/>
        <w:rPr>
          <w:szCs w:val="24"/>
        </w:rPr>
      </w:pPr>
      <w:r w:rsidRPr="006F2446">
        <w:rPr>
          <w:i/>
          <w:szCs w:val="24"/>
        </w:rPr>
        <w:t>3.2.</w:t>
      </w:r>
      <w:r w:rsidRPr="006F2446">
        <w:rPr>
          <w:szCs w:val="24"/>
        </w:rPr>
        <w:t> </w:t>
      </w:r>
      <w:r w:rsidRPr="006F2446">
        <w:rPr>
          <w:i/>
          <w:szCs w:val="24"/>
        </w:rPr>
        <w:t>Место оказания услуг</w:t>
      </w:r>
      <w:r w:rsidRPr="006F2446">
        <w:rPr>
          <w:szCs w:val="24"/>
        </w:rPr>
        <w:t xml:space="preserve">: </w:t>
      </w:r>
      <w:proofErr w:type="gramStart"/>
      <w:r w:rsidRPr="006F2446">
        <w:rPr>
          <w:szCs w:val="24"/>
        </w:rPr>
        <w:t>Свердловская</w:t>
      </w:r>
      <w:proofErr w:type="gramEnd"/>
      <w:r w:rsidRPr="006F2446">
        <w:rPr>
          <w:szCs w:val="24"/>
        </w:rPr>
        <w:t xml:space="preserve"> обл., г. Серов, ул. Красногвардейская, 11.</w:t>
      </w:r>
    </w:p>
    <w:p w:rsidR="00632657" w:rsidRPr="006F2446" w:rsidRDefault="00632657" w:rsidP="00DD4749">
      <w:pPr>
        <w:tabs>
          <w:tab w:val="left" w:pos="426"/>
          <w:tab w:val="left" w:pos="4668"/>
        </w:tabs>
        <w:ind w:left="720"/>
        <w:jc w:val="both"/>
        <w:rPr>
          <w:b/>
          <w:szCs w:val="24"/>
        </w:rPr>
      </w:pPr>
    </w:p>
    <w:p w:rsidR="00632657" w:rsidRPr="006F2446" w:rsidRDefault="00632657" w:rsidP="00DD4749">
      <w:pPr>
        <w:ind w:firstLine="567"/>
        <w:jc w:val="center"/>
        <w:rPr>
          <w:b/>
          <w:szCs w:val="24"/>
        </w:rPr>
      </w:pPr>
      <w:r w:rsidRPr="006F2446">
        <w:rPr>
          <w:b/>
          <w:szCs w:val="24"/>
        </w:rPr>
        <w:t>4. Права Сторон</w:t>
      </w:r>
    </w:p>
    <w:p w:rsidR="00632657" w:rsidRPr="006F2446" w:rsidRDefault="00632657" w:rsidP="00AE4CB7">
      <w:pPr>
        <w:widowControl w:val="0"/>
        <w:jc w:val="both"/>
        <w:rPr>
          <w:b/>
          <w:bCs/>
          <w:szCs w:val="24"/>
        </w:rPr>
      </w:pPr>
      <w:r w:rsidRPr="006F2446">
        <w:rPr>
          <w:b/>
          <w:bCs/>
          <w:szCs w:val="24"/>
        </w:rPr>
        <w:t>4.1. Заказчик по Контракту вправе:</w:t>
      </w:r>
    </w:p>
    <w:p w:rsidR="00632657" w:rsidRPr="006F2446" w:rsidRDefault="00632657" w:rsidP="00AE4CB7">
      <w:pPr>
        <w:widowControl w:val="0"/>
        <w:jc w:val="both"/>
        <w:rPr>
          <w:bCs/>
          <w:szCs w:val="24"/>
        </w:rPr>
      </w:pPr>
      <w:r w:rsidRPr="006F2446">
        <w:rPr>
          <w:bCs/>
          <w:szCs w:val="24"/>
        </w:rPr>
        <w:t>4.1.1. Требовать от Исполнителя надлежащего исполнения принятых им обязательств, а также своевременного устранения выявленных недостатков.</w:t>
      </w:r>
    </w:p>
    <w:p w:rsidR="00632657" w:rsidRPr="006F2446" w:rsidRDefault="00632657" w:rsidP="00AE4CB7">
      <w:pPr>
        <w:widowControl w:val="0"/>
        <w:jc w:val="both"/>
        <w:rPr>
          <w:bCs/>
          <w:szCs w:val="24"/>
        </w:rPr>
      </w:pPr>
      <w:r w:rsidRPr="006F2446">
        <w:rPr>
          <w:bCs/>
          <w:szCs w:val="24"/>
        </w:rPr>
        <w:t>4.1.2. Требовать от Исполнителя предоставления надлежаще оформленных документов, подтверждающих исполнение принятых им обязательств, указанных в разделе 2 Контракта, а также поименованных в Задании Заказчика (приложение № 1).</w:t>
      </w:r>
    </w:p>
    <w:p w:rsidR="00632657" w:rsidRPr="006F2446" w:rsidRDefault="00632657" w:rsidP="00AE4CB7">
      <w:pPr>
        <w:widowControl w:val="0"/>
        <w:jc w:val="both"/>
        <w:rPr>
          <w:bCs/>
          <w:szCs w:val="24"/>
        </w:rPr>
      </w:pPr>
      <w:r w:rsidRPr="006F2446">
        <w:rPr>
          <w:bCs/>
          <w:szCs w:val="24"/>
        </w:rPr>
        <w:t xml:space="preserve">4.1.3. При обнаружении недостатков оказанных услуг требовать их своевременного устранения. </w:t>
      </w:r>
    </w:p>
    <w:p w:rsidR="00632657" w:rsidRPr="006F2446" w:rsidRDefault="00632657" w:rsidP="00AE4CB7">
      <w:pPr>
        <w:widowControl w:val="0"/>
        <w:jc w:val="both"/>
        <w:rPr>
          <w:bCs/>
          <w:szCs w:val="24"/>
        </w:rPr>
      </w:pPr>
      <w:r w:rsidRPr="006F2446">
        <w:rPr>
          <w:bCs/>
          <w:szCs w:val="24"/>
        </w:rPr>
        <w:t>4.1.4. Осуществлять иные права в соответствии с действующим законодательством Российской Федерации.</w:t>
      </w:r>
    </w:p>
    <w:p w:rsidR="00632657" w:rsidRPr="006F2446" w:rsidRDefault="00632657" w:rsidP="00AE4CB7">
      <w:pPr>
        <w:widowControl w:val="0"/>
        <w:jc w:val="both"/>
        <w:rPr>
          <w:bCs/>
          <w:szCs w:val="24"/>
        </w:rPr>
      </w:pPr>
      <w:r w:rsidRPr="006F2446">
        <w:rPr>
          <w:bCs/>
          <w:szCs w:val="24"/>
        </w:rPr>
        <w:t>4.1.5. Привлекать экспертов, специалистов и иных лиц, обладающих необходимыми знаниями, для подтверждения качества приготовленной пищи, оказываемой услуги.</w:t>
      </w:r>
    </w:p>
    <w:p w:rsidR="00632657" w:rsidRPr="006F2446" w:rsidRDefault="00632657" w:rsidP="00AE4CB7">
      <w:pPr>
        <w:widowControl w:val="0"/>
        <w:jc w:val="both"/>
        <w:rPr>
          <w:bCs/>
          <w:szCs w:val="24"/>
        </w:rPr>
      </w:pPr>
      <w:r w:rsidRPr="006F2446">
        <w:rPr>
          <w:bCs/>
          <w:szCs w:val="24"/>
        </w:rPr>
        <w:t xml:space="preserve">4.1.6. Направить готовую продукцию на экспертизу, в том числе лабораторные испытания, с целью проверки качества оказанных услуг. </w:t>
      </w:r>
    </w:p>
    <w:p w:rsidR="00632657" w:rsidRPr="006F2446" w:rsidRDefault="00632657" w:rsidP="00AE4CB7">
      <w:pPr>
        <w:widowControl w:val="0"/>
        <w:jc w:val="both"/>
        <w:rPr>
          <w:bCs/>
          <w:szCs w:val="24"/>
        </w:rPr>
      </w:pPr>
      <w:r w:rsidRPr="006F2446">
        <w:rPr>
          <w:bCs/>
          <w:szCs w:val="24"/>
        </w:rPr>
        <w:t>4.1.7. Не принимать оказанные услуги ненадлежащего качества.</w:t>
      </w:r>
    </w:p>
    <w:p w:rsidR="00632657" w:rsidRPr="006F2446" w:rsidRDefault="00632657" w:rsidP="00AE4CB7">
      <w:pPr>
        <w:widowControl w:val="0"/>
        <w:jc w:val="both"/>
        <w:rPr>
          <w:bCs/>
          <w:szCs w:val="24"/>
        </w:rPr>
      </w:pPr>
      <w:r w:rsidRPr="006F2446">
        <w:rPr>
          <w:bCs/>
          <w:szCs w:val="24"/>
        </w:rPr>
        <w:t>4.1.8. Обращаться с требованием к Исполнителю об отстранении от работы лиц, не имеющих специальной одежды и действующей медицинской книжки установленного образца с результатами медицинских обследований и лабораторных исследований, сведений о прививках, перенесенных инфекционных заболеваниях, сведений о прохождении профессиональной гигиенической подготовки и аттестации, допуска к работе, а также находящихся в нетрезвом состоянии, лиц с гнойничковыми заболеваниями кожи, вирусными и иными заболеваниями.</w:t>
      </w:r>
    </w:p>
    <w:p w:rsidR="00632657" w:rsidRPr="006F2446" w:rsidRDefault="00632657" w:rsidP="00AE4CB7">
      <w:pPr>
        <w:widowControl w:val="0"/>
        <w:jc w:val="both"/>
        <w:rPr>
          <w:b/>
          <w:bCs/>
          <w:szCs w:val="24"/>
        </w:rPr>
      </w:pPr>
      <w:r w:rsidRPr="006F2446">
        <w:rPr>
          <w:b/>
          <w:bCs/>
          <w:szCs w:val="24"/>
        </w:rPr>
        <w:t>4.2. Исполнитель по Контракту вправе:</w:t>
      </w:r>
    </w:p>
    <w:p w:rsidR="00632657" w:rsidRPr="006F2446" w:rsidRDefault="00632657" w:rsidP="00AE4CB7">
      <w:pPr>
        <w:widowControl w:val="0"/>
        <w:jc w:val="both"/>
        <w:rPr>
          <w:bCs/>
          <w:szCs w:val="24"/>
        </w:rPr>
      </w:pPr>
      <w:r w:rsidRPr="006F2446">
        <w:rPr>
          <w:bCs/>
          <w:szCs w:val="24"/>
        </w:rPr>
        <w:t>4.2.1. Требовать своевременной приемки надлежаще оказанных услуг.</w:t>
      </w:r>
    </w:p>
    <w:p w:rsidR="00632657" w:rsidRPr="006F2446" w:rsidRDefault="00632657" w:rsidP="00AE4CB7">
      <w:pPr>
        <w:widowControl w:val="0"/>
        <w:jc w:val="both"/>
        <w:rPr>
          <w:bCs/>
          <w:szCs w:val="24"/>
        </w:rPr>
      </w:pPr>
      <w:r w:rsidRPr="006F2446">
        <w:rPr>
          <w:bCs/>
          <w:szCs w:val="24"/>
        </w:rPr>
        <w:t xml:space="preserve">4.2.2. Требовать своевременной оплаты принятых Заказчиком услуг. </w:t>
      </w:r>
    </w:p>
    <w:p w:rsidR="00632657" w:rsidRPr="006F2446" w:rsidRDefault="00632657" w:rsidP="00AE4CB7">
      <w:pPr>
        <w:widowControl w:val="0"/>
        <w:jc w:val="both"/>
        <w:rPr>
          <w:bCs/>
          <w:szCs w:val="24"/>
        </w:rPr>
      </w:pPr>
      <w:r w:rsidRPr="006F2446">
        <w:rPr>
          <w:bCs/>
          <w:szCs w:val="24"/>
        </w:rPr>
        <w:t>4.2.3.</w:t>
      </w:r>
      <w:r w:rsidRPr="006F2446">
        <w:rPr>
          <w:szCs w:val="24"/>
        </w:rPr>
        <w:t xml:space="preserve"> </w:t>
      </w:r>
      <w:r w:rsidRPr="006F2446">
        <w:rPr>
          <w:bCs/>
          <w:szCs w:val="24"/>
        </w:rPr>
        <w:t xml:space="preserve">По согласованию с Заказчиком изменять меню или состав блюд в случае временного отсутствия какого-либо продукта или появления нового (сезонные продукты), с учетом требований по взаимозаменяемости продуктов и сохранения сбалансированности и пищевой ценности рациона.  </w:t>
      </w:r>
    </w:p>
    <w:p w:rsidR="00632657" w:rsidRPr="006F2446" w:rsidRDefault="00632657" w:rsidP="00AE4CB7">
      <w:pPr>
        <w:widowControl w:val="0"/>
        <w:jc w:val="both"/>
        <w:rPr>
          <w:b/>
          <w:szCs w:val="24"/>
        </w:rPr>
      </w:pPr>
      <w:r w:rsidRPr="006F2446">
        <w:rPr>
          <w:bCs/>
          <w:szCs w:val="24"/>
        </w:rPr>
        <w:t>4.2.4. Осуществлять иные права в соответствии с действующим законодательством Российской Федерации.</w:t>
      </w:r>
    </w:p>
    <w:p w:rsidR="00632657" w:rsidRPr="006F2446" w:rsidRDefault="00632657" w:rsidP="00DD4749">
      <w:pPr>
        <w:ind w:firstLine="567"/>
        <w:jc w:val="center"/>
        <w:rPr>
          <w:b/>
          <w:szCs w:val="24"/>
        </w:rPr>
      </w:pPr>
      <w:r w:rsidRPr="006F2446">
        <w:rPr>
          <w:b/>
          <w:szCs w:val="24"/>
        </w:rPr>
        <w:t>5. Обязанности Сторон</w:t>
      </w:r>
    </w:p>
    <w:p w:rsidR="00632657" w:rsidRPr="006F2446" w:rsidRDefault="00632657" w:rsidP="00AE4CB7">
      <w:pPr>
        <w:widowControl w:val="0"/>
        <w:jc w:val="both"/>
        <w:rPr>
          <w:b/>
          <w:bCs/>
          <w:szCs w:val="24"/>
        </w:rPr>
      </w:pPr>
      <w:r w:rsidRPr="006F2446">
        <w:rPr>
          <w:b/>
          <w:bCs/>
          <w:szCs w:val="24"/>
        </w:rPr>
        <w:t xml:space="preserve">5.1. Заказчик по Контракту обязан: </w:t>
      </w:r>
    </w:p>
    <w:p w:rsidR="00632657" w:rsidRPr="006F2446" w:rsidRDefault="00632657" w:rsidP="00AE4CB7">
      <w:pPr>
        <w:jc w:val="both"/>
        <w:rPr>
          <w:szCs w:val="24"/>
        </w:rPr>
      </w:pPr>
      <w:r w:rsidRPr="006F2446">
        <w:rPr>
          <w:szCs w:val="24"/>
        </w:rPr>
        <w:t>5.1.1. Осуществлять контроль за исполнением условий Контракта, в том числе сроков оказания услуг, качества оказания услуг, проверки их соответствия условиям Контракта и приложений к нему.</w:t>
      </w:r>
    </w:p>
    <w:p w:rsidR="00632657" w:rsidRPr="006F2446" w:rsidRDefault="00632657" w:rsidP="00AE4CB7">
      <w:pPr>
        <w:jc w:val="both"/>
        <w:rPr>
          <w:szCs w:val="24"/>
        </w:rPr>
      </w:pPr>
      <w:r w:rsidRPr="006F2446">
        <w:rPr>
          <w:szCs w:val="24"/>
        </w:rPr>
        <w:t xml:space="preserve">5.1.2. Осуществлять контроль за заполнением </w:t>
      </w:r>
      <w:proofErr w:type="spellStart"/>
      <w:r w:rsidRPr="006F2446">
        <w:rPr>
          <w:szCs w:val="24"/>
        </w:rPr>
        <w:t>бракеражных</w:t>
      </w:r>
      <w:proofErr w:type="spellEnd"/>
      <w:r w:rsidRPr="006F2446">
        <w:rPr>
          <w:szCs w:val="24"/>
        </w:rPr>
        <w:t xml:space="preserve"> журналов, наличием сопроводительных документов на пищевую продукцию в полном объеме, обеспечивающих ее прослеживаемость. </w:t>
      </w:r>
    </w:p>
    <w:p w:rsidR="00632657" w:rsidRPr="006F2446" w:rsidRDefault="00632657" w:rsidP="00AE4CB7">
      <w:pPr>
        <w:jc w:val="both"/>
        <w:rPr>
          <w:szCs w:val="24"/>
        </w:rPr>
      </w:pPr>
      <w:r w:rsidRPr="006F2446">
        <w:rPr>
          <w:szCs w:val="24"/>
        </w:rPr>
        <w:t xml:space="preserve">5.1.3.  Принять оказанные услуги. </w:t>
      </w:r>
    </w:p>
    <w:p w:rsidR="00632657" w:rsidRPr="006F2446" w:rsidRDefault="00632657" w:rsidP="00AE4CB7">
      <w:pPr>
        <w:jc w:val="both"/>
        <w:rPr>
          <w:szCs w:val="24"/>
        </w:rPr>
      </w:pPr>
      <w:r w:rsidRPr="006F2446">
        <w:rPr>
          <w:szCs w:val="24"/>
        </w:rPr>
        <w:lastRenderedPageBreak/>
        <w:t>5.1.4. Произвести оплату на основании подписанного Акта оказанных услуг, а также представленных документов в соответствии с разделом 2 Контракта.</w:t>
      </w:r>
    </w:p>
    <w:p w:rsidR="006F7C9B" w:rsidRPr="006F2446" w:rsidRDefault="00632657" w:rsidP="00AE4CB7">
      <w:pPr>
        <w:jc w:val="both"/>
        <w:rPr>
          <w:szCs w:val="24"/>
        </w:rPr>
      </w:pPr>
      <w:r w:rsidRPr="006F2446">
        <w:rPr>
          <w:szCs w:val="24"/>
        </w:rPr>
        <w:t>5.1.5. </w:t>
      </w:r>
      <w:r w:rsidR="006F7C9B" w:rsidRPr="006F2446">
        <w:rPr>
          <w:szCs w:val="24"/>
        </w:rPr>
        <w:t>Оказывать содействие в оказываемой услуге в случаях возникновения препятствующих оказанию услуг обязательств, зависящих от Заказчика.</w:t>
      </w:r>
    </w:p>
    <w:p w:rsidR="00B127B9" w:rsidRPr="006F2446" w:rsidRDefault="006F7C9B" w:rsidP="00B127B9">
      <w:pPr>
        <w:jc w:val="both"/>
        <w:rPr>
          <w:szCs w:val="24"/>
        </w:rPr>
      </w:pPr>
      <w:r w:rsidRPr="006F2446">
        <w:rPr>
          <w:szCs w:val="24"/>
        </w:rPr>
        <w:t xml:space="preserve"> </w:t>
      </w:r>
      <w:r w:rsidR="00632657" w:rsidRPr="006F2446">
        <w:rPr>
          <w:szCs w:val="24"/>
        </w:rPr>
        <w:t>5.1.6. </w:t>
      </w:r>
      <w:proofErr w:type="gramStart"/>
      <w:r w:rsidR="00B127B9" w:rsidRPr="006F2446">
        <w:rPr>
          <w:szCs w:val="24"/>
        </w:rPr>
        <w:t>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в случае, если объектом закупки является оказание услуг, предусматривающих приготовление и при необходимости раздачу пищевой продукции с  использованием такого имущества по договору аренды (Приложение 3), торгово-технологическое, холодильное и другое оборудование по договору</w:t>
      </w:r>
      <w:proofErr w:type="gramEnd"/>
      <w:r w:rsidR="00B127B9" w:rsidRPr="006F2446">
        <w:rPr>
          <w:szCs w:val="24"/>
        </w:rPr>
        <w:t xml:space="preserve"> безвозмездного пользования имуществом (Приложение 4).</w:t>
      </w:r>
    </w:p>
    <w:p w:rsidR="00632657" w:rsidRPr="006F2446" w:rsidRDefault="00B127B9" w:rsidP="00AE4CB7">
      <w:pPr>
        <w:jc w:val="both"/>
        <w:rPr>
          <w:szCs w:val="24"/>
        </w:rPr>
      </w:pPr>
      <w:r w:rsidRPr="006F2446">
        <w:rPr>
          <w:szCs w:val="24"/>
        </w:rPr>
        <w:t>.</w:t>
      </w:r>
      <w:r w:rsidR="00632657" w:rsidRPr="006F2446">
        <w:rPr>
          <w:szCs w:val="24"/>
        </w:rPr>
        <w:t>5.1.7. Назначить в течение _3_ (трех) дней с момента заключения контракта ответственное лицо для оперативного решения текущих вопросов по контракту и передать Исполнителю информацию об ответственном лице. Указанная информация предоставляется Заказчиком лично либо направляется заказным письмом с уведомлением о вручении, либо по адресу электронной почты Исполнителя. В информации указывается должность, ФИО, телефон, адрес электронной почты ответственного лица.</w:t>
      </w:r>
    </w:p>
    <w:p w:rsidR="00632657" w:rsidRPr="006F2446" w:rsidRDefault="00632657" w:rsidP="00AE4CB7">
      <w:pPr>
        <w:widowControl w:val="0"/>
        <w:jc w:val="both"/>
        <w:rPr>
          <w:bCs/>
          <w:szCs w:val="24"/>
        </w:rPr>
      </w:pPr>
      <w:r w:rsidRPr="006F2446">
        <w:rPr>
          <w:bCs/>
          <w:szCs w:val="24"/>
        </w:rPr>
        <w:t>5.1.8.</w:t>
      </w:r>
      <w:r w:rsidRPr="006F2446">
        <w:rPr>
          <w:szCs w:val="24"/>
        </w:rPr>
        <w:t xml:space="preserve"> </w:t>
      </w:r>
      <w:r w:rsidRPr="006F2446">
        <w:rPr>
          <w:bCs/>
          <w:szCs w:val="24"/>
        </w:rPr>
        <w:t>Надлежаще исполнять иные принятые на себя обязательства.</w:t>
      </w:r>
    </w:p>
    <w:p w:rsidR="00632657" w:rsidRPr="006F2446" w:rsidRDefault="00632657" w:rsidP="00AE4CB7">
      <w:pPr>
        <w:widowControl w:val="0"/>
        <w:jc w:val="both"/>
        <w:rPr>
          <w:b/>
          <w:bCs/>
          <w:szCs w:val="24"/>
        </w:rPr>
      </w:pPr>
      <w:r w:rsidRPr="006F2446">
        <w:rPr>
          <w:b/>
          <w:bCs/>
          <w:szCs w:val="24"/>
        </w:rPr>
        <w:t>5.2. Исполнитель по Контракту обязан:</w:t>
      </w:r>
    </w:p>
    <w:p w:rsidR="00632657" w:rsidRPr="00E21907" w:rsidRDefault="00632657" w:rsidP="00091DDC">
      <w:pPr>
        <w:widowControl w:val="0"/>
        <w:jc w:val="both"/>
        <w:rPr>
          <w:bCs/>
          <w:szCs w:val="24"/>
        </w:rPr>
      </w:pPr>
      <w:r w:rsidRPr="006F2446">
        <w:rPr>
          <w:bCs/>
          <w:szCs w:val="24"/>
        </w:rPr>
        <w:t>5.2.1. </w:t>
      </w:r>
      <w:r w:rsidR="0087203A" w:rsidRPr="00E21907">
        <w:rPr>
          <w:bCs/>
          <w:szCs w:val="24"/>
        </w:rPr>
        <w:t>Оказывать услуги питания детей, обучающихся по образовательным программам начального общего, и (или) основного общего, и (или) среднего общего образования (далее - услуги) в установленные заказчиком сроки и в установленных заказчиком объемах</w:t>
      </w:r>
      <w:proofErr w:type="gramStart"/>
      <w:r w:rsidR="0087203A" w:rsidRPr="00E21907">
        <w:rPr>
          <w:bCs/>
          <w:szCs w:val="24"/>
        </w:rPr>
        <w:t>.</w:t>
      </w:r>
      <w:proofErr w:type="gramEnd"/>
      <w:r w:rsidR="0087203A" w:rsidRPr="00E21907">
        <w:rPr>
          <w:bCs/>
          <w:szCs w:val="24"/>
        </w:rPr>
        <w:t xml:space="preserve"> </w:t>
      </w:r>
      <w:r w:rsidRPr="00E21907">
        <w:rPr>
          <w:bCs/>
          <w:szCs w:val="24"/>
        </w:rPr>
        <w:t>(</w:t>
      </w:r>
      <w:proofErr w:type="gramStart"/>
      <w:r w:rsidRPr="00E21907">
        <w:rPr>
          <w:bCs/>
          <w:szCs w:val="24"/>
        </w:rPr>
        <w:t>п</w:t>
      </w:r>
      <w:proofErr w:type="gramEnd"/>
      <w:r w:rsidRPr="00E21907">
        <w:rPr>
          <w:bCs/>
          <w:szCs w:val="24"/>
        </w:rPr>
        <w:t xml:space="preserve">риложение № 1). </w:t>
      </w:r>
    </w:p>
    <w:p w:rsidR="0087203A" w:rsidRPr="00E21907" w:rsidRDefault="0087203A" w:rsidP="00091DDC">
      <w:pPr>
        <w:widowControl w:val="0"/>
        <w:jc w:val="both"/>
        <w:rPr>
          <w:bCs/>
          <w:szCs w:val="24"/>
        </w:rPr>
      </w:pPr>
      <w:r w:rsidRPr="00E21907">
        <w:rPr>
          <w:bCs/>
          <w:szCs w:val="24"/>
        </w:rPr>
        <w:t>5.2.</w:t>
      </w:r>
      <w:r w:rsidR="00BC1CBA" w:rsidRPr="00E21907">
        <w:rPr>
          <w:bCs/>
          <w:szCs w:val="24"/>
        </w:rPr>
        <w:t>2.</w:t>
      </w:r>
      <w:r w:rsidRPr="00E21907">
        <w:rPr>
          <w:bCs/>
          <w:szCs w:val="24"/>
        </w:rPr>
        <w:t xml:space="preserve">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rsidR="0087203A" w:rsidRPr="00E21907" w:rsidRDefault="00632657" w:rsidP="00091DDC">
      <w:pPr>
        <w:pStyle w:val="1"/>
        <w:spacing w:before="0" w:after="0"/>
        <w:jc w:val="both"/>
        <w:rPr>
          <w:rFonts w:ascii="Times New Roman" w:hAnsi="Times New Roman"/>
          <w:b w:val="0"/>
          <w:bCs/>
          <w:sz w:val="24"/>
          <w:szCs w:val="24"/>
        </w:rPr>
      </w:pPr>
      <w:r w:rsidRPr="00E21907">
        <w:rPr>
          <w:rFonts w:ascii="Times New Roman" w:hAnsi="Times New Roman"/>
          <w:b w:val="0"/>
          <w:bCs/>
          <w:sz w:val="24"/>
          <w:szCs w:val="24"/>
        </w:rPr>
        <w:t>5.2.</w:t>
      </w:r>
      <w:r w:rsidR="00BC1CBA" w:rsidRPr="00E21907">
        <w:rPr>
          <w:rFonts w:ascii="Times New Roman" w:hAnsi="Times New Roman"/>
          <w:b w:val="0"/>
          <w:bCs/>
          <w:sz w:val="24"/>
          <w:szCs w:val="24"/>
        </w:rPr>
        <w:t>3</w:t>
      </w:r>
      <w:r w:rsidRPr="00E21907">
        <w:rPr>
          <w:rFonts w:ascii="Times New Roman" w:hAnsi="Times New Roman"/>
          <w:b w:val="0"/>
          <w:bCs/>
          <w:sz w:val="24"/>
          <w:szCs w:val="24"/>
        </w:rPr>
        <w:t>.</w:t>
      </w:r>
      <w:r w:rsidRPr="00E21907">
        <w:rPr>
          <w:rFonts w:ascii="Times New Roman" w:hAnsi="Times New Roman"/>
          <w:bCs/>
          <w:i/>
          <w:sz w:val="24"/>
          <w:szCs w:val="24"/>
        </w:rPr>
        <w:t xml:space="preserve"> </w:t>
      </w:r>
      <w:r w:rsidR="0087203A" w:rsidRPr="00E21907">
        <w:rPr>
          <w:rFonts w:ascii="Times New Roman" w:hAnsi="Times New Roman"/>
          <w:b w:val="0"/>
          <w:bCs/>
          <w:sz w:val="24"/>
          <w:szCs w:val="24"/>
        </w:rPr>
        <w:t>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для каждой возрастной группы детей меню основного (организованного) питания.</w:t>
      </w:r>
    </w:p>
    <w:p w:rsidR="00632657" w:rsidRPr="006F2446" w:rsidRDefault="006F7C9B" w:rsidP="00091DDC">
      <w:pPr>
        <w:pStyle w:val="1"/>
        <w:spacing w:before="0" w:after="0"/>
        <w:jc w:val="both"/>
        <w:rPr>
          <w:rFonts w:ascii="Times New Roman" w:hAnsi="Times New Roman"/>
          <w:bCs/>
          <w:kern w:val="0"/>
          <w:sz w:val="24"/>
          <w:szCs w:val="24"/>
        </w:rPr>
      </w:pPr>
      <w:proofErr w:type="gramStart"/>
      <w:r w:rsidRPr="00E21907">
        <w:rPr>
          <w:rFonts w:ascii="Times New Roman" w:hAnsi="Times New Roman"/>
          <w:b w:val="0"/>
          <w:bCs/>
          <w:kern w:val="0"/>
          <w:sz w:val="24"/>
          <w:szCs w:val="24"/>
        </w:rPr>
        <w:t xml:space="preserve">До начала оказания услуг предоставить Заказчику </w:t>
      </w:r>
      <w:r w:rsidRPr="006F2446">
        <w:rPr>
          <w:rFonts w:ascii="Times New Roman" w:hAnsi="Times New Roman"/>
          <w:b w:val="0"/>
          <w:bCs/>
          <w:kern w:val="0"/>
          <w:sz w:val="24"/>
          <w:szCs w:val="24"/>
        </w:rPr>
        <w:t>разработанное примерное меню на период не менее двух недель (10 - 14 дней) и согласовать с Заказчиком,  в соответствии с рекомендуемой формой составления примерного меню, а также меню-раскладок, содержащих количественные данные о рецептуре блюд  на основании Постановления Главного государственного санитарного врача РФ от 27 октября 2020 г. N 32 "Об утверждении санитарно-эпидемиологических правил и норм</w:t>
      </w:r>
      <w:proofErr w:type="gramEnd"/>
      <w:r w:rsidRPr="006F2446">
        <w:rPr>
          <w:rFonts w:ascii="Times New Roman" w:hAnsi="Times New Roman"/>
          <w:b w:val="0"/>
          <w:bCs/>
          <w:kern w:val="0"/>
          <w:sz w:val="24"/>
          <w:szCs w:val="24"/>
        </w:rPr>
        <w:t xml:space="preserve"> СанПиН 2.3/2.4.3590-20 "Санитарно-эпидемиологические требования к организации общественного питания населения" и Методических рекомендаций MP 2.4.0179-20 "Рекомендации по организации питания обучающихся общеобразовательных организаций" (утв. Федеральной службой по надзору в сфере защиты прав потребителей и благополучия человека 18 мая 2020 г.)</w:t>
      </w:r>
    </w:p>
    <w:p w:rsidR="00632657" w:rsidRPr="006F2446" w:rsidRDefault="00632657" w:rsidP="00F410E7">
      <w:pPr>
        <w:ind w:firstLine="709"/>
        <w:jc w:val="both"/>
        <w:rPr>
          <w:szCs w:val="24"/>
          <w:lang w:eastAsia="ar-SA"/>
        </w:rPr>
      </w:pPr>
      <w:r w:rsidRPr="006F2446">
        <w:rPr>
          <w:szCs w:val="24"/>
          <w:lang w:eastAsia="ar-SA"/>
        </w:rPr>
        <w:t xml:space="preserve">Примерное меню должно быть разработано на основе утвержденных Федеральной службой по надзору в сфере защиты прав потребителей и благополучия человека Методических рекомендаций МР 2.4 0179-20 от 18 мая 2020 г. «Рекомендаций по организации питания обучающихся общеобразовательных организаций» и может корректироваться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w:t>
      </w:r>
    </w:p>
    <w:p w:rsidR="00632657" w:rsidRPr="00E21907" w:rsidRDefault="00632657" w:rsidP="00091DDC">
      <w:pPr>
        <w:ind w:firstLine="709"/>
        <w:jc w:val="both"/>
        <w:rPr>
          <w:szCs w:val="24"/>
          <w:lang w:eastAsia="ar-SA"/>
        </w:rPr>
      </w:pPr>
      <w:r w:rsidRPr="00E21907">
        <w:rPr>
          <w:szCs w:val="24"/>
          <w:lang w:eastAsia="ar-SA"/>
        </w:rPr>
        <w:t>В меню не допускается включать повторно одни и те же блюда в течение одного дня и двух последующих дней.</w:t>
      </w:r>
    </w:p>
    <w:p w:rsidR="00632657" w:rsidRPr="00E21907" w:rsidRDefault="00632657" w:rsidP="00091DDC">
      <w:pPr>
        <w:suppressAutoHyphens/>
        <w:autoSpaceDE w:val="0"/>
        <w:autoSpaceDN w:val="0"/>
        <w:adjustRightInd w:val="0"/>
        <w:jc w:val="both"/>
        <w:textAlignment w:val="baseline"/>
        <w:rPr>
          <w:szCs w:val="24"/>
          <w:lang w:eastAsia="ar-SA"/>
        </w:rPr>
      </w:pPr>
      <w:r w:rsidRPr="00E21907">
        <w:rPr>
          <w:szCs w:val="24"/>
          <w:lang w:eastAsia="ar-SA"/>
        </w:rPr>
        <w:t>В исключительных случаях (нарушение графика подвоза, отсутствие необходимого запаса продуктов и т.п.) может проводиться замена блюд. Заменяемые продукты (блюда) должны быть аналогичны заменяемому продукту (блюду) по пищевым и биологически активным веществам (приложение 3 к Методическим рекомендациям МР 2.4 0179-20 от 18 мая 2020 г.).</w:t>
      </w:r>
    </w:p>
    <w:p w:rsidR="00BC1CBA" w:rsidRPr="00E21907" w:rsidRDefault="00BC1CBA" w:rsidP="00091DDC">
      <w:pPr>
        <w:suppressAutoHyphens/>
        <w:autoSpaceDE w:val="0"/>
        <w:autoSpaceDN w:val="0"/>
        <w:adjustRightInd w:val="0"/>
        <w:jc w:val="both"/>
        <w:textAlignment w:val="baseline"/>
        <w:rPr>
          <w:szCs w:val="24"/>
          <w:lang w:eastAsia="ar-SA"/>
        </w:rPr>
      </w:pPr>
      <w:r w:rsidRPr="00E21907">
        <w:rPr>
          <w:szCs w:val="24"/>
          <w:lang w:eastAsia="ar-SA"/>
        </w:rPr>
        <w:t xml:space="preserve">5.2.4. </w:t>
      </w:r>
      <w:proofErr w:type="gramStart"/>
      <w:r w:rsidRPr="00E21907">
        <w:rPr>
          <w:szCs w:val="24"/>
          <w:lang w:eastAsia="ar-SA"/>
        </w:rPr>
        <w:t>Утверждать по согласованию с Заказчиком разработанное специалистом-диетологом индивидуальное меню для детей, нуждающихся в лечебном и диетическом питании, при наличии в числе обучающихся детей, нуждающихся в лечебном и диетическом питании, за исключением случая, при котором в образовательной организации в соответствии с санитарно-</w:t>
      </w:r>
      <w:r w:rsidRPr="00E21907">
        <w:rPr>
          <w:szCs w:val="24"/>
          <w:lang w:eastAsia="ar-SA"/>
        </w:rPr>
        <w:lastRenderedPageBreak/>
        <w:t>эпидемиологическими требованиями к организации общественного питания, нуждающимися в лечебном и диетическом питании, осуществлять употребление готовых домашних блюд, предоставленных родителями.</w:t>
      </w:r>
      <w:proofErr w:type="gramEnd"/>
    </w:p>
    <w:p w:rsidR="00A107C4" w:rsidRPr="00E21907" w:rsidRDefault="00A107C4" w:rsidP="00091DDC">
      <w:pPr>
        <w:suppressAutoHyphens/>
        <w:autoSpaceDE w:val="0"/>
        <w:autoSpaceDN w:val="0"/>
        <w:adjustRightInd w:val="0"/>
        <w:jc w:val="both"/>
        <w:textAlignment w:val="baseline"/>
        <w:rPr>
          <w:szCs w:val="24"/>
          <w:lang w:eastAsia="en-US"/>
        </w:rPr>
      </w:pPr>
      <w:proofErr w:type="gramStart"/>
      <w:r w:rsidRPr="00E21907">
        <w:rPr>
          <w:szCs w:val="24"/>
          <w:lang w:eastAsia="ar-SA"/>
        </w:rPr>
        <w:t>5.2.</w:t>
      </w:r>
      <w:r w:rsidR="00BC1CBA" w:rsidRPr="00E21907">
        <w:rPr>
          <w:szCs w:val="24"/>
          <w:lang w:eastAsia="ar-SA"/>
        </w:rPr>
        <w:t>5</w:t>
      </w:r>
      <w:r w:rsidRPr="00E21907">
        <w:rPr>
          <w:szCs w:val="24"/>
          <w:lang w:eastAsia="ar-SA"/>
        </w:rPr>
        <w:t>.Обеспечивать соответствие готовых блюд, напитков, кулинарных, мучных, кондитерских, хлебобулочных изделий требованиям, установленным техническими регламентами Таможенного союза, Евразийского экономического союза, указанными в санитарно-эпидемиологических требованиях к организации общественного питания, и Единым санитарно-эпидемиологическим требованиям к продукции (товарам), подлежащей санитарно-эпидемиологическому надзору (контролю)</w:t>
      </w:r>
      <w:proofErr w:type="gramEnd"/>
    </w:p>
    <w:p w:rsidR="00632657" w:rsidRPr="00E21907" w:rsidRDefault="00632657" w:rsidP="00091DDC">
      <w:pPr>
        <w:jc w:val="both"/>
        <w:rPr>
          <w:szCs w:val="24"/>
          <w:lang w:eastAsia="ar-SA"/>
        </w:rPr>
      </w:pPr>
      <w:r w:rsidRPr="00E21907">
        <w:rPr>
          <w:szCs w:val="24"/>
          <w:lang w:eastAsia="ar-SA"/>
        </w:rPr>
        <w:t>5.2.</w:t>
      </w:r>
      <w:r w:rsidR="00BC1CBA" w:rsidRPr="00E21907">
        <w:rPr>
          <w:szCs w:val="24"/>
          <w:lang w:eastAsia="ar-SA"/>
        </w:rPr>
        <w:t>6</w:t>
      </w:r>
      <w:r w:rsidRPr="00E21907">
        <w:rPr>
          <w:szCs w:val="24"/>
          <w:lang w:eastAsia="ar-SA"/>
        </w:rPr>
        <w:t xml:space="preserve">. Организовать выдачу пищи по весу с выходом блюд и количеством порций. </w:t>
      </w:r>
    </w:p>
    <w:p w:rsidR="00632657" w:rsidRPr="00E21907" w:rsidRDefault="00632657" w:rsidP="00AE4CB7">
      <w:pPr>
        <w:jc w:val="both"/>
        <w:rPr>
          <w:szCs w:val="24"/>
          <w:lang w:eastAsia="ar-SA"/>
        </w:rPr>
      </w:pPr>
      <w:r w:rsidRPr="00E21907">
        <w:rPr>
          <w:szCs w:val="24"/>
          <w:lang w:eastAsia="ar-SA"/>
        </w:rPr>
        <w:t>5.2.</w:t>
      </w:r>
      <w:r w:rsidR="00BC1CBA" w:rsidRPr="00E21907">
        <w:rPr>
          <w:szCs w:val="24"/>
          <w:lang w:eastAsia="ar-SA"/>
        </w:rPr>
        <w:t>7</w:t>
      </w:r>
      <w:r w:rsidRPr="00E21907">
        <w:rPr>
          <w:szCs w:val="24"/>
          <w:lang w:eastAsia="ar-SA"/>
        </w:rPr>
        <w:t xml:space="preserve">. </w:t>
      </w:r>
      <w:r w:rsidR="0087203A" w:rsidRPr="00E21907">
        <w:rPr>
          <w:szCs w:val="24"/>
          <w:lang w:eastAsia="ar-SA"/>
        </w:rPr>
        <w:t xml:space="preserve">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w:t>
      </w:r>
      <w:proofErr w:type="gramStart"/>
      <w:r w:rsidR="0087203A" w:rsidRPr="00E21907">
        <w:rPr>
          <w:szCs w:val="24"/>
          <w:lang w:eastAsia="ar-SA"/>
        </w:rPr>
        <w:t>партии</w:t>
      </w:r>
      <w:proofErr w:type="gramEnd"/>
      <w:r w:rsidR="0087203A" w:rsidRPr="00E21907">
        <w:rPr>
          <w:szCs w:val="24"/>
          <w:lang w:eastAsia="ar-SA"/>
        </w:rPr>
        <w:t xml:space="preserve"> приготовленной в соответствии с меню основного (организованного) питания пищевой продукции.</w:t>
      </w:r>
    </w:p>
    <w:p w:rsidR="00632657" w:rsidRPr="00E21907" w:rsidRDefault="00632657" w:rsidP="00AE4CB7">
      <w:pPr>
        <w:jc w:val="both"/>
        <w:rPr>
          <w:szCs w:val="24"/>
          <w:lang w:eastAsia="ar-SA"/>
        </w:rPr>
      </w:pPr>
      <w:r w:rsidRPr="00E21907">
        <w:rPr>
          <w:szCs w:val="24"/>
          <w:lang w:eastAsia="ar-SA"/>
        </w:rPr>
        <w:t>5.2.</w:t>
      </w:r>
      <w:r w:rsidR="00BC1CBA" w:rsidRPr="00E21907">
        <w:rPr>
          <w:szCs w:val="24"/>
          <w:lang w:eastAsia="ar-SA"/>
        </w:rPr>
        <w:t>8</w:t>
      </w:r>
      <w:r w:rsidRPr="00E21907">
        <w:rPr>
          <w:szCs w:val="24"/>
          <w:lang w:eastAsia="ar-SA"/>
        </w:rPr>
        <w:t>. Осуществлять профилактику витаминной и микроэлементной недостаточности блюд, с этой целью выполнить следующее.</w:t>
      </w:r>
    </w:p>
    <w:p w:rsidR="00632657" w:rsidRPr="00E21907" w:rsidRDefault="00632657" w:rsidP="00AE4CB7">
      <w:pPr>
        <w:jc w:val="both"/>
        <w:rPr>
          <w:szCs w:val="24"/>
          <w:lang w:eastAsia="ar-SA"/>
        </w:rPr>
      </w:pPr>
      <w:r w:rsidRPr="00E21907">
        <w:rPr>
          <w:szCs w:val="24"/>
          <w:lang w:eastAsia="ar-SA"/>
        </w:rPr>
        <w:t>5.2.</w:t>
      </w:r>
      <w:r w:rsidR="00BC1CBA" w:rsidRPr="00E21907">
        <w:rPr>
          <w:szCs w:val="24"/>
          <w:lang w:eastAsia="ar-SA"/>
        </w:rPr>
        <w:t>9</w:t>
      </w:r>
      <w:r w:rsidRPr="00E21907">
        <w:rPr>
          <w:szCs w:val="24"/>
          <w:lang w:eastAsia="ar-SA"/>
        </w:rPr>
        <w:t>. Включить в меню для дополнительного обогащения рациона микронутриентами специализированные продукты питания, обогащенные микронутриентами, или осуществить витаминизацию третьих блюд специальными витаминно-минеральными премиксами.</w:t>
      </w:r>
    </w:p>
    <w:p w:rsidR="00632657" w:rsidRPr="00E21907" w:rsidRDefault="00632657" w:rsidP="00AE4CB7">
      <w:pPr>
        <w:jc w:val="both"/>
        <w:rPr>
          <w:szCs w:val="24"/>
          <w:lang w:eastAsia="ar-SA"/>
        </w:rPr>
      </w:pPr>
      <w:r w:rsidRPr="00E21907">
        <w:rPr>
          <w:szCs w:val="24"/>
          <w:lang w:eastAsia="ar-SA"/>
        </w:rPr>
        <w:t>5.2.</w:t>
      </w:r>
      <w:r w:rsidR="00BC1CBA" w:rsidRPr="00E21907">
        <w:rPr>
          <w:szCs w:val="24"/>
          <w:lang w:eastAsia="ar-SA"/>
        </w:rPr>
        <w:t>10</w:t>
      </w:r>
      <w:r w:rsidRPr="00E21907">
        <w:rPr>
          <w:szCs w:val="24"/>
          <w:lang w:eastAsia="ar-SA"/>
        </w:rPr>
        <w:t xml:space="preserve">. Витаминизацию блюд проводить под контролем медицинского работника (при его отсутствии - иного ответственного лица). </w:t>
      </w:r>
    </w:p>
    <w:p w:rsidR="00632657" w:rsidRPr="00E21907" w:rsidRDefault="00632657" w:rsidP="00AE4CB7">
      <w:pPr>
        <w:jc w:val="both"/>
        <w:rPr>
          <w:szCs w:val="24"/>
          <w:lang w:eastAsia="ar-SA"/>
        </w:rPr>
      </w:pPr>
      <w:r w:rsidRPr="00E21907">
        <w:rPr>
          <w:szCs w:val="24"/>
          <w:lang w:eastAsia="ar-SA"/>
        </w:rPr>
        <w:t>5.2.</w:t>
      </w:r>
      <w:r w:rsidR="00BC1CBA" w:rsidRPr="00E21907">
        <w:rPr>
          <w:szCs w:val="24"/>
          <w:lang w:eastAsia="ar-SA"/>
        </w:rPr>
        <w:t>11</w:t>
      </w:r>
      <w:r w:rsidRPr="00E21907">
        <w:rPr>
          <w:szCs w:val="24"/>
          <w:lang w:eastAsia="ar-SA"/>
        </w:rPr>
        <w:t>. Не допускать подогрев витаминизированной пищи.</w:t>
      </w:r>
    </w:p>
    <w:p w:rsidR="00632657" w:rsidRPr="00E21907" w:rsidRDefault="00632657" w:rsidP="00AE4CB7">
      <w:pPr>
        <w:jc w:val="both"/>
        <w:rPr>
          <w:szCs w:val="24"/>
          <w:lang w:eastAsia="ar-SA"/>
        </w:rPr>
      </w:pPr>
      <w:r w:rsidRPr="00E21907">
        <w:rPr>
          <w:szCs w:val="24"/>
          <w:lang w:eastAsia="ar-SA"/>
        </w:rPr>
        <w:t>5.2.</w:t>
      </w:r>
      <w:r w:rsidR="00BC1CBA" w:rsidRPr="00E21907">
        <w:rPr>
          <w:szCs w:val="24"/>
          <w:lang w:eastAsia="ar-SA"/>
        </w:rPr>
        <w:t>12</w:t>
      </w:r>
      <w:r w:rsidRPr="00E21907">
        <w:rPr>
          <w:szCs w:val="24"/>
          <w:lang w:eastAsia="ar-SA"/>
        </w:rPr>
        <w:t xml:space="preserve">. Замена витаминизации блюд выдачей поливитаминных  препаратов в виде драже, таблетки, пастилки и других форм не допускается. </w:t>
      </w:r>
    </w:p>
    <w:p w:rsidR="00632657" w:rsidRPr="00E21907" w:rsidRDefault="00632657" w:rsidP="00AE4CB7">
      <w:pPr>
        <w:jc w:val="both"/>
        <w:rPr>
          <w:szCs w:val="24"/>
          <w:lang w:eastAsia="ar-SA"/>
        </w:rPr>
      </w:pPr>
      <w:r w:rsidRPr="00E21907">
        <w:rPr>
          <w:szCs w:val="24"/>
          <w:lang w:eastAsia="ar-SA"/>
        </w:rPr>
        <w:t>5.2.</w:t>
      </w:r>
      <w:r w:rsidR="00BC1CBA" w:rsidRPr="00E21907">
        <w:rPr>
          <w:szCs w:val="24"/>
          <w:lang w:eastAsia="ar-SA"/>
        </w:rPr>
        <w:t>13</w:t>
      </w:r>
      <w:r w:rsidRPr="00E21907">
        <w:rPr>
          <w:szCs w:val="24"/>
          <w:lang w:eastAsia="ar-SA"/>
        </w:rPr>
        <w:t xml:space="preserve">. </w:t>
      </w:r>
      <w:r w:rsidR="0087203A" w:rsidRPr="00E21907">
        <w:rPr>
          <w:szCs w:val="24"/>
          <w:lang w:eastAsia="ar-SA"/>
        </w:rPr>
        <w:t>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rsidR="00632657" w:rsidRPr="00E21907" w:rsidRDefault="00632657" w:rsidP="00AE4CB7">
      <w:pPr>
        <w:jc w:val="both"/>
        <w:rPr>
          <w:szCs w:val="24"/>
          <w:lang w:eastAsia="ar-SA"/>
        </w:rPr>
      </w:pPr>
      <w:r w:rsidRPr="00E21907">
        <w:rPr>
          <w:szCs w:val="24"/>
          <w:lang w:eastAsia="ar-SA"/>
        </w:rPr>
        <w:t>5.2.</w:t>
      </w:r>
      <w:r w:rsidR="00BC1CBA" w:rsidRPr="00E21907">
        <w:rPr>
          <w:szCs w:val="24"/>
          <w:lang w:eastAsia="ar-SA"/>
        </w:rPr>
        <w:t>14</w:t>
      </w:r>
      <w:r w:rsidRPr="00E21907">
        <w:rPr>
          <w:szCs w:val="24"/>
          <w:lang w:eastAsia="ar-SA"/>
        </w:rPr>
        <w:t>. Вывешивать ежедневно в обеденном зале утвержденное руководителем Заказчика меню, в котором указывать сведения об объемах блюд, их названия и названия кулинарных изделий, а также указывать энергетическую и пищевую ценность блюд и изделий.</w:t>
      </w:r>
    </w:p>
    <w:p w:rsidR="00632657" w:rsidRPr="00E21907" w:rsidRDefault="00632657" w:rsidP="00AE4CB7">
      <w:pPr>
        <w:jc w:val="both"/>
        <w:rPr>
          <w:szCs w:val="24"/>
          <w:lang w:eastAsia="ar-SA"/>
        </w:rPr>
      </w:pPr>
      <w:r w:rsidRPr="00E21907">
        <w:rPr>
          <w:szCs w:val="24"/>
          <w:lang w:eastAsia="ar-SA"/>
        </w:rPr>
        <w:t>5.2.</w:t>
      </w:r>
      <w:r w:rsidR="00BC1CBA" w:rsidRPr="00E21907">
        <w:rPr>
          <w:szCs w:val="24"/>
          <w:lang w:eastAsia="ar-SA"/>
        </w:rPr>
        <w:t>15</w:t>
      </w:r>
      <w:r w:rsidRPr="00E21907">
        <w:rPr>
          <w:szCs w:val="24"/>
          <w:lang w:eastAsia="ar-SA"/>
        </w:rPr>
        <w:t>. Организовать горячее питание учащихся по классам на переменах, в соответствии с графиком работы Заказчика.</w:t>
      </w:r>
      <w:r w:rsidRPr="00E21907">
        <w:rPr>
          <w:szCs w:val="24"/>
          <w:highlight w:val="yellow"/>
          <w:lang w:eastAsia="ar-SA"/>
        </w:rPr>
        <w:t xml:space="preserve"> </w:t>
      </w:r>
    </w:p>
    <w:p w:rsidR="00632657" w:rsidRPr="00E21907" w:rsidRDefault="00632657" w:rsidP="00AE4CB7">
      <w:pPr>
        <w:jc w:val="both"/>
        <w:rPr>
          <w:szCs w:val="24"/>
          <w:lang w:eastAsia="ar-SA"/>
        </w:rPr>
      </w:pPr>
      <w:r w:rsidRPr="00E21907">
        <w:rPr>
          <w:szCs w:val="24"/>
          <w:lang w:eastAsia="ar-SA"/>
        </w:rPr>
        <w:t>5.2.</w:t>
      </w:r>
      <w:r w:rsidR="00BC1CBA" w:rsidRPr="00E21907">
        <w:rPr>
          <w:szCs w:val="24"/>
          <w:lang w:eastAsia="ar-SA"/>
        </w:rPr>
        <w:t>16</w:t>
      </w:r>
      <w:r w:rsidRPr="00E21907">
        <w:rPr>
          <w:szCs w:val="24"/>
          <w:lang w:eastAsia="ar-SA"/>
        </w:rPr>
        <w:t xml:space="preserve">. Обеспечить чистоту и соблюдение санитарно-эпидемиологического режима в производственных помещениях и столовых. Содержать в надлежащем порядке обеденный зал в соответствии с санитарно - эпидемиологическими требованиями </w:t>
      </w:r>
      <w:r w:rsidRPr="00E21907">
        <w:rPr>
          <w:i/>
          <w:szCs w:val="24"/>
          <w:lang w:eastAsia="ar-SA"/>
        </w:rPr>
        <w:t>(в том числе обеспечить соответствующую уборку обеденных столов после каждого организованного приема пищи,</w:t>
      </w:r>
      <w:r w:rsidRPr="00E21907">
        <w:rPr>
          <w:szCs w:val="24"/>
          <w:lang w:eastAsia="ar-SA"/>
        </w:rPr>
        <w:t xml:space="preserve"> </w:t>
      </w:r>
      <w:r w:rsidRPr="00E21907">
        <w:rPr>
          <w:i/>
          <w:szCs w:val="24"/>
          <w:lang w:eastAsia="ar-SA"/>
        </w:rPr>
        <w:t>организовать питьевой режим учащихся: для 1-4 классов бутилированной водой с предоставлением сертификатов, 5 -11 класс кипяченой водой в столовой)</w:t>
      </w:r>
      <w:r w:rsidRPr="00E21907">
        <w:rPr>
          <w:szCs w:val="24"/>
          <w:lang w:eastAsia="ar-SA"/>
        </w:rPr>
        <w:t>.</w:t>
      </w:r>
      <w:r w:rsidRPr="00E21907">
        <w:rPr>
          <w:szCs w:val="24"/>
        </w:rPr>
        <w:t xml:space="preserve"> </w:t>
      </w:r>
      <w:r w:rsidRPr="00E21907">
        <w:rPr>
          <w:szCs w:val="24"/>
          <w:lang w:eastAsia="ar-SA"/>
        </w:rPr>
        <w:t>Производить регулярное техобслуживание технологического и сантехнического оборудования пищеблока</w:t>
      </w:r>
      <w:r w:rsidRPr="00E21907">
        <w:rPr>
          <w:szCs w:val="24"/>
        </w:rPr>
        <w:t xml:space="preserve"> </w:t>
      </w:r>
      <w:r w:rsidRPr="00E21907">
        <w:rPr>
          <w:szCs w:val="24"/>
          <w:lang w:eastAsia="ar-SA"/>
        </w:rPr>
        <w:t>в соответствии с требованиями нормативных правовых актов, регламентов, Технических паспортов.</w:t>
      </w:r>
    </w:p>
    <w:p w:rsidR="00632657" w:rsidRPr="00E21907" w:rsidRDefault="00632657" w:rsidP="00AE4CB7">
      <w:pPr>
        <w:jc w:val="both"/>
        <w:rPr>
          <w:szCs w:val="24"/>
          <w:lang w:eastAsia="ar-SA"/>
        </w:rPr>
      </w:pPr>
      <w:r w:rsidRPr="00E21907">
        <w:rPr>
          <w:szCs w:val="24"/>
          <w:lang w:eastAsia="ar-SA"/>
        </w:rPr>
        <w:t>5.2.1</w:t>
      </w:r>
      <w:r w:rsidR="00BC1CBA" w:rsidRPr="00E21907">
        <w:rPr>
          <w:szCs w:val="24"/>
          <w:lang w:eastAsia="ar-SA"/>
        </w:rPr>
        <w:t>7</w:t>
      </w:r>
      <w:r w:rsidRPr="00E21907">
        <w:rPr>
          <w:szCs w:val="24"/>
          <w:lang w:eastAsia="ar-SA"/>
        </w:rPr>
        <w:t xml:space="preserve">. Укомплектовать столовую достаточным количеством посуды, столовых приборов, кухонного инвентаря, спецодежды, моющих и дезинфицирующих средств, и иными материальными средствами, в соответствии с требованиями, предъявляемыми </w:t>
      </w:r>
      <w:proofErr w:type="spellStart"/>
      <w:r w:rsidRPr="00E21907">
        <w:rPr>
          <w:szCs w:val="24"/>
          <w:lang w:eastAsia="ar-SA"/>
        </w:rPr>
        <w:t>Роспотребнадзором</w:t>
      </w:r>
      <w:proofErr w:type="spellEnd"/>
      <w:r w:rsidRPr="00E21907">
        <w:rPr>
          <w:szCs w:val="24"/>
          <w:lang w:eastAsia="ar-SA"/>
        </w:rPr>
        <w:t xml:space="preserve"> РФ.</w:t>
      </w:r>
    </w:p>
    <w:p w:rsidR="00632657" w:rsidRPr="00E21907" w:rsidRDefault="00632657" w:rsidP="00AE4CB7">
      <w:pPr>
        <w:jc w:val="both"/>
        <w:rPr>
          <w:szCs w:val="24"/>
          <w:lang w:eastAsia="ar-SA"/>
        </w:rPr>
      </w:pPr>
      <w:r w:rsidRPr="00E21907">
        <w:rPr>
          <w:szCs w:val="24"/>
          <w:lang w:eastAsia="ar-SA"/>
        </w:rPr>
        <w:t>5.2.1</w:t>
      </w:r>
      <w:r w:rsidR="00BC1CBA" w:rsidRPr="00E21907">
        <w:rPr>
          <w:szCs w:val="24"/>
          <w:lang w:eastAsia="ar-SA"/>
        </w:rPr>
        <w:t>8</w:t>
      </w:r>
      <w:r w:rsidRPr="00E21907">
        <w:rPr>
          <w:szCs w:val="24"/>
          <w:lang w:eastAsia="ar-SA"/>
        </w:rPr>
        <w:t>. Своими силами осуществлять сервировку столов.</w:t>
      </w:r>
    </w:p>
    <w:p w:rsidR="00632657" w:rsidRPr="00E21907" w:rsidRDefault="00632657" w:rsidP="00F40CF4">
      <w:pPr>
        <w:autoSpaceDE w:val="0"/>
        <w:adjustRightInd w:val="0"/>
        <w:jc w:val="both"/>
        <w:rPr>
          <w:bCs/>
          <w:szCs w:val="24"/>
        </w:rPr>
      </w:pPr>
      <w:r w:rsidRPr="00E21907">
        <w:rPr>
          <w:szCs w:val="24"/>
          <w:lang w:eastAsia="ar-SA"/>
        </w:rPr>
        <w:t>5.2.1</w:t>
      </w:r>
      <w:r w:rsidR="00BC1CBA" w:rsidRPr="00E21907">
        <w:rPr>
          <w:szCs w:val="24"/>
          <w:lang w:eastAsia="ar-SA"/>
        </w:rPr>
        <w:t>9</w:t>
      </w:r>
      <w:r w:rsidRPr="00E21907">
        <w:rPr>
          <w:szCs w:val="24"/>
          <w:lang w:eastAsia="ar-SA"/>
        </w:rPr>
        <w:t xml:space="preserve">. </w:t>
      </w:r>
      <w:r w:rsidRPr="00E21907">
        <w:rPr>
          <w:bCs/>
          <w:szCs w:val="24"/>
        </w:rPr>
        <w:t>Обеспечить оказание услуг квалифицированными кадрами,</w:t>
      </w:r>
      <w:r w:rsidRPr="00E21907">
        <w:rPr>
          <w:szCs w:val="24"/>
        </w:rPr>
        <w:t xml:space="preserve"> не имеющими ограничений, установленных трудовым законодательством Российской Федерации,</w:t>
      </w:r>
      <w:r w:rsidRPr="00E21907">
        <w:rPr>
          <w:bCs/>
          <w:szCs w:val="24"/>
        </w:rPr>
        <w:t xml:space="preserve"> обладающими соответствующей профессиональной квалификацией и имеющими действующие медицинские книжки и прививочные сертификаты с отметками о своевременном прохождении всех необходимых осмотров, обследований, прививок, согласно санитарному законодательству, включая аттестацию по гигиеническому обучению.</w:t>
      </w:r>
    </w:p>
    <w:p w:rsidR="00632657" w:rsidRPr="006F2446" w:rsidRDefault="00BC1CBA" w:rsidP="00AE4CB7">
      <w:pPr>
        <w:jc w:val="both"/>
        <w:rPr>
          <w:bCs/>
          <w:szCs w:val="24"/>
        </w:rPr>
      </w:pPr>
      <w:r w:rsidRPr="00E21907">
        <w:rPr>
          <w:bCs/>
          <w:szCs w:val="24"/>
        </w:rPr>
        <w:t>5.2.20</w:t>
      </w:r>
      <w:r w:rsidR="00632657" w:rsidRPr="00E21907">
        <w:rPr>
          <w:bCs/>
          <w:szCs w:val="24"/>
        </w:rPr>
        <w:t xml:space="preserve">. Отстранять от работы лиц, не имеющих специальной одежды и действующей медицинской книжки, установленного </w:t>
      </w:r>
      <w:r w:rsidR="00632657" w:rsidRPr="006F2446">
        <w:rPr>
          <w:bCs/>
          <w:szCs w:val="24"/>
        </w:rPr>
        <w:t xml:space="preserve">образца с результатами медицинских обследований и лабораторных исследований, сведений о прививках, перенесенных инфекционных заболеваниях, сведений о прохождении профессиональной гигиенической подготовки и аттестации, допуска к работе, а также </w:t>
      </w:r>
      <w:r w:rsidR="00632657" w:rsidRPr="006F2446">
        <w:rPr>
          <w:bCs/>
          <w:szCs w:val="24"/>
        </w:rPr>
        <w:lastRenderedPageBreak/>
        <w:t>лиц, находящихся в нетрезвом состоянии, лиц с гнойничковыми заболеваниями кожи, вирусными и иными заболеваниями.</w:t>
      </w:r>
    </w:p>
    <w:p w:rsidR="00632657" w:rsidRPr="006F2446" w:rsidRDefault="00BC1CBA" w:rsidP="00AE4CB7">
      <w:pPr>
        <w:widowControl w:val="0"/>
        <w:jc w:val="both"/>
        <w:rPr>
          <w:bCs/>
          <w:szCs w:val="24"/>
        </w:rPr>
      </w:pPr>
      <w:r>
        <w:rPr>
          <w:bCs/>
          <w:szCs w:val="24"/>
        </w:rPr>
        <w:t>5.2.21</w:t>
      </w:r>
      <w:r w:rsidR="00632657" w:rsidRPr="006F2446">
        <w:rPr>
          <w:bCs/>
          <w:szCs w:val="24"/>
        </w:rPr>
        <w:t>. Обеспечить предоставление качественного и безопасного питания,</w:t>
      </w:r>
      <w:r w:rsidR="00632657" w:rsidRPr="006F2446">
        <w:rPr>
          <w:szCs w:val="24"/>
        </w:rPr>
        <w:t xml:space="preserve"> </w:t>
      </w:r>
      <w:r w:rsidR="00632657" w:rsidRPr="006F2446">
        <w:rPr>
          <w:bCs/>
          <w:szCs w:val="24"/>
        </w:rPr>
        <w:t>соблюдение правил приемки поступающих продуктов питания, требований к кулинарной обработке продуктов питания, соблюдение условий и сроков хранения и реализации продуктов питания         с соблюдением технологии приготовления блюд, а также всех санитарно-противоэпидемических правил и норм, а также других норм и правил питания, выполняя все требования Задания Заказчика (приложение № 1).</w:t>
      </w:r>
    </w:p>
    <w:p w:rsidR="00632657" w:rsidRPr="006F2446" w:rsidRDefault="00632657" w:rsidP="00AE4CB7">
      <w:pPr>
        <w:widowControl w:val="0"/>
        <w:jc w:val="both"/>
        <w:rPr>
          <w:bCs/>
          <w:szCs w:val="24"/>
        </w:rPr>
      </w:pPr>
      <w:r w:rsidRPr="006F2446">
        <w:rPr>
          <w:bCs/>
          <w:szCs w:val="24"/>
        </w:rPr>
        <w:t>5.2.</w:t>
      </w:r>
      <w:r w:rsidR="00BC1CBA">
        <w:rPr>
          <w:bCs/>
          <w:szCs w:val="24"/>
        </w:rPr>
        <w:t>22</w:t>
      </w:r>
      <w:r w:rsidRPr="006F2446">
        <w:rPr>
          <w:bCs/>
          <w:szCs w:val="24"/>
        </w:rPr>
        <w:t>.</w:t>
      </w:r>
      <w:r w:rsidRPr="006F2446">
        <w:rPr>
          <w:szCs w:val="24"/>
        </w:rPr>
        <w:t xml:space="preserve"> </w:t>
      </w:r>
      <w:r w:rsidRPr="006F2446">
        <w:rPr>
          <w:bCs/>
          <w:szCs w:val="24"/>
        </w:rPr>
        <w:t>Производить оперативный внутренний, производственный контроль всех этапов процесса получения, обработки продуктов питания, а также выдачи готовых блюд в соответствии с санитарно-эпидемиологическими и другими правилами и нормами.</w:t>
      </w:r>
    </w:p>
    <w:p w:rsidR="00632657" w:rsidRPr="006F2446" w:rsidRDefault="00BC1CBA" w:rsidP="00AE4CB7">
      <w:pPr>
        <w:widowControl w:val="0"/>
        <w:jc w:val="both"/>
        <w:rPr>
          <w:bCs/>
          <w:szCs w:val="24"/>
        </w:rPr>
      </w:pPr>
      <w:r>
        <w:rPr>
          <w:bCs/>
          <w:szCs w:val="24"/>
        </w:rPr>
        <w:t>5.2.23</w:t>
      </w:r>
      <w:r w:rsidR="00632657" w:rsidRPr="006F2446">
        <w:rPr>
          <w:bCs/>
          <w:szCs w:val="24"/>
        </w:rPr>
        <w:t>.</w:t>
      </w:r>
      <w:r w:rsidR="00632657" w:rsidRPr="006F2446">
        <w:rPr>
          <w:bCs/>
          <w:szCs w:val="24"/>
        </w:rPr>
        <w:tab/>
        <w:t>Обеспечить транспортировку продуктов питания специализированным автотранспортом, в исправном и чистом состоянии, с обязательным проведением с установленной периодичностью санитарной обработки транспорта с применением моющих и дезинфицирующих средств,</w:t>
      </w:r>
      <w:r w:rsidR="00632657" w:rsidRPr="006F2446">
        <w:rPr>
          <w:szCs w:val="24"/>
        </w:rPr>
        <w:t xml:space="preserve"> </w:t>
      </w:r>
      <w:r w:rsidR="00632657" w:rsidRPr="006F2446">
        <w:rPr>
          <w:bCs/>
          <w:szCs w:val="24"/>
        </w:rPr>
        <w:t>согласно действующим санитарным правилам.</w:t>
      </w:r>
    </w:p>
    <w:p w:rsidR="00632657" w:rsidRPr="006F2446" w:rsidRDefault="00BC1CBA" w:rsidP="00AE4CB7">
      <w:pPr>
        <w:widowControl w:val="0"/>
        <w:jc w:val="both"/>
        <w:rPr>
          <w:bCs/>
          <w:szCs w:val="24"/>
        </w:rPr>
      </w:pPr>
      <w:r>
        <w:rPr>
          <w:bCs/>
          <w:szCs w:val="24"/>
        </w:rPr>
        <w:t>5.2.24</w:t>
      </w:r>
      <w:r w:rsidR="00632657" w:rsidRPr="006F2446">
        <w:rPr>
          <w:bCs/>
          <w:szCs w:val="24"/>
        </w:rPr>
        <w:t xml:space="preserve">. На основании внутреннего Приказа создать специальную </w:t>
      </w:r>
      <w:proofErr w:type="spellStart"/>
      <w:r w:rsidR="00632657" w:rsidRPr="006F2446">
        <w:rPr>
          <w:bCs/>
          <w:szCs w:val="24"/>
        </w:rPr>
        <w:t>бракеражную</w:t>
      </w:r>
      <w:proofErr w:type="spellEnd"/>
      <w:r w:rsidR="00632657" w:rsidRPr="006F2446">
        <w:rPr>
          <w:bCs/>
          <w:szCs w:val="24"/>
        </w:rPr>
        <w:t xml:space="preserve"> комиссию по проведению </w:t>
      </w:r>
      <w:proofErr w:type="gramStart"/>
      <w:r w:rsidR="00632657" w:rsidRPr="006F2446">
        <w:rPr>
          <w:bCs/>
          <w:szCs w:val="24"/>
        </w:rPr>
        <w:t>контроля за</w:t>
      </w:r>
      <w:proofErr w:type="gramEnd"/>
      <w:r w:rsidR="00632657" w:rsidRPr="006F2446">
        <w:rPr>
          <w:bCs/>
          <w:szCs w:val="24"/>
        </w:rPr>
        <w:t xml:space="preserve"> качеством пищи</w:t>
      </w:r>
      <w:r w:rsidR="00C84DB1" w:rsidRPr="006F2446">
        <w:rPr>
          <w:bCs/>
          <w:szCs w:val="24"/>
        </w:rPr>
        <w:t>, в которую должны быть включен</w:t>
      </w:r>
      <w:r w:rsidR="00632657" w:rsidRPr="006F2446">
        <w:rPr>
          <w:bCs/>
          <w:szCs w:val="24"/>
        </w:rPr>
        <w:t xml:space="preserve"> представитель Заказчика.</w:t>
      </w:r>
    </w:p>
    <w:p w:rsidR="00632657" w:rsidRPr="006F2446" w:rsidRDefault="00632657" w:rsidP="00AE4CB7">
      <w:pPr>
        <w:widowControl w:val="0"/>
        <w:jc w:val="both"/>
        <w:rPr>
          <w:bCs/>
          <w:szCs w:val="24"/>
        </w:rPr>
      </w:pPr>
      <w:r w:rsidRPr="006F2446">
        <w:rPr>
          <w:bCs/>
          <w:szCs w:val="24"/>
        </w:rPr>
        <w:t>5.2.</w:t>
      </w:r>
      <w:r w:rsidR="00BC1CBA">
        <w:rPr>
          <w:bCs/>
          <w:szCs w:val="24"/>
        </w:rPr>
        <w:t>25</w:t>
      </w:r>
      <w:r w:rsidRPr="006F2446">
        <w:rPr>
          <w:bCs/>
          <w:szCs w:val="24"/>
        </w:rPr>
        <w:t xml:space="preserve">. Производить ежедневный бракераж, т.е. снятие пробы приготовленной пищи, путём оценки: </w:t>
      </w:r>
    </w:p>
    <w:p w:rsidR="00632657" w:rsidRPr="006F2446" w:rsidRDefault="00632657" w:rsidP="00DD4749">
      <w:pPr>
        <w:widowControl w:val="0"/>
        <w:ind w:firstLine="709"/>
        <w:jc w:val="both"/>
        <w:rPr>
          <w:bCs/>
          <w:szCs w:val="24"/>
        </w:rPr>
      </w:pPr>
      <w:r w:rsidRPr="006F2446">
        <w:rPr>
          <w:bCs/>
          <w:szCs w:val="24"/>
        </w:rPr>
        <w:t>- органолептических показателей - соответствие внешнего вида, вкуса, запаха, степень готовности;</w:t>
      </w:r>
    </w:p>
    <w:p w:rsidR="00632657" w:rsidRPr="006F2446" w:rsidRDefault="00632657" w:rsidP="00DD4749">
      <w:pPr>
        <w:widowControl w:val="0"/>
        <w:ind w:firstLine="709"/>
        <w:jc w:val="both"/>
        <w:rPr>
          <w:bCs/>
          <w:szCs w:val="24"/>
        </w:rPr>
      </w:pPr>
      <w:r w:rsidRPr="006F2446">
        <w:rPr>
          <w:bCs/>
          <w:szCs w:val="24"/>
        </w:rPr>
        <w:t>- нормы закладки и выход готовой продукции;</w:t>
      </w:r>
    </w:p>
    <w:p w:rsidR="00632657" w:rsidRPr="006F2446" w:rsidRDefault="00632657" w:rsidP="00DD4749">
      <w:pPr>
        <w:widowControl w:val="0"/>
        <w:ind w:firstLine="709"/>
        <w:jc w:val="both"/>
        <w:rPr>
          <w:bCs/>
          <w:szCs w:val="24"/>
        </w:rPr>
      </w:pPr>
      <w:r w:rsidRPr="006F2446">
        <w:rPr>
          <w:bCs/>
          <w:szCs w:val="24"/>
        </w:rPr>
        <w:t>- оценка соответствия массы блюд при раздаче (отпуске).</w:t>
      </w:r>
    </w:p>
    <w:p w:rsidR="00632657" w:rsidRPr="006F2446" w:rsidRDefault="00BC1CBA" w:rsidP="00AE4CB7">
      <w:pPr>
        <w:widowControl w:val="0"/>
        <w:jc w:val="both"/>
        <w:rPr>
          <w:bCs/>
          <w:szCs w:val="24"/>
        </w:rPr>
      </w:pPr>
      <w:r>
        <w:rPr>
          <w:bCs/>
          <w:szCs w:val="24"/>
        </w:rPr>
        <w:t>5.2.26</w:t>
      </w:r>
      <w:r w:rsidR="00632657" w:rsidRPr="006F2446">
        <w:rPr>
          <w:bCs/>
          <w:szCs w:val="24"/>
        </w:rPr>
        <w:t>. Вести</w:t>
      </w:r>
      <w:r w:rsidR="00C84DB1" w:rsidRPr="006F2446">
        <w:t xml:space="preserve"> </w:t>
      </w:r>
      <w:r w:rsidR="00C84DB1" w:rsidRPr="006F2446">
        <w:rPr>
          <w:bCs/>
          <w:szCs w:val="24"/>
        </w:rPr>
        <w:t>журналы согласно СанПиНа 2.3/2.4.3590-20</w:t>
      </w:r>
      <w:r w:rsidR="00632657" w:rsidRPr="006F2446">
        <w:rPr>
          <w:bCs/>
          <w:szCs w:val="24"/>
        </w:rPr>
        <w:t>:</w:t>
      </w:r>
    </w:p>
    <w:p w:rsidR="00632657" w:rsidRPr="006F2446" w:rsidRDefault="00632657" w:rsidP="00DD4749">
      <w:pPr>
        <w:widowControl w:val="0"/>
        <w:ind w:firstLine="709"/>
        <w:jc w:val="both"/>
        <w:rPr>
          <w:bCs/>
          <w:szCs w:val="24"/>
        </w:rPr>
      </w:pPr>
      <w:r w:rsidRPr="006F2446">
        <w:rPr>
          <w:bCs/>
          <w:szCs w:val="24"/>
        </w:rPr>
        <w:t xml:space="preserve">- </w:t>
      </w:r>
      <w:r w:rsidR="00C84DB1" w:rsidRPr="006F2446">
        <w:rPr>
          <w:bCs/>
          <w:szCs w:val="24"/>
        </w:rPr>
        <w:t>журнал бракеража готовой продукции, в котором в ежедневном режиме систематически делаются отметки обо всех изготовленных блюдах, с оценкой за весь прием пищи (завтрак, обед, ужин и др.), а в случае, если имеются замечания по конкретному блюду, то указать его оценку</w:t>
      </w:r>
      <w:r w:rsidRPr="006F2446">
        <w:rPr>
          <w:bCs/>
          <w:szCs w:val="24"/>
        </w:rPr>
        <w:t>;</w:t>
      </w:r>
    </w:p>
    <w:p w:rsidR="00632657" w:rsidRPr="006F2446" w:rsidRDefault="00632657" w:rsidP="00DD4749">
      <w:pPr>
        <w:widowControl w:val="0"/>
        <w:ind w:firstLine="709"/>
        <w:jc w:val="both"/>
        <w:rPr>
          <w:bCs/>
          <w:i/>
          <w:szCs w:val="24"/>
        </w:rPr>
      </w:pPr>
      <w:r w:rsidRPr="006F2446">
        <w:rPr>
          <w:bCs/>
          <w:i/>
          <w:szCs w:val="24"/>
        </w:rPr>
        <w:t>- журнал бракеража скоропортящихся продуктов, поступающих в столовую;</w:t>
      </w:r>
    </w:p>
    <w:p w:rsidR="00632657" w:rsidRPr="006F2446" w:rsidRDefault="00632657" w:rsidP="00DD4749">
      <w:pPr>
        <w:widowControl w:val="0"/>
        <w:ind w:firstLine="709"/>
        <w:jc w:val="both"/>
        <w:rPr>
          <w:bCs/>
          <w:i/>
          <w:szCs w:val="24"/>
        </w:rPr>
      </w:pPr>
      <w:r w:rsidRPr="006F2446">
        <w:rPr>
          <w:bCs/>
          <w:i/>
          <w:szCs w:val="24"/>
        </w:rPr>
        <w:t>- журнал здоровья;</w:t>
      </w:r>
    </w:p>
    <w:p w:rsidR="00632657" w:rsidRPr="006F2446" w:rsidRDefault="00632657" w:rsidP="00DD4749">
      <w:pPr>
        <w:widowControl w:val="0"/>
        <w:ind w:firstLine="709"/>
        <w:jc w:val="both"/>
        <w:rPr>
          <w:bCs/>
          <w:i/>
          <w:szCs w:val="24"/>
        </w:rPr>
      </w:pPr>
      <w:r w:rsidRPr="006F2446">
        <w:rPr>
          <w:bCs/>
          <w:i/>
          <w:szCs w:val="24"/>
        </w:rPr>
        <w:t>- журнал учета температурного режима в холодильном оборудовании</w:t>
      </w:r>
      <w:r w:rsidR="00D353BE" w:rsidRPr="006F2446">
        <w:rPr>
          <w:bCs/>
          <w:i/>
          <w:szCs w:val="24"/>
        </w:rPr>
        <w:t>.</w:t>
      </w:r>
    </w:p>
    <w:p w:rsidR="00632657" w:rsidRPr="006F2446" w:rsidRDefault="00632657" w:rsidP="00AE4CB7">
      <w:pPr>
        <w:widowControl w:val="0"/>
        <w:jc w:val="both"/>
        <w:rPr>
          <w:bCs/>
          <w:szCs w:val="24"/>
        </w:rPr>
      </w:pPr>
      <w:r w:rsidRPr="006F2446">
        <w:rPr>
          <w:bCs/>
          <w:szCs w:val="24"/>
        </w:rPr>
        <w:t>5.2.2</w:t>
      </w:r>
      <w:r w:rsidR="00BC1CBA">
        <w:rPr>
          <w:bCs/>
          <w:szCs w:val="24"/>
        </w:rPr>
        <w:t>7</w:t>
      </w:r>
      <w:r w:rsidRPr="006F2446">
        <w:rPr>
          <w:bCs/>
          <w:szCs w:val="24"/>
        </w:rPr>
        <w:t xml:space="preserve">. Обеспечить за свой счет осуществление лабораторного контроля качества и безопасности приготовляемой пищи, руководствуясь документами по контролю параметров в критических контрольных точках в соответствии с разработанными, внедренными и поддерживаемыми процедурами, основанными на принципах ХАССП (т.е. системы </w:t>
      </w:r>
      <w:r w:rsidRPr="006F2446">
        <w:rPr>
          <w:szCs w:val="24"/>
        </w:rPr>
        <w:t>международных критериев безопасности производства)</w:t>
      </w:r>
      <w:r w:rsidRPr="006F2446">
        <w:rPr>
          <w:bCs/>
          <w:szCs w:val="24"/>
        </w:rPr>
        <w:t>, с предоставлением результатов Заказчику в сроки, определяемые законодательством Российской Федерации.</w:t>
      </w:r>
    </w:p>
    <w:p w:rsidR="00632657" w:rsidRPr="006F2446" w:rsidRDefault="00632657" w:rsidP="00AE4CB7">
      <w:pPr>
        <w:widowControl w:val="0"/>
        <w:jc w:val="both"/>
        <w:rPr>
          <w:bCs/>
          <w:szCs w:val="24"/>
        </w:rPr>
      </w:pPr>
      <w:r w:rsidRPr="006F2446">
        <w:rPr>
          <w:bCs/>
          <w:szCs w:val="24"/>
        </w:rPr>
        <w:t>5.2.2</w:t>
      </w:r>
      <w:r w:rsidR="00BC1CBA">
        <w:rPr>
          <w:bCs/>
          <w:szCs w:val="24"/>
        </w:rPr>
        <w:t>8</w:t>
      </w:r>
      <w:r w:rsidRPr="006F2446">
        <w:rPr>
          <w:bCs/>
          <w:szCs w:val="24"/>
        </w:rPr>
        <w:t>. В соответствии с условиями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Срок предоставления информации о ходе исполнения обязательств составляет _3_ (три) дня с момента получения запроса Заказчика.</w:t>
      </w:r>
    </w:p>
    <w:p w:rsidR="00632657" w:rsidRPr="006F2446" w:rsidRDefault="00632657" w:rsidP="00AE4CB7">
      <w:pPr>
        <w:widowControl w:val="0"/>
        <w:jc w:val="both"/>
        <w:rPr>
          <w:bCs/>
          <w:szCs w:val="24"/>
        </w:rPr>
      </w:pPr>
      <w:r w:rsidRPr="006F2446">
        <w:rPr>
          <w:bCs/>
          <w:szCs w:val="24"/>
        </w:rPr>
        <w:t>5.2.2</w:t>
      </w:r>
      <w:r w:rsidR="00BC1CBA">
        <w:rPr>
          <w:bCs/>
          <w:szCs w:val="24"/>
        </w:rPr>
        <w:t>9</w:t>
      </w:r>
      <w:r w:rsidRPr="006F2446">
        <w:rPr>
          <w:bCs/>
          <w:szCs w:val="24"/>
        </w:rPr>
        <w:t>.</w:t>
      </w:r>
      <w:r w:rsidRPr="006F2446">
        <w:rPr>
          <w:bCs/>
          <w:szCs w:val="24"/>
        </w:rPr>
        <w:tab/>
        <w:t>Предоставлять Заказчику по его требованию документы о качестве продуктов питания в соответствии с разделом 6 Контракта.</w:t>
      </w:r>
    </w:p>
    <w:p w:rsidR="00632657" w:rsidRPr="006F2446" w:rsidRDefault="00632657" w:rsidP="00AE4CB7">
      <w:pPr>
        <w:widowControl w:val="0"/>
        <w:jc w:val="both"/>
        <w:rPr>
          <w:bCs/>
          <w:szCs w:val="24"/>
        </w:rPr>
      </w:pPr>
      <w:r w:rsidRPr="006F2446">
        <w:rPr>
          <w:bCs/>
          <w:szCs w:val="24"/>
        </w:rPr>
        <w:t>5.2.</w:t>
      </w:r>
      <w:r w:rsidR="00BC1CBA">
        <w:rPr>
          <w:bCs/>
          <w:szCs w:val="24"/>
        </w:rPr>
        <w:t>30</w:t>
      </w:r>
      <w:r w:rsidRPr="006F2446">
        <w:rPr>
          <w:bCs/>
          <w:szCs w:val="24"/>
        </w:rPr>
        <w:t>. Обеспечивать проведение необходимых противопожарных мероприятий и мероприятий по технике безопасности, электробезопасности, а также надлежащее соблюдение законодательства об</w:t>
      </w:r>
      <w:r w:rsidRPr="006F2446">
        <w:rPr>
          <w:szCs w:val="24"/>
        </w:rPr>
        <w:t xml:space="preserve"> </w:t>
      </w:r>
      <w:r w:rsidRPr="006F2446">
        <w:rPr>
          <w:bCs/>
          <w:szCs w:val="24"/>
        </w:rPr>
        <w:t xml:space="preserve">окружающей среде, а так же производить дератизацию, дезинсекцию и другие санитарно-эпидемиологические мероприятия. </w:t>
      </w:r>
    </w:p>
    <w:p w:rsidR="00632657" w:rsidRPr="006F2446" w:rsidRDefault="00632657" w:rsidP="00AE4CB7">
      <w:pPr>
        <w:widowControl w:val="0"/>
        <w:jc w:val="both"/>
        <w:rPr>
          <w:bCs/>
          <w:szCs w:val="24"/>
        </w:rPr>
      </w:pPr>
      <w:r w:rsidRPr="006F2446">
        <w:rPr>
          <w:bCs/>
          <w:szCs w:val="24"/>
        </w:rPr>
        <w:t>5.2.</w:t>
      </w:r>
      <w:r w:rsidR="00BC1CBA">
        <w:rPr>
          <w:bCs/>
          <w:szCs w:val="24"/>
        </w:rPr>
        <w:t>31</w:t>
      </w:r>
      <w:r w:rsidRPr="006F2446">
        <w:rPr>
          <w:bCs/>
          <w:szCs w:val="24"/>
        </w:rPr>
        <w:t>. Производить за счет собственных сре</w:t>
      </w:r>
      <w:proofErr w:type="gramStart"/>
      <w:r w:rsidRPr="006F2446">
        <w:rPr>
          <w:bCs/>
          <w:szCs w:val="24"/>
        </w:rPr>
        <w:t>дств скл</w:t>
      </w:r>
      <w:proofErr w:type="gramEnd"/>
      <w:r w:rsidRPr="006F2446">
        <w:rPr>
          <w:bCs/>
          <w:szCs w:val="24"/>
        </w:rPr>
        <w:t>адирование и вывоз бытовых отходов, возникающих в процессе производства, с выполнением всех санитарно-гигиенических норм и правил своими силами и за свой счет, а так же оплату за негативное воздействие на окружающую среду.</w:t>
      </w:r>
    </w:p>
    <w:p w:rsidR="00632657" w:rsidRPr="006F2446" w:rsidRDefault="00BC1CBA" w:rsidP="002B5A2D">
      <w:pPr>
        <w:suppressAutoHyphens/>
        <w:autoSpaceDN w:val="0"/>
        <w:spacing w:line="276" w:lineRule="auto"/>
        <w:jc w:val="both"/>
        <w:textAlignment w:val="baseline"/>
        <w:rPr>
          <w:szCs w:val="24"/>
          <w:lang w:eastAsia="en-US"/>
        </w:rPr>
      </w:pPr>
      <w:r>
        <w:rPr>
          <w:szCs w:val="24"/>
        </w:rPr>
        <w:t>5.2.32</w:t>
      </w:r>
      <w:r w:rsidR="00632657" w:rsidRPr="006F2446">
        <w:rPr>
          <w:szCs w:val="24"/>
        </w:rPr>
        <w:t xml:space="preserve">.  </w:t>
      </w:r>
      <w:r w:rsidR="00632657" w:rsidRPr="006F2446">
        <w:rPr>
          <w:szCs w:val="24"/>
          <w:lang w:eastAsia="en-US"/>
        </w:rPr>
        <w:t xml:space="preserve">Исполнитель </w:t>
      </w:r>
      <w:r w:rsidR="00C84DB1" w:rsidRPr="006F2446">
        <w:rPr>
          <w:szCs w:val="24"/>
          <w:lang w:eastAsia="en-US"/>
        </w:rPr>
        <w:t>обеспечивает</w:t>
      </w:r>
      <w:r w:rsidR="00632657" w:rsidRPr="006F2446">
        <w:rPr>
          <w:szCs w:val="24"/>
          <w:lang w:eastAsia="en-US"/>
        </w:rPr>
        <w:t xml:space="preserve"> за счет собственных средств: </w:t>
      </w:r>
    </w:p>
    <w:p w:rsidR="00632657" w:rsidRPr="006F2446" w:rsidRDefault="00632657" w:rsidP="002B5A2D">
      <w:r w:rsidRPr="006F2446">
        <w:t>- приобретение и организацию доставки продуктов питания, необходимых для оказания услуги по организации школьного питания, в столовую образовательного учреждения;</w:t>
      </w:r>
    </w:p>
    <w:p w:rsidR="00632657" w:rsidRPr="006F2446" w:rsidRDefault="00632657" w:rsidP="002B5A2D">
      <w:r w:rsidRPr="006F2446">
        <w:t>- прохождение санитарного минимума, медосмотра работников столовой;</w:t>
      </w:r>
    </w:p>
    <w:p w:rsidR="00632657" w:rsidRPr="006F2446" w:rsidRDefault="00632657" w:rsidP="002B5A2D">
      <w:r w:rsidRPr="006F2446">
        <w:t>- приобретение моющих и дезинфицирующих средств;</w:t>
      </w:r>
    </w:p>
    <w:p w:rsidR="00632657" w:rsidRPr="006F2446" w:rsidRDefault="00632657" w:rsidP="002B5A2D">
      <w:r w:rsidRPr="006F2446">
        <w:t>- уборку производственных помещений и обеденных залов пищеблока;</w:t>
      </w:r>
    </w:p>
    <w:p w:rsidR="00632657" w:rsidRPr="006F2446" w:rsidRDefault="00632657" w:rsidP="002B5A2D">
      <w:r w:rsidRPr="006F2446">
        <w:lastRenderedPageBreak/>
        <w:t>- сбор и вывоз мусора и пищевых отходов, образовавшегося в результате оказания услуг по организации школьного питания, а также в  производственных помещениях и обеденных  залов пищеблока;</w:t>
      </w:r>
    </w:p>
    <w:p w:rsidR="00632657" w:rsidRPr="006F2446" w:rsidRDefault="00632657" w:rsidP="002B5A2D">
      <w:r w:rsidRPr="006F2446">
        <w:t>- экономию электроэнергии, горячей и холодной воды и их расходование только для нужд Заказчика;</w:t>
      </w:r>
    </w:p>
    <w:p w:rsidR="00632657" w:rsidRPr="006F2446" w:rsidRDefault="00632657" w:rsidP="002B5A2D">
      <w:r w:rsidRPr="006F2446">
        <w:t>- расходы на поверку и клеймение весов;</w:t>
      </w:r>
    </w:p>
    <w:p w:rsidR="00632657" w:rsidRPr="006F2446" w:rsidRDefault="00632657" w:rsidP="00233D96">
      <w:pPr>
        <w:jc w:val="both"/>
      </w:pPr>
      <w:r w:rsidRPr="006F2446">
        <w:t xml:space="preserve">- расходы на проведение санитарно-эпидемиологического контроля </w:t>
      </w:r>
      <w:r w:rsidR="00233D96" w:rsidRPr="006F2446">
        <w:t>в соответствии с действующим законодательством</w:t>
      </w:r>
      <w:r w:rsidRPr="006F2446">
        <w:t>;</w:t>
      </w:r>
    </w:p>
    <w:p w:rsidR="00632657" w:rsidRPr="006F2446" w:rsidRDefault="00632657" w:rsidP="002B5A2D">
      <w:pPr>
        <w:jc w:val="both"/>
        <w:rPr>
          <w:szCs w:val="24"/>
        </w:rPr>
      </w:pPr>
      <w:r w:rsidRPr="006F2446">
        <w:rPr>
          <w:lang w:eastAsia="en-US"/>
        </w:rPr>
        <w:t>- замену системы водоочистных и фильтрующих элементов (</w:t>
      </w:r>
      <w:proofErr w:type="spellStart"/>
      <w:r w:rsidRPr="006F2446">
        <w:rPr>
          <w:lang w:eastAsia="en-US"/>
        </w:rPr>
        <w:t>картриджных</w:t>
      </w:r>
      <w:proofErr w:type="spellEnd"/>
      <w:r w:rsidRPr="006F2446">
        <w:rPr>
          <w:lang w:eastAsia="en-US"/>
        </w:rPr>
        <w:t xml:space="preserve"> фильтров механической очистки и тонкой очистки воды, лампы ультрафиолетового обеззараживания воды) в сроки установленные условиями эксплуатации.</w:t>
      </w:r>
    </w:p>
    <w:p w:rsidR="00632657" w:rsidRPr="006F2446" w:rsidRDefault="00BC1CBA" w:rsidP="00AE4CB7">
      <w:pPr>
        <w:widowControl w:val="0"/>
        <w:jc w:val="both"/>
        <w:rPr>
          <w:bCs/>
          <w:szCs w:val="24"/>
        </w:rPr>
      </w:pPr>
      <w:r>
        <w:rPr>
          <w:bCs/>
          <w:szCs w:val="24"/>
        </w:rPr>
        <w:t>5.2.33</w:t>
      </w:r>
      <w:r w:rsidR="00632657" w:rsidRPr="006F2446">
        <w:rPr>
          <w:bCs/>
          <w:szCs w:val="24"/>
        </w:rPr>
        <w:t xml:space="preserve">. Обеспечивать использование производственных помещений </w:t>
      </w:r>
      <w:r w:rsidR="00632657" w:rsidRPr="006F2446">
        <w:rPr>
          <w:bCs/>
          <w:i/>
          <w:szCs w:val="24"/>
        </w:rPr>
        <w:t>и иного имущества, указанного в п. 5.1.5. Контракта</w:t>
      </w:r>
      <w:r w:rsidR="00632657" w:rsidRPr="006F2446">
        <w:rPr>
          <w:bCs/>
          <w:szCs w:val="24"/>
        </w:rPr>
        <w:t xml:space="preserve">, только для предоставления услуги </w:t>
      </w:r>
      <w:r w:rsidR="0087203A" w:rsidRPr="006F2446">
        <w:rPr>
          <w:bCs/>
          <w:szCs w:val="24"/>
        </w:rPr>
        <w:t>школьного</w:t>
      </w:r>
      <w:r w:rsidR="00632657" w:rsidRPr="006F2446">
        <w:rPr>
          <w:bCs/>
          <w:szCs w:val="24"/>
        </w:rPr>
        <w:t xml:space="preserve"> питания.</w:t>
      </w:r>
    </w:p>
    <w:p w:rsidR="00CB36BC" w:rsidRPr="00E21907" w:rsidRDefault="00CB36BC" w:rsidP="00AE4CB7">
      <w:pPr>
        <w:widowControl w:val="0"/>
        <w:jc w:val="both"/>
        <w:rPr>
          <w:bCs/>
          <w:szCs w:val="24"/>
        </w:rPr>
      </w:pPr>
      <w:r w:rsidRPr="006F2446">
        <w:rPr>
          <w:bCs/>
          <w:szCs w:val="24"/>
        </w:rPr>
        <w:t>5.2.</w:t>
      </w:r>
      <w:r w:rsidR="00BC1CBA">
        <w:rPr>
          <w:bCs/>
          <w:szCs w:val="24"/>
        </w:rPr>
        <w:t>34</w:t>
      </w:r>
      <w:r w:rsidRPr="006F2446">
        <w:rPr>
          <w:bCs/>
          <w:szCs w:val="24"/>
        </w:rPr>
        <w:t xml:space="preserve">. </w:t>
      </w:r>
      <w:r w:rsidRPr="00E21907">
        <w:rPr>
          <w:bCs/>
          <w:szCs w:val="24"/>
        </w:rPr>
        <w:t xml:space="preserve">Оказывать услуги с использованием технологического, холодильного, моечного оборудования, инвентаря, посуды, </w:t>
      </w:r>
      <w:proofErr w:type="gramStart"/>
      <w:r w:rsidRPr="00E21907">
        <w:rPr>
          <w:bCs/>
          <w:szCs w:val="24"/>
        </w:rPr>
        <w:t>соответствующих</w:t>
      </w:r>
      <w:proofErr w:type="gramEnd"/>
      <w:r w:rsidRPr="00E21907">
        <w:rPr>
          <w:bCs/>
          <w:szCs w:val="24"/>
        </w:rPr>
        <w:t xml:space="preserve"> санитарно-эпидемиологическим требованиям к организации общественного питания населения.</w:t>
      </w:r>
    </w:p>
    <w:p w:rsidR="00632657" w:rsidRPr="006F2446" w:rsidRDefault="00632657" w:rsidP="00AE4CB7">
      <w:pPr>
        <w:widowControl w:val="0"/>
        <w:jc w:val="both"/>
        <w:rPr>
          <w:bCs/>
          <w:szCs w:val="24"/>
        </w:rPr>
      </w:pPr>
      <w:r w:rsidRPr="00E21907">
        <w:rPr>
          <w:bCs/>
          <w:szCs w:val="24"/>
        </w:rPr>
        <w:t>5.2.</w:t>
      </w:r>
      <w:r w:rsidR="00BC1CBA" w:rsidRPr="00E21907">
        <w:rPr>
          <w:bCs/>
          <w:szCs w:val="24"/>
        </w:rPr>
        <w:t>35</w:t>
      </w:r>
      <w:r w:rsidRPr="00E21907">
        <w:rPr>
          <w:bCs/>
          <w:szCs w:val="24"/>
        </w:rPr>
        <w:t xml:space="preserve">. Предоставлять Заказчику документы о качестве продуктов </w:t>
      </w:r>
      <w:r w:rsidRPr="006F2446">
        <w:rPr>
          <w:bCs/>
          <w:szCs w:val="24"/>
        </w:rPr>
        <w:t>питания, из которых будет приготовлена пища в соответствии с разделом 6 Контракта, в том числе документы, подтверждающие соответствие продуктов питания, приготовленной пищи требованиям нормативных документов (</w:t>
      </w:r>
      <w:r w:rsidRPr="006F2446">
        <w:rPr>
          <w:bCs/>
          <w:i/>
          <w:szCs w:val="24"/>
        </w:rPr>
        <w:t>декларации о соответствии, свидетельства о государственной регистрации, документов о проведении ветеринарно-санитарной экспертизы</w:t>
      </w:r>
      <w:r w:rsidRPr="006F2446">
        <w:rPr>
          <w:bCs/>
          <w:szCs w:val="24"/>
        </w:rPr>
        <w:t xml:space="preserve">), сопроводительные документы, обеспечивающие прослеживаемость продуктов питания, результаты </w:t>
      </w:r>
      <w:proofErr w:type="spellStart"/>
      <w:r w:rsidRPr="006F2446">
        <w:rPr>
          <w:bCs/>
          <w:szCs w:val="24"/>
        </w:rPr>
        <w:t>бракеражной</w:t>
      </w:r>
      <w:proofErr w:type="spellEnd"/>
      <w:r w:rsidRPr="006F2446">
        <w:rPr>
          <w:bCs/>
          <w:szCs w:val="24"/>
        </w:rPr>
        <w:t xml:space="preserve"> оценки приготовленной пищи, результаты производственного контроля.</w:t>
      </w:r>
    </w:p>
    <w:p w:rsidR="00632657" w:rsidRPr="006F2446" w:rsidRDefault="00632657" w:rsidP="00AE4CB7">
      <w:pPr>
        <w:widowControl w:val="0"/>
        <w:jc w:val="both"/>
        <w:rPr>
          <w:bCs/>
          <w:szCs w:val="24"/>
        </w:rPr>
      </w:pPr>
      <w:r w:rsidRPr="006F2446">
        <w:rPr>
          <w:bCs/>
          <w:szCs w:val="24"/>
        </w:rPr>
        <w:t>5.2.</w:t>
      </w:r>
      <w:r w:rsidR="00BC1CBA">
        <w:rPr>
          <w:bCs/>
          <w:szCs w:val="24"/>
        </w:rPr>
        <w:t>36</w:t>
      </w:r>
      <w:r w:rsidRPr="006F2446">
        <w:rPr>
          <w:bCs/>
          <w:szCs w:val="24"/>
        </w:rPr>
        <w:t>.Устранить за свой счет все выявленные недостатки при оказании услуг.</w:t>
      </w:r>
    </w:p>
    <w:p w:rsidR="00632657" w:rsidRPr="006F2446" w:rsidRDefault="00632657" w:rsidP="00AE4CB7">
      <w:pPr>
        <w:widowControl w:val="0"/>
        <w:jc w:val="both"/>
        <w:rPr>
          <w:bCs/>
          <w:szCs w:val="24"/>
        </w:rPr>
      </w:pPr>
      <w:r w:rsidRPr="006F2446">
        <w:rPr>
          <w:bCs/>
          <w:szCs w:val="24"/>
        </w:rPr>
        <w:t>5.2.</w:t>
      </w:r>
      <w:r w:rsidR="00BC1CBA">
        <w:rPr>
          <w:bCs/>
          <w:szCs w:val="24"/>
        </w:rPr>
        <w:t>37</w:t>
      </w:r>
      <w:r w:rsidRPr="006F2446">
        <w:rPr>
          <w:bCs/>
          <w:szCs w:val="24"/>
        </w:rPr>
        <w:t>. Надлежаще исполнять иные принятые на себя обязательства по Контракту.</w:t>
      </w:r>
    </w:p>
    <w:p w:rsidR="00632657" w:rsidRPr="006F2446" w:rsidRDefault="00632657" w:rsidP="00AE4CB7">
      <w:pPr>
        <w:widowControl w:val="0"/>
        <w:jc w:val="both"/>
        <w:rPr>
          <w:bCs/>
          <w:szCs w:val="24"/>
        </w:rPr>
      </w:pPr>
      <w:r w:rsidRPr="006F2446">
        <w:rPr>
          <w:bCs/>
          <w:szCs w:val="24"/>
        </w:rPr>
        <w:t>5.2.3</w:t>
      </w:r>
      <w:r w:rsidR="00BC1CBA">
        <w:rPr>
          <w:bCs/>
          <w:szCs w:val="24"/>
        </w:rPr>
        <w:t>8</w:t>
      </w:r>
      <w:r w:rsidRPr="006F2446">
        <w:rPr>
          <w:bCs/>
          <w:szCs w:val="24"/>
        </w:rPr>
        <w:t>. Немедленно предупредить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w:t>
      </w:r>
    </w:p>
    <w:p w:rsidR="00632657" w:rsidRPr="006F2446" w:rsidRDefault="00632657" w:rsidP="00AE4CB7">
      <w:pPr>
        <w:jc w:val="both"/>
        <w:rPr>
          <w:szCs w:val="24"/>
        </w:rPr>
      </w:pPr>
      <w:r w:rsidRPr="006F2446">
        <w:rPr>
          <w:szCs w:val="24"/>
        </w:rPr>
        <w:t>5.2.3</w:t>
      </w:r>
      <w:r w:rsidR="00BC1CBA">
        <w:rPr>
          <w:szCs w:val="24"/>
        </w:rPr>
        <w:t>9</w:t>
      </w:r>
      <w:r w:rsidRPr="006F2446">
        <w:rPr>
          <w:szCs w:val="24"/>
        </w:rPr>
        <w:t>. Назначить в течение _3_ (трех) дней с момента заключения контракта ответственное лицо для оперативного решения текущих вопросов по контракту и передать Заказчику информацию об ответственном лице. Указанная информация предоставляется Исполнителем лично либо направляется заказным письмом с уведомлением о вручении, либо по адресу электронной почты Заказчика. В информации указывается должность, ФИО, телефон, адрес электронной почты ответственного лица.</w:t>
      </w:r>
    </w:p>
    <w:p w:rsidR="00632657" w:rsidRPr="006F2446" w:rsidRDefault="00632657" w:rsidP="00DD4749">
      <w:pPr>
        <w:ind w:firstLine="709"/>
        <w:jc w:val="center"/>
        <w:rPr>
          <w:b/>
          <w:szCs w:val="24"/>
        </w:rPr>
      </w:pPr>
      <w:r w:rsidRPr="006F2446">
        <w:rPr>
          <w:b/>
          <w:szCs w:val="24"/>
        </w:rPr>
        <w:t>6. Качество используемых продуктов питания, документы</w:t>
      </w:r>
    </w:p>
    <w:p w:rsidR="00632657" w:rsidRPr="006F2446" w:rsidRDefault="00632657" w:rsidP="00AE4CB7">
      <w:pPr>
        <w:jc w:val="both"/>
        <w:rPr>
          <w:szCs w:val="24"/>
        </w:rPr>
      </w:pPr>
      <w:r w:rsidRPr="006F2446">
        <w:rPr>
          <w:szCs w:val="24"/>
        </w:rPr>
        <w:t>6.1. Исполнитель обеспечивает соблюдение условий хранения, транспортировки пищевых продуктов по параметрам температуры, влажности и светового режима в соответствии с требованиями, установленными изготовителем продукции и информации, нанесенной на маркировку, этикетку, листок вкладыш.</w:t>
      </w:r>
    </w:p>
    <w:p w:rsidR="00632657" w:rsidRPr="006F2446" w:rsidRDefault="00632657" w:rsidP="00AE4CB7">
      <w:pPr>
        <w:jc w:val="both"/>
        <w:rPr>
          <w:szCs w:val="24"/>
        </w:rPr>
      </w:pPr>
      <w:r w:rsidRPr="006F2446">
        <w:rPr>
          <w:szCs w:val="24"/>
        </w:rPr>
        <w:t>6.2. Качество продуктов питания должно соответствовать техническим регламентам, документам по стандартизации, а также требованиям, установленным Федеральным законом от 02.01.2000 № 29-ФЗ «О качестве и безопасности пищевых продуктов», а также нормативным правовым актам, указанным в Задании Заказчика (приложение № 1).</w:t>
      </w:r>
    </w:p>
    <w:p w:rsidR="00632657" w:rsidRPr="006F2446" w:rsidRDefault="00632657" w:rsidP="00DD4749">
      <w:pPr>
        <w:ind w:firstLine="709"/>
        <w:jc w:val="both"/>
        <w:rPr>
          <w:szCs w:val="24"/>
        </w:rPr>
      </w:pPr>
      <w:r w:rsidRPr="006F2446">
        <w:rPr>
          <w:szCs w:val="24"/>
        </w:rPr>
        <w:t>Качество продуктов питания и приготовленной пищи должно соответствовать утвержденным рецептурам, технологическим картам и обеспечивать безопасность жизни, здоровья потребителей, отвечать требованиям действующего законодательства Российской Федерации, предъявляемым требованиям.</w:t>
      </w:r>
    </w:p>
    <w:p w:rsidR="00632657" w:rsidRPr="006F2446" w:rsidRDefault="00632657" w:rsidP="00AE4CB7">
      <w:pPr>
        <w:jc w:val="both"/>
        <w:rPr>
          <w:szCs w:val="24"/>
        </w:rPr>
      </w:pPr>
      <w:r w:rsidRPr="006F2446">
        <w:rPr>
          <w:szCs w:val="24"/>
        </w:rPr>
        <w:t xml:space="preserve">6.3. Для подтверждения качества продуктов питания и приготовленной пищи должен осуществляться производственный контроль на базе лаборатории, аттестованной и аккредитованной на техническую компетентность. Копии результатов лабораторных исследований по производственному контролю предоставляются Заказчику не позднее </w:t>
      </w:r>
      <w:r w:rsidRPr="006F2446">
        <w:rPr>
          <w:szCs w:val="24"/>
          <w:u w:val="single"/>
        </w:rPr>
        <w:t xml:space="preserve">5  (пяти) </w:t>
      </w:r>
      <w:r w:rsidRPr="006F2446">
        <w:rPr>
          <w:szCs w:val="24"/>
        </w:rPr>
        <w:t>дней с момента подписания указанных результатов.</w:t>
      </w:r>
    </w:p>
    <w:p w:rsidR="00632657" w:rsidRPr="006F2446" w:rsidRDefault="00632657" w:rsidP="00AE4CB7">
      <w:pPr>
        <w:jc w:val="both"/>
        <w:rPr>
          <w:szCs w:val="24"/>
        </w:rPr>
      </w:pPr>
      <w:r w:rsidRPr="006F2446">
        <w:rPr>
          <w:szCs w:val="24"/>
        </w:rPr>
        <w:t xml:space="preserve">6.4. Не допускается использование продуктов питания, содержащие генно-модифицированные организмы (ГМО), что должно быть подтверждено протоколами исследования пищевой продукции на отсутствие содержания ГМО в соответствии с </w:t>
      </w:r>
      <w:r w:rsidRPr="006F2446">
        <w:rPr>
          <w:szCs w:val="24"/>
        </w:rPr>
        <w:br/>
        <w:t>положениями действующих санитарно-эпидемиологических правил и нормативов питания для детей.</w:t>
      </w:r>
    </w:p>
    <w:p w:rsidR="00632657" w:rsidRPr="006F2446" w:rsidRDefault="00632657" w:rsidP="00AE4CB7">
      <w:pPr>
        <w:jc w:val="both"/>
        <w:rPr>
          <w:szCs w:val="24"/>
        </w:rPr>
      </w:pPr>
      <w:r w:rsidRPr="006F2446">
        <w:rPr>
          <w:szCs w:val="24"/>
        </w:rPr>
        <w:lastRenderedPageBreak/>
        <w:t>6.5. Продукты питания не должны содержать: пищевые добавки, за исключением допущенных для производства продуктов детского питания в установленном порядке (Технический регламент Таможенного союза ТР ТС 021/2011, принятый решением Комиссии Таможенного Союза от 9 декабря 2011 года № 880 «О безопасности пищевой продукции»).</w:t>
      </w:r>
    </w:p>
    <w:p w:rsidR="00C84DB1" w:rsidRPr="006F2446" w:rsidRDefault="00C84DB1" w:rsidP="00C84DB1">
      <w:pPr>
        <w:jc w:val="both"/>
        <w:rPr>
          <w:szCs w:val="24"/>
        </w:rPr>
      </w:pPr>
      <w:r w:rsidRPr="006F2446">
        <w:rPr>
          <w:szCs w:val="24"/>
        </w:rPr>
        <w:t xml:space="preserve">6.6. </w:t>
      </w:r>
      <w:r w:rsidRPr="006F2446">
        <w:rPr>
          <w:rFonts w:hint="eastAsia"/>
          <w:szCs w:val="24"/>
        </w:rPr>
        <w:t>Исполнитель</w:t>
      </w:r>
      <w:r w:rsidRPr="006F2446">
        <w:rPr>
          <w:szCs w:val="24"/>
        </w:rPr>
        <w:t xml:space="preserve"> </w:t>
      </w:r>
      <w:r w:rsidRPr="006F2446">
        <w:rPr>
          <w:rFonts w:hint="eastAsia"/>
          <w:szCs w:val="24"/>
        </w:rPr>
        <w:t>принимает</w:t>
      </w:r>
      <w:r w:rsidRPr="006F2446">
        <w:rPr>
          <w:szCs w:val="24"/>
        </w:rPr>
        <w:t xml:space="preserve"> </w:t>
      </w:r>
      <w:r w:rsidRPr="006F2446">
        <w:rPr>
          <w:rFonts w:hint="eastAsia"/>
          <w:szCs w:val="24"/>
        </w:rPr>
        <w:t>на</w:t>
      </w:r>
      <w:r w:rsidRPr="006F2446">
        <w:rPr>
          <w:szCs w:val="24"/>
        </w:rPr>
        <w:t xml:space="preserve"> </w:t>
      </w:r>
      <w:r w:rsidRPr="006F2446">
        <w:rPr>
          <w:rFonts w:hint="eastAsia"/>
          <w:szCs w:val="24"/>
        </w:rPr>
        <w:t>себя</w:t>
      </w:r>
      <w:r w:rsidRPr="006F2446">
        <w:rPr>
          <w:szCs w:val="24"/>
        </w:rPr>
        <w:t xml:space="preserve"> </w:t>
      </w:r>
      <w:r w:rsidRPr="006F2446">
        <w:rPr>
          <w:rFonts w:hint="eastAsia"/>
          <w:szCs w:val="24"/>
        </w:rPr>
        <w:t>обязательство</w:t>
      </w:r>
      <w:r w:rsidRPr="006F2446">
        <w:rPr>
          <w:szCs w:val="24"/>
        </w:rPr>
        <w:t xml:space="preserve"> </w:t>
      </w:r>
      <w:r w:rsidRPr="006F2446">
        <w:rPr>
          <w:rFonts w:hint="eastAsia"/>
          <w:szCs w:val="24"/>
        </w:rPr>
        <w:t>по</w:t>
      </w:r>
      <w:r w:rsidRPr="006F2446">
        <w:rPr>
          <w:szCs w:val="24"/>
        </w:rPr>
        <w:t xml:space="preserve"> </w:t>
      </w:r>
      <w:r w:rsidRPr="006F2446">
        <w:rPr>
          <w:rFonts w:hint="eastAsia"/>
          <w:szCs w:val="24"/>
        </w:rPr>
        <w:t>обеспечению</w:t>
      </w:r>
      <w:r w:rsidRPr="006F2446">
        <w:rPr>
          <w:szCs w:val="24"/>
        </w:rPr>
        <w:t xml:space="preserve"> </w:t>
      </w:r>
      <w:r w:rsidRPr="006F2446">
        <w:rPr>
          <w:rFonts w:hint="eastAsia"/>
          <w:szCs w:val="24"/>
        </w:rPr>
        <w:t>поставок</w:t>
      </w:r>
      <w:r w:rsidRPr="006F2446">
        <w:rPr>
          <w:szCs w:val="24"/>
        </w:rPr>
        <w:t xml:space="preserve"> </w:t>
      </w:r>
      <w:r w:rsidRPr="006F2446">
        <w:rPr>
          <w:rFonts w:hint="eastAsia"/>
          <w:szCs w:val="24"/>
        </w:rPr>
        <w:t>продуктов</w:t>
      </w:r>
      <w:r w:rsidRPr="006F2446">
        <w:rPr>
          <w:szCs w:val="24"/>
        </w:rPr>
        <w:t xml:space="preserve"> </w:t>
      </w:r>
      <w:r w:rsidRPr="006F2446">
        <w:rPr>
          <w:rFonts w:hint="eastAsia"/>
          <w:szCs w:val="24"/>
        </w:rPr>
        <w:t>питания</w:t>
      </w:r>
      <w:r w:rsidRPr="006F2446">
        <w:rPr>
          <w:szCs w:val="24"/>
        </w:rPr>
        <w:t xml:space="preserve"> </w:t>
      </w:r>
      <w:r w:rsidRPr="006F2446">
        <w:rPr>
          <w:rFonts w:hint="eastAsia"/>
          <w:szCs w:val="24"/>
        </w:rPr>
        <w:t>в</w:t>
      </w:r>
      <w:r w:rsidRPr="006F2446">
        <w:rPr>
          <w:szCs w:val="24"/>
        </w:rPr>
        <w:t xml:space="preserve"> </w:t>
      </w:r>
      <w:r w:rsidRPr="006F2446">
        <w:rPr>
          <w:rFonts w:hint="eastAsia"/>
          <w:szCs w:val="24"/>
        </w:rPr>
        <w:t>соответствии</w:t>
      </w:r>
      <w:r w:rsidRPr="006F2446">
        <w:rPr>
          <w:szCs w:val="24"/>
        </w:rPr>
        <w:t xml:space="preserve"> </w:t>
      </w:r>
      <w:r w:rsidRPr="006F2446">
        <w:rPr>
          <w:rFonts w:hint="eastAsia"/>
          <w:szCs w:val="24"/>
        </w:rPr>
        <w:t>с</w:t>
      </w:r>
      <w:r w:rsidRPr="006F2446">
        <w:rPr>
          <w:szCs w:val="24"/>
        </w:rPr>
        <w:t xml:space="preserve"> </w:t>
      </w:r>
      <w:r w:rsidRPr="006F2446">
        <w:rPr>
          <w:rFonts w:hint="eastAsia"/>
          <w:szCs w:val="24"/>
        </w:rPr>
        <w:t>требованиями</w:t>
      </w:r>
      <w:r w:rsidRPr="006F2446">
        <w:rPr>
          <w:szCs w:val="24"/>
        </w:rPr>
        <w:t xml:space="preserve"> </w:t>
      </w:r>
      <w:r w:rsidRPr="006F2446">
        <w:rPr>
          <w:rFonts w:hint="eastAsia"/>
          <w:szCs w:val="24"/>
        </w:rPr>
        <w:t>действующего</w:t>
      </w:r>
      <w:r w:rsidRPr="006F2446">
        <w:rPr>
          <w:szCs w:val="24"/>
        </w:rPr>
        <w:t xml:space="preserve"> </w:t>
      </w:r>
      <w:r w:rsidRPr="006F2446">
        <w:rPr>
          <w:rFonts w:hint="eastAsia"/>
          <w:szCs w:val="24"/>
        </w:rPr>
        <w:t>законодательства</w:t>
      </w:r>
      <w:r w:rsidRPr="006F2446">
        <w:rPr>
          <w:szCs w:val="24"/>
        </w:rPr>
        <w:t xml:space="preserve">, </w:t>
      </w:r>
      <w:r w:rsidRPr="006F2446">
        <w:rPr>
          <w:rFonts w:hint="eastAsia"/>
          <w:szCs w:val="24"/>
        </w:rPr>
        <w:t>в</w:t>
      </w:r>
      <w:r w:rsidRPr="006F2446">
        <w:rPr>
          <w:szCs w:val="24"/>
        </w:rPr>
        <w:t xml:space="preserve"> </w:t>
      </w:r>
      <w:r w:rsidRPr="006F2446">
        <w:rPr>
          <w:rFonts w:hint="eastAsia"/>
          <w:szCs w:val="24"/>
        </w:rPr>
        <w:t>том</w:t>
      </w:r>
      <w:r w:rsidRPr="006F2446">
        <w:rPr>
          <w:szCs w:val="24"/>
        </w:rPr>
        <w:t xml:space="preserve"> </w:t>
      </w:r>
      <w:r w:rsidRPr="006F2446">
        <w:rPr>
          <w:rFonts w:hint="eastAsia"/>
          <w:szCs w:val="24"/>
        </w:rPr>
        <w:t>числе</w:t>
      </w:r>
      <w:r w:rsidRPr="006F2446">
        <w:rPr>
          <w:szCs w:val="24"/>
        </w:rPr>
        <w:t xml:space="preserve"> </w:t>
      </w:r>
      <w:r w:rsidRPr="006F2446">
        <w:rPr>
          <w:rFonts w:hint="eastAsia"/>
          <w:szCs w:val="24"/>
        </w:rPr>
        <w:t>по</w:t>
      </w:r>
      <w:r w:rsidRPr="006F2446">
        <w:rPr>
          <w:szCs w:val="24"/>
        </w:rPr>
        <w:t xml:space="preserve"> </w:t>
      </w:r>
      <w:proofErr w:type="gramStart"/>
      <w:r w:rsidRPr="006F2446">
        <w:rPr>
          <w:rFonts w:hint="eastAsia"/>
          <w:szCs w:val="24"/>
        </w:rPr>
        <w:t>контролю</w:t>
      </w:r>
      <w:r w:rsidRPr="006F2446">
        <w:rPr>
          <w:szCs w:val="24"/>
        </w:rPr>
        <w:t xml:space="preserve"> </w:t>
      </w:r>
      <w:r w:rsidRPr="006F2446">
        <w:rPr>
          <w:rFonts w:hint="eastAsia"/>
          <w:szCs w:val="24"/>
        </w:rPr>
        <w:t>за</w:t>
      </w:r>
      <w:proofErr w:type="gramEnd"/>
      <w:r w:rsidRPr="006F2446">
        <w:rPr>
          <w:szCs w:val="24"/>
        </w:rPr>
        <w:t xml:space="preserve"> </w:t>
      </w:r>
      <w:r w:rsidRPr="006F2446">
        <w:rPr>
          <w:rFonts w:hint="eastAsia"/>
          <w:szCs w:val="24"/>
        </w:rPr>
        <w:t>условиями</w:t>
      </w:r>
      <w:r w:rsidRPr="006F2446">
        <w:rPr>
          <w:szCs w:val="24"/>
        </w:rPr>
        <w:t xml:space="preserve"> </w:t>
      </w:r>
      <w:r w:rsidRPr="006F2446">
        <w:rPr>
          <w:rFonts w:hint="eastAsia"/>
          <w:szCs w:val="24"/>
        </w:rPr>
        <w:t>транспортировки</w:t>
      </w:r>
      <w:r w:rsidRPr="006F2446">
        <w:rPr>
          <w:szCs w:val="24"/>
        </w:rPr>
        <w:t xml:space="preserve">, </w:t>
      </w:r>
      <w:r w:rsidRPr="006F2446">
        <w:rPr>
          <w:rFonts w:hint="eastAsia"/>
          <w:szCs w:val="24"/>
        </w:rPr>
        <w:t>исключающие</w:t>
      </w:r>
      <w:r w:rsidRPr="006F2446">
        <w:rPr>
          <w:szCs w:val="24"/>
        </w:rPr>
        <w:t xml:space="preserve"> </w:t>
      </w:r>
      <w:r w:rsidRPr="006F2446">
        <w:rPr>
          <w:rFonts w:hint="eastAsia"/>
          <w:szCs w:val="24"/>
        </w:rPr>
        <w:t>загрязнение</w:t>
      </w:r>
      <w:r w:rsidRPr="006F2446">
        <w:rPr>
          <w:szCs w:val="24"/>
        </w:rPr>
        <w:t xml:space="preserve"> </w:t>
      </w:r>
      <w:r w:rsidRPr="006F2446">
        <w:rPr>
          <w:rFonts w:hint="eastAsia"/>
          <w:szCs w:val="24"/>
        </w:rPr>
        <w:t>и</w:t>
      </w:r>
      <w:r w:rsidRPr="006F2446">
        <w:rPr>
          <w:szCs w:val="24"/>
        </w:rPr>
        <w:t xml:space="preserve"> </w:t>
      </w:r>
      <w:r w:rsidRPr="006F2446">
        <w:rPr>
          <w:rFonts w:hint="eastAsia"/>
          <w:szCs w:val="24"/>
        </w:rPr>
        <w:t>порчу</w:t>
      </w:r>
      <w:r w:rsidRPr="006F2446">
        <w:rPr>
          <w:szCs w:val="24"/>
        </w:rPr>
        <w:t xml:space="preserve"> </w:t>
      </w:r>
      <w:r w:rsidRPr="006F2446">
        <w:rPr>
          <w:rFonts w:hint="eastAsia"/>
          <w:szCs w:val="24"/>
        </w:rPr>
        <w:t>продуктов</w:t>
      </w:r>
      <w:r w:rsidRPr="006F2446">
        <w:rPr>
          <w:szCs w:val="24"/>
        </w:rPr>
        <w:t xml:space="preserve"> </w:t>
      </w:r>
      <w:r w:rsidRPr="006F2446">
        <w:rPr>
          <w:rFonts w:hint="eastAsia"/>
          <w:szCs w:val="24"/>
        </w:rPr>
        <w:t>питания</w:t>
      </w:r>
      <w:r w:rsidRPr="006F2446">
        <w:rPr>
          <w:szCs w:val="24"/>
        </w:rPr>
        <w:t xml:space="preserve">, </w:t>
      </w:r>
      <w:r w:rsidRPr="006F2446">
        <w:rPr>
          <w:rFonts w:hint="eastAsia"/>
          <w:szCs w:val="24"/>
        </w:rPr>
        <w:t>соблюдению</w:t>
      </w:r>
      <w:r w:rsidRPr="006F2446">
        <w:rPr>
          <w:szCs w:val="24"/>
        </w:rPr>
        <w:t xml:space="preserve"> </w:t>
      </w:r>
      <w:r w:rsidRPr="006F2446">
        <w:rPr>
          <w:rFonts w:hint="eastAsia"/>
          <w:szCs w:val="24"/>
        </w:rPr>
        <w:t>температурно</w:t>
      </w:r>
      <w:r w:rsidRPr="006F2446">
        <w:rPr>
          <w:szCs w:val="24"/>
        </w:rPr>
        <w:t>-</w:t>
      </w:r>
      <w:r w:rsidRPr="006F2446">
        <w:rPr>
          <w:rFonts w:hint="eastAsia"/>
          <w:szCs w:val="24"/>
        </w:rPr>
        <w:t>влажностных</w:t>
      </w:r>
      <w:r w:rsidRPr="006F2446">
        <w:rPr>
          <w:szCs w:val="24"/>
        </w:rPr>
        <w:t xml:space="preserve"> </w:t>
      </w:r>
      <w:r w:rsidRPr="006F2446">
        <w:rPr>
          <w:rFonts w:hint="eastAsia"/>
          <w:szCs w:val="24"/>
        </w:rPr>
        <w:t>условий</w:t>
      </w:r>
      <w:r w:rsidRPr="006F2446">
        <w:rPr>
          <w:szCs w:val="24"/>
        </w:rPr>
        <w:t xml:space="preserve"> </w:t>
      </w:r>
      <w:r w:rsidRPr="006F2446">
        <w:rPr>
          <w:rFonts w:hint="eastAsia"/>
          <w:szCs w:val="24"/>
        </w:rPr>
        <w:t>хранения</w:t>
      </w:r>
      <w:r w:rsidRPr="006F2446">
        <w:rPr>
          <w:szCs w:val="24"/>
        </w:rPr>
        <w:t xml:space="preserve"> </w:t>
      </w:r>
      <w:r w:rsidRPr="006F2446">
        <w:rPr>
          <w:rFonts w:hint="eastAsia"/>
          <w:szCs w:val="24"/>
        </w:rPr>
        <w:t>в</w:t>
      </w:r>
      <w:r w:rsidRPr="006F2446">
        <w:rPr>
          <w:szCs w:val="24"/>
        </w:rPr>
        <w:t xml:space="preserve"> </w:t>
      </w:r>
      <w:r w:rsidRPr="006F2446">
        <w:rPr>
          <w:rFonts w:hint="eastAsia"/>
          <w:szCs w:val="24"/>
        </w:rPr>
        <w:t>соответствии</w:t>
      </w:r>
      <w:r w:rsidRPr="006F2446">
        <w:rPr>
          <w:szCs w:val="24"/>
        </w:rPr>
        <w:t xml:space="preserve"> </w:t>
      </w:r>
      <w:r w:rsidRPr="006F2446">
        <w:rPr>
          <w:rFonts w:hint="eastAsia"/>
          <w:szCs w:val="24"/>
        </w:rPr>
        <w:t>с</w:t>
      </w:r>
      <w:r w:rsidRPr="006F2446">
        <w:rPr>
          <w:szCs w:val="24"/>
        </w:rPr>
        <w:t xml:space="preserve"> </w:t>
      </w:r>
      <w:r w:rsidRPr="006F2446">
        <w:rPr>
          <w:rFonts w:hint="eastAsia"/>
          <w:szCs w:val="24"/>
        </w:rPr>
        <w:t>нормативными</w:t>
      </w:r>
      <w:r w:rsidRPr="006F2446">
        <w:rPr>
          <w:szCs w:val="24"/>
        </w:rPr>
        <w:t xml:space="preserve"> </w:t>
      </w:r>
      <w:r w:rsidRPr="006F2446">
        <w:rPr>
          <w:rFonts w:hint="eastAsia"/>
          <w:szCs w:val="24"/>
        </w:rPr>
        <w:t>требованиями</w:t>
      </w:r>
      <w:r w:rsidRPr="006F2446">
        <w:rPr>
          <w:szCs w:val="24"/>
        </w:rPr>
        <w:t xml:space="preserve">, </w:t>
      </w:r>
      <w:r w:rsidRPr="006F2446">
        <w:rPr>
          <w:rFonts w:hint="eastAsia"/>
          <w:szCs w:val="24"/>
        </w:rPr>
        <w:t>осуществляет</w:t>
      </w:r>
      <w:r w:rsidRPr="006F2446">
        <w:rPr>
          <w:szCs w:val="24"/>
        </w:rPr>
        <w:t xml:space="preserve"> </w:t>
      </w:r>
      <w:r w:rsidRPr="006F2446">
        <w:rPr>
          <w:rFonts w:hint="eastAsia"/>
          <w:szCs w:val="24"/>
        </w:rPr>
        <w:t>контроль</w:t>
      </w:r>
      <w:r w:rsidRPr="006F2446">
        <w:rPr>
          <w:szCs w:val="24"/>
        </w:rPr>
        <w:t xml:space="preserve"> </w:t>
      </w:r>
      <w:r w:rsidRPr="006F2446">
        <w:rPr>
          <w:rFonts w:hint="eastAsia"/>
          <w:szCs w:val="24"/>
        </w:rPr>
        <w:t>за</w:t>
      </w:r>
      <w:r w:rsidRPr="006F2446">
        <w:rPr>
          <w:szCs w:val="24"/>
        </w:rPr>
        <w:t xml:space="preserve"> </w:t>
      </w:r>
      <w:r w:rsidRPr="006F2446">
        <w:rPr>
          <w:rFonts w:hint="eastAsia"/>
          <w:szCs w:val="24"/>
        </w:rPr>
        <w:t>поставками</w:t>
      </w:r>
      <w:r w:rsidRPr="006F2446">
        <w:rPr>
          <w:szCs w:val="24"/>
        </w:rPr>
        <w:t xml:space="preserve"> </w:t>
      </w:r>
      <w:r w:rsidRPr="006F2446">
        <w:rPr>
          <w:rFonts w:hint="eastAsia"/>
          <w:szCs w:val="24"/>
        </w:rPr>
        <w:t>скоропортящихся</w:t>
      </w:r>
      <w:r w:rsidRPr="006F2446">
        <w:rPr>
          <w:szCs w:val="24"/>
        </w:rPr>
        <w:t xml:space="preserve"> </w:t>
      </w:r>
      <w:r w:rsidRPr="006F2446">
        <w:rPr>
          <w:rFonts w:hint="eastAsia"/>
          <w:szCs w:val="24"/>
        </w:rPr>
        <w:t>продуктов</w:t>
      </w:r>
      <w:r w:rsidRPr="006F2446">
        <w:rPr>
          <w:szCs w:val="24"/>
        </w:rPr>
        <w:t xml:space="preserve"> </w:t>
      </w:r>
      <w:r w:rsidRPr="006F2446">
        <w:rPr>
          <w:rFonts w:hint="eastAsia"/>
          <w:szCs w:val="24"/>
        </w:rPr>
        <w:t>питания</w:t>
      </w:r>
      <w:r w:rsidRPr="006F2446">
        <w:rPr>
          <w:szCs w:val="24"/>
        </w:rPr>
        <w:t xml:space="preserve"> </w:t>
      </w:r>
      <w:r w:rsidRPr="006F2446">
        <w:rPr>
          <w:rFonts w:hint="eastAsia"/>
          <w:szCs w:val="24"/>
        </w:rPr>
        <w:t>в</w:t>
      </w:r>
      <w:r w:rsidRPr="006F2446">
        <w:rPr>
          <w:szCs w:val="24"/>
        </w:rPr>
        <w:t xml:space="preserve"> </w:t>
      </w:r>
      <w:r w:rsidRPr="006F2446">
        <w:rPr>
          <w:rFonts w:hint="eastAsia"/>
          <w:szCs w:val="24"/>
        </w:rPr>
        <w:t>выше</w:t>
      </w:r>
      <w:r w:rsidRPr="006F2446">
        <w:rPr>
          <w:szCs w:val="24"/>
        </w:rPr>
        <w:t xml:space="preserve"> </w:t>
      </w:r>
      <w:r w:rsidRPr="006F2446">
        <w:rPr>
          <w:rFonts w:hint="eastAsia"/>
          <w:szCs w:val="24"/>
        </w:rPr>
        <w:t>указанной</w:t>
      </w:r>
      <w:r w:rsidRPr="006F2446">
        <w:rPr>
          <w:szCs w:val="24"/>
        </w:rPr>
        <w:t xml:space="preserve"> </w:t>
      </w:r>
      <w:r w:rsidRPr="006F2446">
        <w:rPr>
          <w:rFonts w:hint="eastAsia"/>
          <w:szCs w:val="24"/>
        </w:rPr>
        <w:t>части</w:t>
      </w:r>
      <w:r w:rsidRPr="006F2446">
        <w:rPr>
          <w:szCs w:val="24"/>
        </w:rPr>
        <w:t>.</w:t>
      </w:r>
    </w:p>
    <w:p w:rsidR="00C84DB1" w:rsidRPr="006F2446" w:rsidRDefault="00C84DB1" w:rsidP="00C84DB1">
      <w:pPr>
        <w:jc w:val="both"/>
        <w:rPr>
          <w:szCs w:val="24"/>
        </w:rPr>
      </w:pPr>
      <w:r w:rsidRPr="006F2446">
        <w:rPr>
          <w:szCs w:val="24"/>
        </w:rPr>
        <w:t>6.7.</w:t>
      </w:r>
      <w:r w:rsidRPr="006F2446">
        <w:rPr>
          <w:rFonts w:hint="eastAsia"/>
          <w:szCs w:val="24"/>
        </w:rPr>
        <w:t> Качество</w:t>
      </w:r>
      <w:r w:rsidRPr="006F2446">
        <w:rPr>
          <w:szCs w:val="24"/>
        </w:rPr>
        <w:t xml:space="preserve"> </w:t>
      </w:r>
      <w:r w:rsidRPr="006F2446">
        <w:rPr>
          <w:rFonts w:hint="eastAsia"/>
          <w:szCs w:val="24"/>
        </w:rPr>
        <w:t>продуктов</w:t>
      </w:r>
      <w:r w:rsidRPr="006F2446">
        <w:rPr>
          <w:szCs w:val="24"/>
        </w:rPr>
        <w:t xml:space="preserve"> </w:t>
      </w:r>
      <w:r w:rsidRPr="006F2446">
        <w:rPr>
          <w:rFonts w:hint="eastAsia"/>
          <w:szCs w:val="24"/>
        </w:rPr>
        <w:t>питания</w:t>
      </w:r>
      <w:r w:rsidRPr="006F2446">
        <w:rPr>
          <w:szCs w:val="24"/>
        </w:rPr>
        <w:t xml:space="preserve"> </w:t>
      </w:r>
      <w:r w:rsidRPr="006F2446">
        <w:rPr>
          <w:rFonts w:hint="eastAsia"/>
          <w:szCs w:val="24"/>
        </w:rPr>
        <w:t>проверяется</w:t>
      </w:r>
      <w:r w:rsidRPr="006F2446">
        <w:rPr>
          <w:szCs w:val="24"/>
        </w:rPr>
        <w:t xml:space="preserve"> </w:t>
      </w:r>
      <w:r w:rsidRPr="006F2446">
        <w:rPr>
          <w:rFonts w:hint="eastAsia"/>
          <w:szCs w:val="24"/>
        </w:rPr>
        <w:t>на</w:t>
      </w:r>
      <w:r w:rsidRPr="006F2446">
        <w:rPr>
          <w:szCs w:val="24"/>
        </w:rPr>
        <w:t xml:space="preserve"> </w:t>
      </w:r>
      <w:r w:rsidRPr="006F2446">
        <w:rPr>
          <w:rFonts w:hint="eastAsia"/>
          <w:szCs w:val="24"/>
        </w:rPr>
        <w:t>соответствие</w:t>
      </w:r>
      <w:r w:rsidRPr="006F2446">
        <w:rPr>
          <w:szCs w:val="24"/>
        </w:rPr>
        <w:t xml:space="preserve"> </w:t>
      </w:r>
      <w:r w:rsidRPr="006F2446">
        <w:rPr>
          <w:rFonts w:hint="eastAsia"/>
          <w:szCs w:val="24"/>
        </w:rPr>
        <w:t>требованиям</w:t>
      </w:r>
      <w:r w:rsidRPr="006F2446">
        <w:rPr>
          <w:szCs w:val="24"/>
        </w:rPr>
        <w:t xml:space="preserve">, </w:t>
      </w:r>
      <w:r w:rsidRPr="006F2446">
        <w:rPr>
          <w:rFonts w:hint="eastAsia"/>
          <w:szCs w:val="24"/>
        </w:rPr>
        <w:t>предусмотренным</w:t>
      </w:r>
      <w:r w:rsidRPr="006F2446">
        <w:rPr>
          <w:szCs w:val="24"/>
        </w:rPr>
        <w:t xml:space="preserve"> </w:t>
      </w:r>
      <w:r w:rsidRPr="006F2446">
        <w:rPr>
          <w:rFonts w:hint="eastAsia"/>
          <w:szCs w:val="24"/>
        </w:rPr>
        <w:t>разделом</w:t>
      </w:r>
      <w:r w:rsidRPr="006F2446">
        <w:rPr>
          <w:szCs w:val="24"/>
        </w:rPr>
        <w:t xml:space="preserve"> 6 </w:t>
      </w:r>
      <w:r w:rsidRPr="006F2446">
        <w:rPr>
          <w:rFonts w:hint="eastAsia"/>
          <w:szCs w:val="24"/>
        </w:rPr>
        <w:t>Контракта</w:t>
      </w:r>
      <w:r w:rsidRPr="006F2446">
        <w:rPr>
          <w:szCs w:val="24"/>
        </w:rPr>
        <w:t>.</w:t>
      </w:r>
    </w:p>
    <w:p w:rsidR="00C84DB1" w:rsidRPr="006F2446" w:rsidRDefault="00C84DB1" w:rsidP="00C84DB1">
      <w:pPr>
        <w:suppressAutoHyphens/>
        <w:autoSpaceDN w:val="0"/>
        <w:jc w:val="both"/>
        <w:textAlignment w:val="baseline"/>
        <w:rPr>
          <w:szCs w:val="24"/>
          <w:lang w:eastAsia="en-US"/>
        </w:rPr>
      </w:pPr>
      <w:r w:rsidRPr="006F2446">
        <w:rPr>
          <w:szCs w:val="24"/>
          <w:lang w:eastAsia="en-US"/>
        </w:rPr>
        <w:t>6.8. Сведения о поставке продуктов питания, не соответствующих условиям Контракта о качестве и ассортименте, указываются в товарной накладной и в Акте об установленном расхождении по качеству при приемке продуктов питания.</w:t>
      </w:r>
    </w:p>
    <w:p w:rsidR="00C84DB1" w:rsidRPr="006F2446" w:rsidRDefault="00C84DB1" w:rsidP="00C84DB1">
      <w:pPr>
        <w:suppressAutoHyphens/>
        <w:autoSpaceDN w:val="0"/>
        <w:jc w:val="both"/>
        <w:textAlignment w:val="baseline"/>
        <w:rPr>
          <w:szCs w:val="24"/>
          <w:lang w:eastAsia="en-US"/>
        </w:rPr>
      </w:pPr>
      <w:r w:rsidRPr="006F2446">
        <w:rPr>
          <w:szCs w:val="24"/>
          <w:lang w:eastAsia="en-US"/>
        </w:rPr>
        <w:t xml:space="preserve">6.9. При выявлении продуктов питания ненадлежащего качества Исполнитель обязан в течение 3-х (трех) дней </w:t>
      </w:r>
      <w:proofErr w:type="gramStart"/>
      <w:r w:rsidRPr="006F2446">
        <w:rPr>
          <w:szCs w:val="24"/>
          <w:lang w:eastAsia="en-US"/>
        </w:rPr>
        <w:t>с даты подписания</w:t>
      </w:r>
      <w:proofErr w:type="gramEnd"/>
      <w:r w:rsidRPr="006F2446">
        <w:rPr>
          <w:szCs w:val="24"/>
          <w:lang w:eastAsia="en-US"/>
        </w:rPr>
        <w:t xml:space="preserve"> Акта, указанного в п. 6.8. Контракта заменить продукты питания ненадлежащего качества продуктами питания надлежащего качества.</w:t>
      </w:r>
    </w:p>
    <w:p w:rsidR="00C84DB1" w:rsidRPr="006F2446" w:rsidRDefault="00C84DB1" w:rsidP="00C84DB1">
      <w:pPr>
        <w:suppressAutoHyphens/>
        <w:autoSpaceDN w:val="0"/>
        <w:jc w:val="both"/>
        <w:textAlignment w:val="baseline"/>
        <w:rPr>
          <w:szCs w:val="24"/>
          <w:lang w:eastAsia="en-US"/>
        </w:rPr>
      </w:pPr>
      <w:r w:rsidRPr="006F2446">
        <w:rPr>
          <w:szCs w:val="24"/>
          <w:lang w:eastAsia="en-US"/>
        </w:rPr>
        <w:t xml:space="preserve">6.10. Если ненадлежащее качество продуктов питания (в течение срока годности) обнаружено после приемки на этапах хранения или в процессе подготовки продуктов питания к приготовлению блюд, Исполнитель обязан незамедлительно уведомить Заказчика о данном факте по факсу, посредством электронной почты на адреса, указанные в разделах 5, 16 Контракта. Заказчик обязан прибыть для составления Акта о выявленных </w:t>
      </w:r>
      <w:proofErr w:type="gramStart"/>
      <w:r w:rsidRPr="006F2446">
        <w:rPr>
          <w:szCs w:val="24"/>
          <w:lang w:eastAsia="en-US"/>
        </w:rPr>
        <w:t>нарушениях</w:t>
      </w:r>
      <w:proofErr w:type="gramEnd"/>
      <w:r w:rsidRPr="006F2446">
        <w:rPr>
          <w:szCs w:val="24"/>
          <w:lang w:eastAsia="en-US"/>
        </w:rPr>
        <w:t xml:space="preserve"> о качестве продуктов питания (далее - Акт о выявленных нарушениях продуктов питания) не позднее 3-х часов с момента уведомления.</w:t>
      </w:r>
    </w:p>
    <w:p w:rsidR="00C84DB1" w:rsidRPr="006F2446" w:rsidRDefault="00C84DB1" w:rsidP="00C84DB1">
      <w:pPr>
        <w:suppressAutoHyphens/>
        <w:autoSpaceDN w:val="0"/>
        <w:ind w:firstLine="709"/>
        <w:jc w:val="both"/>
        <w:textAlignment w:val="baseline"/>
        <w:rPr>
          <w:szCs w:val="24"/>
          <w:lang w:eastAsia="en-US"/>
        </w:rPr>
      </w:pPr>
      <w:r w:rsidRPr="006F2446">
        <w:rPr>
          <w:szCs w:val="24"/>
          <w:lang w:eastAsia="en-US"/>
        </w:rPr>
        <w:t>В течение 3-х (трех</w:t>
      </w:r>
      <w:proofErr w:type="gramStart"/>
      <w:r w:rsidRPr="006F2446">
        <w:rPr>
          <w:szCs w:val="24"/>
          <w:lang w:eastAsia="en-US"/>
        </w:rPr>
        <w:t>)д</w:t>
      </w:r>
      <w:proofErr w:type="gramEnd"/>
      <w:r w:rsidRPr="006F2446">
        <w:rPr>
          <w:szCs w:val="24"/>
          <w:lang w:eastAsia="en-US"/>
        </w:rPr>
        <w:t>ней после подписания Акта о выявленных нарушениях продуктов питания Исполнитель обязан заменить продукты питания ненадлежащего качества продуктами питания надлежащего качества.</w:t>
      </w:r>
    </w:p>
    <w:p w:rsidR="00C84DB1" w:rsidRPr="006F2446" w:rsidRDefault="00C84DB1" w:rsidP="00C84DB1">
      <w:pPr>
        <w:suppressAutoHyphens/>
        <w:autoSpaceDN w:val="0"/>
        <w:jc w:val="both"/>
        <w:textAlignment w:val="baseline"/>
        <w:rPr>
          <w:szCs w:val="24"/>
          <w:lang w:eastAsia="en-US"/>
        </w:rPr>
      </w:pPr>
      <w:r w:rsidRPr="006F2446">
        <w:rPr>
          <w:szCs w:val="24"/>
          <w:lang w:eastAsia="en-US"/>
        </w:rPr>
        <w:t xml:space="preserve">6.11. </w:t>
      </w:r>
      <w:proofErr w:type="gramStart"/>
      <w:r w:rsidRPr="006F2446">
        <w:rPr>
          <w:szCs w:val="24"/>
          <w:lang w:eastAsia="en-US"/>
        </w:rPr>
        <w:t>Если Исполнитель в установленный срок не заменит продукты питания ненадлежащего качества надлежащими, Заказчик вправе предъявить Исполнителю требование о возмещении своих расходов на устранение недостатков по поставке продуктов питания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C84DB1" w:rsidRPr="006F2446" w:rsidRDefault="00C84DB1" w:rsidP="00C84DB1">
      <w:pPr>
        <w:suppressAutoHyphens/>
        <w:autoSpaceDN w:val="0"/>
        <w:jc w:val="both"/>
        <w:textAlignment w:val="baseline"/>
        <w:rPr>
          <w:szCs w:val="24"/>
          <w:lang w:eastAsia="en-US"/>
        </w:rPr>
      </w:pPr>
      <w:r w:rsidRPr="006F2446">
        <w:rPr>
          <w:szCs w:val="24"/>
          <w:lang w:eastAsia="en-US"/>
        </w:rPr>
        <w:t>6.12. Ненадлежащее качество продуктов питания может быть подтверждено экспертизой качества продуктов питания, в том числе посредством лабораторных испытаний соответствующей организации. В случае если будет установлено ненадлежащее качество продуктов питания, все расходы на проведение вышеуказанных мероприятий возлагаются на Исполнителя.</w:t>
      </w:r>
    </w:p>
    <w:p w:rsidR="00901CA6" w:rsidRDefault="00901CA6" w:rsidP="00DD4749">
      <w:pPr>
        <w:jc w:val="center"/>
        <w:rPr>
          <w:b/>
          <w:szCs w:val="24"/>
        </w:rPr>
      </w:pPr>
    </w:p>
    <w:p w:rsidR="00632657" w:rsidRPr="006F2446" w:rsidRDefault="00632657" w:rsidP="00DD4749">
      <w:pPr>
        <w:jc w:val="center"/>
        <w:rPr>
          <w:b/>
          <w:szCs w:val="24"/>
        </w:rPr>
      </w:pPr>
      <w:r w:rsidRPr="006F2446">
        <w:rPr>
          <w:b/>
          <w:szCs w:val="24"/>
        </w:rPr>
        <w:t>7. Приемка продуктов питания</w:t>
      </w:r>
    </w:p>
    <w:p w:rsidR="00632657" w:rsidRPr="006F2446" w:rsidRDefault="00632657" w:rsidP="00AE4CB7">
      <w:pPr>
        <w:jc w:val="both"/>
        <w:rPr>
          <w:szCs w:val="24"/>
        </w:rPr>
      </w:pPr>
      <w:r w:rsidRPr="006F2446">
        <w:rPr>
          <w:szCs w:val="24"/>
        </w:rPr>
        <w:t>7.1. Исполнитель принимает на себя обязательство по обеспечению поставок продуктов питания в соответствии с требованиями действующего законодательства, в том числе по контролю за условиями транспортировки, исключающие загрязнение и порчу продуктов питания, соблюдению температурно-влажностных условий хранения в соответствии с нормативными требованиями, осуществляет контроль за поставками скоропортящихся продуктов питания в выше указанной части.</w:t>
      </w:r>
    </w:p>
    <w:p w:rsidR="00632657" w:rsidRPr="006F2446" w:rsidRDefault="00632657" w:rsidP="00AE4CB7">
      <w:pPr>
        <w:jc w:val="both"/>
        <w:rPr>
          <w:szCs w:val="24"/>
        </w:rPr>
      </w:pPr>
      <w:r w:rsidRPr="006F2446">
        <w:rPr>
          <w:szCs w:val="24"/>
        </w:rPr>
        <w:t xml:space="preserve">7.2. Продукты питания должны быть поставлены на склад, расположенный по адресу: </w:t>
      </w:r>
      <w:proofErr w:type="spellStart"/>
      <w:r w:rsidRPr="006F2446">
        <w:rPr>
          <w:szCs w:val="24"/>
        </w:rPr>
        <w:t>г</w:t>
      </w:r>
      <w:proofErr w:type="gramStart"/>
      <w:r w:rsidRPr="006F2446">
        <w:rPr>
          <w:szCs w:val="24"/>
        </w:rPr>
        <w:t>.С</w:t>
      </w:r>
      <w:proofErr w:type="gramEnd"/>
      <w:r w:rsidRPr="006F2446">
        <w:rPr>
          <w:szCs w:val="24"/>
        </w:rPr>
        <w:t>еров</w:t>
      </w:r>
      <w:proofErr w:type="spellEnd"/>
      <w:r w:rsidRPr="006F2446">
        <w:rPr>
          <w:szCs w:val="24"/>
        </w:rPr>
        <w:t xml:space="preserve"> , ул. Красногвардейская, д.11.</w:t>
      </w:r>
    </w:p>
    <w:p w:rsidR="00632657" w:rsidRDefault="00632657" w:rsidP="00AE4CB7">
      <w:pPr>
        <w:jc w:val="both"/>
        <w:rPr>
          <w:szCs w:val="24"/>
        </w:rPr>
      </w:pPr>
      <w:r w:rsidRPr="006F2446">
        <w:rPr>
          <w:szCs w:val="24"/>
        </w:rPr>
        <w:t>7.3. Качество продуктов питания проверяется Исполнителем на соответствие требованиям, предусмотренным разделом 6 Контракта.</w:t>
      </w:r>
    </w:p>
    <w:p w:rsidR="00901CA6" w:rsidRDefault="00901CA6" w:rsidP="00DD4749">
      <w:pPr>
        <w:tabs>
          <w:tab w:val="left" w:pos="426"/>
          <w:tab w:val="left" w:pos="2520"/>
        </w:tabs>
        <w:jc w:val="center"/>
        <w:rPr>
          <w:b/>
          <w:szCs w:val="24"/>
        </w:rPr>
      </w:pPr>
    </w:p>
    <w:p w:rsidR="00632657" w:rsidRPr="006F2446" w:rsidRDefault="00632657" w:rsidP="00DD4749">
      <w:pPr>
        <w:tabs>
          <w:tab w:val="left" w:pos="426"/>
          <w:tab w:val="left" w:pos="2520"/>
        </w:tabs>
        <w:jc w:val="center"/>
        <w:rPr>
          <w:b/>
          <w:szCs w:val="24"/>
        </w:rPr>
      </w:pPr>
      <w:r w:rsidRPr="006F2446">
        <w:rPr>
          <w:b/>
          <w:szCs w:val="24"/>
        </w:rPr>
        <w:t>8. Порядок сдачи и приемки оказанных услуг</w:t>
      </w:r>
    </w:p>
    <w:p w:rsidR="0018583D" w:rsidRPr="006F2446" w:rsidRDefault="001B17D7" w:rsidP="0018583D">
      <w:pPr>
        <w:autoSpaceDE w:val="0"/>
        <w:autoSpaceDN w:val="0"/>
        <w:adjustRightInd w:val="0"/>
        <w:jc w:val="both"/>
        <w:rPr>
          <w:szCs w:val="24"/>
        </w:rPr>
      </w:pPr>
      <w:r w:rsidRPr="006F2446">
        <w:rPr>
          <w:szCs w:val="24"/>
        </w:rPr>
        <w:t>8</w:t>
      </w:r>
      <w:r w:rsidR="008D170E" w:rsidRPr="006F2446">
        <w:rPr>
          <w:szCs w:val="24"/>
        </w:rPr>
        <w:t xml:space="preserve">.1. Исполнитель </w:t>
      </w:r>
      <w:r w:rsidR="0018583D" w:rsidRPr="006F2446">
        <w:rPr>
          <w:szCs w:val="24"/>
        </w:rPr>
        <w:t>ежемесячно</w:t>
      </w:r>
      <w:r w:rsidR="008D170E" w:rsidRPr="006F2446">
        <w:rPr>
          <w:szCs w:val="24"/>
        </w:rPr>
        <w:t xml:space="preserve"> в течение 7 (семь) рабочих дней формирует с использованием единой информационной системы, подписывает усиленной электронной подписью </w:t>
      </w:r>
      <w:proofErr w:type="gramStart"/>
      <w:r w:rsidR="008D170E" w:rsidRPr="006F2446">
        <w:rPr>
          <w:szCs w:val="24"/>
        </w:rPr>
        <w:t>лица, имеющего право действовать от имени Исполнителя и размещает</w:t>
      </w:r>
      <w:proofErr w:type="gramEnd"/>
      <w:r w:rsidR="008D170E" w:rsidRPr="006F2446">
        <w:rPr>
          <w:szCs w:val="24"/>
        </w:rPr>
        <w:t xml:space="preserve"> в единой информационной системе (далее – ЕИС) документ о приемке</w:t>
      </w:r>
      <w:r w:rsidR="0018583D" w:rsidRPr="006F2446">
        <w:rPr>
          <w:szCs w:val="24"/>
        </w:rPr>
        <w:t>.</w:t>
      </w:r>
    </w:p>
    <w:p w:rsidR="0018583D" w:rsidRPr="006F2446" w:rsidRDefault="0018583D" w:rsidP="0018583D">
      <w:pPr>
        <w:autoSpaceDE w:val="0"/>
        <w:autoSpaceDN w:val="0"/>
        <w:adjustRightInd w:val="0"/>
        <w:jc w:val="both"/>
        <w:rPr>
          <w:szCs w:val="24"/>
        </w:rPr>
      </w:pPr>
      <w:r w:rsidRPr="006F2446">
        <w:rPr>
          <w:szCs w:val="24"/>
        </w:rPr>
        <w:lastRenderedPageBreak/>
        <w:t xml:space="preserve">Формирование и размещение документа о приемке услуг  осуществляется Исполнителем в соответствии с ч. 13 ст. 94 Федерального закона № 44-ФЗ. К документу о приемке, могут прилагаться документы, которые считаются его неотъемлемой частью. </w:t>
      </w:r>
    </w:p>
    <w:p w:rsidR="0018583D" w:rsidRPr="006F2446" w:rsidRDefault="0018583D" w:rsidP="0018583D">
      <w:pPr>
        <w:autoSpaceDE w:val="0"/>
        <w:autoSpaceDN w:val="0"/>
        <w:adjustRightInd w:val="0"/>
        <w:jc w:val="both"/>
        <w:rPr>
          <w:szCs w:val="24"/>
        </w:rPr>
      </w:pPr>
      <w:r w:rsidRPr="006F2446">
        <w:rPr>
          <w:szCs w:val="24"/>
        </w:rPr>
        <w:t>По услугам, оказанным в декабре 202</w:t>
      </w:r>
      <w:r w:rsidR="000B3E33">
        <w:rPr>
          <w:szCs w:val="24"/>
        </w:rPr>
        <w:t>4</w:t>
      </w:r>
      <w:r w:rsidRPr="006F2446">
        <w:rPr>
          <w:szCs w:val="24"/>
        </w:rPr>
        <w:t xml:space="preserve"> года, Исполнитель формирует и размещает документ о приемке услуг не позднее 2</w:t>
      </w:r>
      <w:r w:rsidR="000B3E33">
        <w:rPr>
          <w:szCs w:val="24"/>
        </w:rPr>
        <w:t>7</w:t>
      </w:r>
      <w:r w:rsidRPr="006F2446">
        <w:rPr>
          <w:szCs w:val="24"/>
        </w:rPr>
        <w:t>.12.202</w:t>
      </w:r>
      <w:r w:rsidR="000B3E33">
        <w:rPr>
          <w:szCs w:val="24"/>
        </w:rPr>
        <w:t>4</w:t>
      </w:r>
      <w:r w:rsidRPr="006F2446">
        <w:rPr>
          <w:szCs w:val="24"/>
        </w:rPr>
        <w:t xml:space="preserve"> г. </w:t>
      </w:r>
    </w:p>
    <w:p w:rsidR="0018583D" w:rsidRPr="006F2446" w:rsidRDefault="0018583D" w:rsidP="0018583D">
      <w:pPr>
        <w:autoSpaceDE w:val="0"/>
        <w:autoSpaceDN w:val="0"/>
        <w:adjustRightInd w:val="0"/>
        <w:jc w:val="both"/>
        <w:rPr>
          <w:szCs w:val="24"/>
        </w:rPr>
      </w:pPr>
      <w:r w:rsidRPr="006F2446">
        <w:rPr>
          <w:szCs w:val="24"/>
        </w:rPr>
        <w:t>Документ о приемке услуг формируется Исполнителем с учетом фактически оказанного в течение отчетного месяца объема услуг  на оказание услуг.</w:t>
      </w:r>
    </w:p>
    <w:p w:rsidR="0018583D" w:rsidRPr="006F2446" w:rsidRDefault="0018583D" w:rsidP="0018583D">
      <w:pPr>
        <w:autoSpaceDE w:val="0"/>
        <w:autoSpaceDN w:val="0"/>
        <w:adjustRightInd w:val="0"/>
        <w:jc w:val="both"/>
        <w:rPr>
          <w:szCs w:val="24"/>
        </w:rPr>
      </w:pPr>
      <w:r w:rsidRPr="006F2446">
        <w:rPr>
          <w:szCs w:val="24"/>
        </w:rPr>
        <w:t>Вместе с документом о приемке услуг (или не позднее даты размещения документа о приемке услуг в ЕИС) Исполнитель предоставляет Заказчику счет/счет-фактуру.</w:t>
      </w:r>
    </w:p>
    <w:p w:rsidR="008D170E" w:rsidRPr="006F2446" w:rsidRDefault="001B17D7" w:rsidP="008D170E">
      <w:pPr>
        <w:autoSpaceDE w:val="0"/>
        <w:autoSpaceDN w:val="0"/>
        <w:adjustRightInd w:val="0"/>
        <w:jc w:val="both"/>
        <w:rPr>
          <w:szCs w:val="24"/>
        </w:rPr>
      </w:pPr>
      <w:r w:rsidRPr="006F2446">
        <w:rPr>
          <w:szCs w:val="24"/>
        </w:rPr>
        <w:t>8</w:t>
      </w:r>
      <w:r w:rsidR="008D170E" w:rsidRPr="006F2446">
        <w:rPr>
          <w:szCs w:val="24"/>
        </w:rPr>
        <w:t>.2. Документ о приемке, подписанный Исполнителем не позднее одного часа с момента его размещения в ЕИС автоматически с использованием ЕИС направляется Заказчику. Датой поступления Заказчику документа о приемке, подписанного Исполнителем, считается дата размещения такого документа в ЕИС в соответствии с часовой зоной, в которой расположен Заказчик.</w:t>
      </w:r>
    </w:p>
    <w:p w:rsidR="008D170E" w:rsidRPr="006F2446" w:rsidRDefault="001B17D7" w:rsidP="008D170E">
      <w:pPr>
        <w:autoSpaceDE w:val="0"/>
        <w:autoSpaceDN w:val="0"/>
        <w:adjustRightInd w:val="0"/>
        <w:jc w:val="both"/>
        <w:rPr>
          <w:szCs w:val="24"/>
        </w:rPr>
      </w:pPr>
      <w:r w:rsidRPr="006F2446">
        <w:rPr>
          <w:szCs w:val="24"/>
        </w:rPr>
        <w:t>8</w:t>
      </w:r>
      <w:r w:rsidR="008D170E" w:rsidRPr="006F2446">
        <w:rPr>
          <w:szCs w:val="24"/>
        </w:rPr>
        <w:t>.3. В течение 5 (пяти) рабочих дней, Заказчик (за исключением случая создания приемочной комиссии) осуществляет одно из следующих действий:</w:t>
      </w:r>
    </w:p>
    <w:p w:rsidR="008D170E" w:rsidRPr="006F2446" w:rsidRDefault="008D170E" w:rsidP="008D170E">
      <w:pPr>
        <w:autoSpaceDE w:val="0"/>
        <w:autoSpaceDN w:val="0"/>
        <w:adjustRightInd w:val="0"/>
        <w:jc w:val="both"/>
        <w:rPr>
          <w:szCs w:val="24"/>
        </w:rPr>
      </w:pPr>
      <w:r w:rsidRPr="006F2446">
        <w:rPr>
          <w:szCs w:val="24"/>
        </w:rPr>
        <w:t>а) подписывает усиленной электронной подписью лица, имеющего право действовать от имени Заказчика, и размещает в ЕИС документ о приемке;</w:t>
      </w:r>
    </w:p>
    <w:p w:rsidR="008D170E" w:rsidRPr="006F2446" w:rsidRDefault="008D170E" w:rsidP="008D170E">
      <w:pPr>
        <w:autoSpaceDE w:val="0"/>
        <w:autoSpaceDN w:val="0"/>
        <w:adjustRightInd w:val="0"/>
        <w:jc w:val="both"/>
        <w:rPr>
          <w:szCs w:val="24"/>
        </w:rPr>
      </w:pPr>
      <w:r w:rsidRPr="006F2446">
        <w:rPr>
          <w:szCs w:val="24"/>
        </w:rPr>
        <w:t>б) формирует с использованием ЕИС,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8D170E" w:rsidRPr="006F2446" w:rsidRDefault="001B17D7" w:rsidP="008D170E">
      <w:pPr>
        <w:autoSpaceDE w:val="0"/>
        <w:autoSpaceDN w:val="0"/>
        <w:adjustRightInd w:val="0"/>
        <w:jc w:val="both"/>
        <w:rPr>
          <w:szCs w:val="24"/>
        </w:rPr>
      </w:pPr>
      <w:r w:rsidRPr="006F2446">
        <w:rPr>
          <w:szCs w:val="24"/>
        </w:rPr>
        <w:t>8</w:t>
      </w:r>
      <w:r w:rsidR="008D170E" w:rsidRPr="006F2446">
        <w:rPr>
          <w:szCs w:val="24"/>
        </w:rPr>
        <w:t xml:space="preserve">.4. В случае создания приемочной комиссии в течение 5 (пяти) рабочих дней </w:t>
      </w:r>
      <w:r w:rsidR="007D5229" w:rsidRPr="006F2446">
        <w:rPr>
          <w:szCs w:val="24"/>
        </w:rPr>
        <w:t xml:space="preserve">и </w:t>
      </w:r>
      <w:r w:rsidR="008D170E" w:rsidRPr="006F2446">
        <w:rPr>
          <w:szCs w:val="24"/>
        </w:rPr>
        <w:t>не позднее двадцати рабочих дней, следующих за днем поступления Заказчику документа о приемке:</w:t>
      </w:r>
    </w:p>
    <w:p w:rsidR="008D170E" w:rsidRPr="006F2446" w:rsidRDefault="008D170E" w:rsidP="008D170E">
      <w:pPr>
        <w:autoSpaceDE w:val="0"/>
        <w:autoSpaceDN w:val="0"/>
        <w:adjustRightInd w:val="0"/>
        <w:jc w:val="both"/>
        <w:rPr>
          <w:szCs w:val="24"/>
        </w:rPr>
      </w:pPr>
      <w:r w:rsidRPr="006F2446">
        <w:rPr>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ЕИС,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ЕИС;</w:t>
      </w:r>
    </w:p>
    <w:p w:rsidR="008D170E" w:rsidRPr="006F2446" w:rsidRDefault="008D170E" w:rsidP="008D170E">
      <w:pPr>
        <w:autoSpaceDE w:val="0"/>
        <w:autoSpaceDN w:val="0"/>
        <w:adjustRightInd w:val="0"/>
        <w:jc w:val="both"/>
        <w:rPr>
          <w:szCs w:val="24"/>
        </w:rPr>
      </w:pPr>
      <w:r w:rsidRPr="006F2446">
        <w:rPr>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ЕИС. Если члены приемочной комиссии в соответствии с подпунктом «а» пункта </w:t>
      </w:r>
      <w:r w:rsidR="001B17D7" w:rsidRPr="006F2446">
        <w:rPr>
          <w:szCs w:val="24"/>
        </w:rPr>
        <w:t>8</w:t>
      </w:r>
      <w:r w:rsidRPr="006F2446">
        <w:rPr>
          <w:szCs w:val="24"/>
        </w:rPr>
        <w:t>.4. контракта не использовали усиленные электронные подписи и ЕИС, заказчик прилагает подписанные ими документы в форме электронных образов бумажных документов.</w:t>
      </w:r>
    </w:p>
    <w:p w:rsidR="0018583D" w:rsidRPr="006F2446" w:rsidRDefault="0018583D" w:rsidP="008D170E">
      <w:pPr>
        <w:autoSpaceDE w:val="0"/>
        <w:autoSpaceDN w:val="0"/>
        <w:adjustRightInd w:val="0"/>
        <w:jc w:val="both"/>
        <w:rPr>
          <w:szCs w:val="24"/>
        </w:rPr>
      </w:pPr>
      <w:r w:rsidRPr="006F2446">
        <w:rPr>
          <w:szCs w:val="24"/>
        </w:rPr>
        <w:t>По услугам, оказанным в декабре 202</w:t>
      </w:r>
      <w:r w:rsidR="000B3E33">
        <w:rPr>
          <w:szCs w:val="24"/>
        </w:rPr>
        <w:t>4</w:t>
      </w:r>
      <w:r w:rsidRPr="006F2446">
        <w:rPr>
          <w:szCs w:val="24"/>
        </w:rPr>
        <w:t xml:space="preserve"> года, осуществление Заказчиком приемки оказанных услуг (ее результатов) и срок оформления результатов такой приемки </w:t>
      </w:r>
      <w:proofErr w:type="gramStart"/>
      <w:r w:rsidRPr="006F2446">
        <w:rPr>
          <w:szCs w:val="24"/>
        </w:rPr>
        <w:t>-н</w:t>
      </w:r>
      <w:proofErr w:type="gramEnd"/>
      <w:r w:rsidRPr="006F2446">
        <w:rPr>
          <w:szCs w:val="24"/>
        </w:rPr>
        <w:t>е позднее 2</w:t>
      </w:r>
      <w:r w:rsidR="000B3E33">
        <w:rPr>
          <w:szCs w:val="24"/>
        </w:rPr>
        <w:t>7</w:t>
      </w:r>
      <w:r w:rsidRPr="006F2446">
        <w:rPr>
          <w:szCs w:val="24"/>
        </w:rPr>
        <w:t>.12.202</w:t>
      </w:r>
      <w:r w:rsidR="000B3E33">
        <w:rPr>
          <w:szCs w:val="24"/>
        </w:rPr>
        <w:t>4</w:t>
      </w:r>
      <w:r w:rsidRPr="006F2446">
        <w:rPr>
          <w:szCs w:val="24"/>
        </w:rPr>
        <w:t xml:space="preserve"> г.  </w:t>
      </w:r>
    </w:p>
    <w:p w:rsidR="008D170E" w:rsidRPr="006F2446" w:rsidRDefault="001B17D7" w:rsidP="008D170E">
      <w:pPr>
        <w:autoSpaceDE w:val="0"/>
        <w:autoSpaceDN w:val="0"/>
        <w:adjustRightInd w:val="0"/>
        <w:jc w:val="both"/>
        <w:rPr>
          <w:szCs w:val="24"/>
        </w:rPr>
      </w:pPr>
      <w:r w:rsidRPr="006F2446">
        <w:rPr>
          <w:szCs w:val="24"/>
        </w:rPr>
        <w:t>8</w:t>
      </w:r>
      <w:r w:rsidR="008D170E" w:rsidRPr="006F2446">
        <w:rPr>
          <w:szCs w:val="24"/>
        </w:rPr>
        <w:t>.5. Документ о приемке, мотивированный отказ от подписания документа о приемке не позднее одного часа с момента размещения в ЕИС направляются автоматически с использованием ЕИС Исполнителю. Датой поступления Исполнителю документа о приемке, мотивированного отказа от подписания документа о приемке считается дата размещения таких документа о приемке, мотивированного отказа в ЕИС в соответствии с часовой зоной, в которой расположен Исполнитель.</w:t>
      </w:r>
    </w:p>
    <w:p w:rsidR="008D170E" w:rsidRPr="006F2446" w:rsidRDefault="001B17D7" w:rsidP="008D170E">
      <w:pPr>
        <w:autoSpaceDE w:val="0"/>
        <w:autoSpaceDN w:val="0"/>
        <w:adjustRightInd w:val="0"/>
        <w:jc w:val="both"/>
        <w:rPr>
          <w:szCs w:val="24"/>
        </w:rPr>
      </w:pPr>
      <w:r w:rsidRPr="006F2446">
        <w:rPr>
          <w:szCs w:val="24"/>
        </w:rPr>
        <w:t>8</w:t>
      </w:r>
      <w:r w:rsidR="008D170E" w:rsidRPr="006F2446">
        <w:rPr>
          <w:szCs w:val="24"/>
        </w:rPr>
        <w:t xml:space="preserve">.6. В случае получения в соответствии с пунктом </w:t>
      </w:r>
      <w:r w:rsidRPr="006F2446">
        <w:rPr>
          <w:szCs w:val="24"/>
        </w:rPr>
        <w:t>8</w:t>
      </w:r>
      <w:r w:rsidR="008D170E" w:rsidRPr="006F2446">
        <w:rPr>
          <w:szCs w:val="24"/>
        </w:rPr>
        <w:t>.5. контракта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w:t>
      </w:r>
    </w:p>
    <w:p w:rsidR="008D170E" w:rsidRPr="006F2446" w:rsidRDefault="001B17D7" w:rsidP="008D170E">
      <w:pPr>
        <w:autoSpaceDE w:val="0"/>
        <w:autoSpaceDN w:val="0"/>
        <w:adjustRightInd w:val="0"/>
        <w:jc w:val="both"/>
        <w:rPr>
          <w:szCs w:val="24"/>
        </w:rPr>
      </w:pPr>
      <w:r w:rsidRPr="006F2446">
        <w:rPr>
          <w:szCs w:val="24"/>
        </w:rPr>
        <w:t>8</w:t>
      </w:r>
      <w:r w:rsidR="008D170E" w:rsidRPr="006F2446">
        <w:rPr>
          <w:szCs w:val="24"/>
        </w:rPr>
        <w:t>.7. Датой приемки поставленного товара считается дата размещения в ЕИС документа о приемке, подписанного Заказчиком.</w:t>
      </w:r>
    </w:p>
    <w:p w:rsidR="008D170E" w:rsidRPr="006F2446" w:rsidRDefault="001B17D7" w:rsidP="008D170E">
      <w:pPr>
        <w:autoSpaceDE w:val="0"/>
        <w:autoSpaceDN w:val="0"/>
        <w:adjustRightInd w:val="0"/>
        <w:jc w:val="both"/>
        <w:rPr>
          <w:szCs w:val="24"/>
        </w:rPr>
      </w:pPr>
      <w:r w:rsidRPr="006F2446">
        <w:rPr>
          <w:szCs w:val="24"/>
        </w:rPr>
        <w:t>8</w:t>
      </w:r>
      <w:r w:rsidR="008D170E" w:rsidRPr="006F2446">
        <w:rPr>
          <w:szCs w:val="24"/>
        </w:rPr>
        <w:t xml:space="preserve">.8. Внесение исправлений в документ о приемке, оформленный в соответствии </w:t>
      </w:r>
    </w:p>
    <w:p w:rsidR="008D170E" w:rsidRPr="006F2446" w:rsidRDefault="008D170E" w:rsidP="008D170E">
      <w:pPr>
        <w:autoSpaceDE w:val="0"/>
        <w:autoSpaceDN w:val="0"/>
        <w:adjustRightInd w:val="0"/>
        <w:jc w:val="both"/>
        <w:rPr>
          <w:szCs w:val="24"/>
        </w:rPr>
      </w:pPr>
      <w:r w:rsidRPr="006F2446">
        <w:rPr>
          <w:szCs w:val="24"/>
        </w:rPr>
        <w:t xml:space="preserve">с пунктами </w:t>
      </w:r>
      <w:r w:rsidR="001B17D7" w:rsidRPr="006F2446">
        <w:rPr>
          <w:szCs w:val="24"/>
        </w:rPr>
        <w:t>8</w:t>
      </w:r>
      <w:r w:rsidRPr="006F2446">
        <w:rPr>
          <w:szCs w:val="24"/>
        </w:rPr>
        <w:t>.1-</w:t>
      </w:r>
      <w:r w:rsidR="001B17D7" w:rsidRPr="006F2446">
        <w:rPr>
          <w:szCs w:val="24"/>
        </w:rPr>
        <w:t>8</w:t>
      </w:r>
      <w:r w:rsidRPr="006F2446">
        <w:rPr>
          <w:szCs w:val="24"/>
        </w:rPr>
        <w:t>.7. контракта, осуществляется путем формирования, подписания усиленными электронными подписями лиц, имеющих право действовать от имени Исполнителя, Заказчика, и размещения в ЕИС исправленного документа о приемке</w:t>
      </w:r>
    </w:p>
    <w:p w:rsidR="001B17D7" w:rsidRPr="006F2446" w:rsidRDefault="001B17D7" w:rsidP="001B17D7">
      <w:pPr>
        <w:autoSpaceDE w:val="0"/>
        <w:autoSpaceDN w:val="0"/>
        <w:adjustRightInd w:val="0"/>
        <w:jc w:val="both"/>
        <w:rPr>
          <w:szCs w:val="24"/>
        </w:rPr>
      </w:pPr>
      <w:r w:rsidRPr="006F2446">
        <w:rPr>
          <w:szCs w:val="24"/>
        </w:rPr>
        <w:lastRenderedPageBreak/>
        <w:t>8.9. В случае обнаружения недостатков в оказанных услугах Заказчик вправе потребовать от Исполнителя:</w:t>
      </w:r>
    </w:p>
    <w:p w:rsidR="001B17D7" w:rsidRPr="006F2446" w:rsidRDefault="001B17D7" w:rsidP="001B17D7">
      <w:pPr>
        <w:autoSpaceDE w:val="0"/>
        <w:autoSpaceDN w:val="0"/>
        <w:adjustRightInd w:val="0"/>
        <w:jc w:val="both"/>
        <w:rPr>
          <w:szCs w:val="24"/>
        </w:rPr>
      </w:pPr>
      <w:r w:rsidRPr="006F2446">
        <w:rPr>
          <w:szCs w:val="24"/>
        </w:rPr>
        <w:t>- безвозмездного устранения недостатков в течение _3_(трех) дней;</w:t>
      </w:r>
    </w:p>
    <w:p w:rsidR="001B17D7" w:rsidRPr="006F2446" w:rsidRDefault="001B17D7" w:rsidP="001B17D7">
      <w:pPr>
        <w:autoSpaceDE w:val="0"/>
        <w:autoSpaceDN w:val="0"/>
        <w:adjustRightInd w:val="0"/>
        <w:jc w:val="both"/>
        <w:rPr>
          <w:szCs w:val="24"/>
        </w:rPr>
      </w:pPr>
      <w:r w:rsidRPr="006F2446">
        <w:rPr>
          <w:szCs w:val="24"/>
        </w:rPr>
        <w:t>- возмещения понесенных Заказчиком расходов по исправлению недостатков своими силами или силами третьих лиц.</w:t>
      </w:r>
    </w:p>
    <w:p w:rsidR="00632657" w:rsidRPr="006F2446" w:rsidRDefault="00632657" w:rsidP="00AE4CB7">
      <w:pPr>
        <w:widowControl w:val="0"/>
        <w:jc w:val="both"/>
        <w:rPr>
          <w:bCs/>
          <w:szCs w:val="24"/>
        </w:rPr>
      </w:pPr>
      <w:r w:rsidRPr="006F2446">
        <w:rPr>
          <w:bCs/>
          <w:szCs w:val="24"/>
        </w:rPr>
        <w:t>8.</w:t>
      </w:r>
      <w:r w:rsidR="001B17D7" w:rsidRPr="006F2446">
        <w:rPr>
          <w:bCs/>
          <w:szCs w:val="24"/>
        </w:rPr>
        <w:t>10</w:t>
      </w:r>
      <w:r w:rsidRPr="006F2446">
        <w:rPr>
          <w:bCs/>
          <w:szCs w:val="24"/>
        </w:rPr>
        <w:t>. Для проверки соответствия оказанных услуг условиям в части их соответствия условиям Контракта, Заказчик обязан провести экспертизу. Экспертиза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rsidR="00632657" w:rsidRPr="006F2446" w:rsidRDefault="00632657" w:rsidP="00AE4CB7">
      <w:pPr>
        <w:autoSpaceDE w:val="0"/>
        <w:autoSpaceDN w:val="0"/>
        <w:adjustRightInd w:val="0"/>
        <w:jc w:val="both"/>
        <w:rPr>
          <w:bCs/>
          <w:szCs w:val="24"/>
        </w:rPr>
      </w:pPr>
      <w:r w:rsidRPr="006F2446">
        <w:rPr>
          <w:bCs/>
          <w:szCs w:val="24"/>
        </w:rPr>
        <w:t>8.</w:t>
      </w:r>
      <w:r w:rsidR="001B17D7" w:rsidRPr="006F2446">
        <w:rPr>
          <w:bCs/>
          <w:szCs w:val="24"/>
        </w:rPr>
        <w:t>11</w:t>
      </w:r>
      <w:r w:rsidRPr="006F2446">
        <w:rPr>
          <w:bCs/>
          <w:szCs w:val="24"/>
        </w:rPr>
        <w:t>. Для проведения экспертизы оказанных услуг Заказчик, эксперты, экспертные организации имеют право запрашивать у Исполнителя дополнительные материалы, относящиеся к условиям исполнения Контракта и отдельным этапам исполнения Контракта.</w:t>
      </w:r>
    </w:p>
    <w:p w:rsidR="00632657" w:rsidRDefault="00632657" w:rsidP="00AE4CB7">
      <w:pPr>
        <w:autoSpaceDE w:val="0"/>
        <w:autoSpaceDN w:val="0"/>
        <w:adjustRightInd w:val="0"/>
        <w:jc w:val="both"/>
        <w:rPr>
          <w:bCs/>
          <w:szCs w:val="24"/>
        </w:rPr>
      </w:pPr>
      <w:r w:rsidRPr="006F2446">
        <w:rPr>
          <w:bCs/>
          <w:szCs w:val="24"/>
        </w:rPr>
        <w:t>8.</w:t>
      </w:r>
      <w:r w:rsidR="001B17D7" w:rsidRPr="006F2446">
        <w:rPr>
          <w:bCs/>
          <w:szCs w:val="24"/>
        </w:rPr>
        <w:t>12</w:t>
      </w:r>
      <w:r w:rsidRPr="006F2446">
        <w:rPr>
          <w:bCs/>
          <w:szCs w:val="24"/>
        </w:rPr>
        <w:t>. Результаты проведения экспертизы, указанной в пункте 8.</w:t>
      </w:r>
      <w:r w:rsidR="001B17D7" w:rsidRPr="006F2446">
        <w:rPr>
          <w:bCs/>
          <w:szCs w:val="24"/>
        </w:rPr>
        <w:t>10</w:t>
      </w:r>
      <w:r w:rsidRPr="006F2446">
        <w:rPr>
          <w:bCs/>
          <w:szCs w:val="24"/>
        </w:rPr>
        <w:t xml:space="preserve"> Контракта, оформляются до подписания документов, подтверждающих факт исполнения Исполнителем обязательств по Контракту, в виде Заключения, которое подписывается экспертом, уполномоченным представителем экспертной организации (представителями Заказчика или привлеченных им лиц, в случае, если экспертиза проводится силами Заказчика). Заключение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оказанных услуг, в заключени</w:t>
      </w:r>
      <w:proofErr w:type="gramStart"/>
      <w:r w:rsidRPr="006F2446">
        <w:rPr>
          <w:bCs/>
          <w:szCs w:val="24"/>
        </w:rPr>
        <w:t>и</w:t>
      </w:r>
      <w:proofErr w:type="gramEnd"/>
      <w:r w:rsidRPr="006F2446">
        <w:rPr>
          <w:bCs/>
          <w:szCs w:val="24"/>
        </w:rPr>
        <w:t xml:space="preserve"> могут содержаться предложения об устранении данных нарушений, в том числе с указанием срока их устранения.</w:t>
      </w:r>
    </w:p>
    <w:p w:rsidR="00E21907" w:rsidRPr="006F2446" w:rsidRDefault="00E21907" w:rsidP="00AE4CB7">
      <w:pPr>
        <w:autoSpaceDE w:val="0"/>
        <w:autoSpaceDN w:val="0"/>
        <w:adjustRightInd w:val="0"/>
        <w:jc w:val="both"/>
        <w:rPr>
          <w:bCs/>
          <w:szCs w:val="24"/>
        </w:rPr>
      </w:pPr>
    </w:p>
    <w:p w:rsidR="00632657" w:rsidRPr="006F2446" w:rsidRDefault="00632657" w:rsidP="00DD4749">
      <w:pPr>
        <w:tabs>
          <w:tab w:val="left" w:pos="426"/>
        </w:tabs>
        <w:ind w:left="360"/>
        <w:jc w:val="center"/>
        <w:rPr>
          <w:b/>
          <w:szCs w:val="24"/>
        </w:rPr>
      </w:pPr>
      <w:r w:rsidRPr="006F2446">
        <w:rPr>
          <w:b/>
          <w:szCs w:val="24"/>
        </w:rPr>
        <w:t>9. Обеспечение исполнения контракта</w:t>
      </w:r>
    </w:p>
    <w:p w:rsidR="00C84DB1" w:rsidRPr="006F2446" w:rsidRDefault="00632657" w:rsidP="00C84DB1">
      <w:pPr>
        <w:jc w:val="both"/>
        <w:rPr>
          <w:szCs w:val="24"/>
        </w:rPr>
      </w:pPr>
      <w:r w:rsidRPr="006F2446">
        <w:rPr>
          <w:szCs w:val="24"/>
        </w:rPr>
        <w:t xml:space="preserve">9.1. </w:t>
      </w:r>
      <w:r w:rsidR="00C84DB1" w:rsidRPr="006F2446">
        <w:rPr>
          <w:szCs w:val="24"/>
        </w:rPr>
        <w:t xml:space="preserve">Сумма обеспечения исполнения контракта устанавливается в размере 5% от цены, по которой заключается контракт (ч. 6 ст. 96 Закона № 44-ФЗ)/ Контракт заключается после предоставления участником закупки, с которым заключается контракт, обеспечения исполнения контракта. </w:t>
      </w:r>
    </w:p>
    <w:p w:rsidR="00C84DB1" w:rsidRPr="006F2446" w:rsidRDefault="00C84DB1" w:rsidP="00C84DB1">
      <w:pPr>
        <w:jc w:val="both"/>
        <w:rPr>
          <w:szCs w:val="24"/>
        </w:rPr>
      </w:pPr>
      <w:r w:rsidRPr="006F2446">
        <w:rPr>
          <w:szCs w:val="24"/>
        </w:rPr>
        <w:t xml:space="preserve">В случае если контрактом предусмотрены отдельные этапы его исполнения, размер обеспечения исполнения контракта в ходе исполнения контракта подлежит уменьшению в порядке и случаях, которые предусмотрены пунктами </w:t>
      </w:r>
      <w:r w:rsidR="00F6150E" w:rsidRPr="006F2446">
        <w:rPr>
          <w:szCs w:val="24"/>
        </w:rPr>
        <w:t>9</w:t>
      </w:r>
      <w:r w:rsidRPr="006F2446">
        <w:rPr>
          <w:szCs w:val="24"/>
        </w:rPr>
        <w:t xml:space="preserve">.6 и </w:t>
      </w:r>
      <w:r w:rsidR="00F6150E" w:rsidRPr="006F2446">
        <w:rPr>
          <w:szCs w:val="24"/>
        </w:rPr>
        <w:t>9</w:t>
      </w:r>
      <w:r w:rsidRPr="006F2446">
        <w:rPr>
          <w:szCs w:val="24"/>
        </w:rPr>
        <w:t>.7 настоящего контракта.</w:t>
      </w:r>
    </w:p>
    <w:p w:rsidR="00C84DB1" w:rsidRPr="006F2446" w:rsidRDefault="00C84DB1" w:rsidP="00C84DB1">
      <w:pPr>
        <w:jc w:val="both"/>
        <w:rPr>
          <w:szCs w:val="24"/>
        </w:rPr>
      </w:pPr>
      <w:r w:rsidRPr="006F2446">
        <w:rPr>
          <w:szCs w:val="24"/>
        </w:rPr>
        <w:t>9.2. Исполнение контракта обеспечивается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по реквизитам:</w:t>
      </w:r>
    </w:p>
    <w:p w:rsidR="00C84DB1" w:rsidRPr="006F2446" w:rsidRDefault="00C84DB1" w:rsidP="00C84DB1">
      <w:pPr>
        <w:jc w:val="both"/>
        <w:rPr>
          <w:szCs w:val="24"/>
        </w:rPr>
      </w:pPr>
      <w:r w:rsidRPr="006F2446">
        <w:rPr>
          <w:szCs w:val="24"/>
        </w:rPr>
        <w:t xml:space="preserve">Финансовое управление, «МБОУ СОШ №19, Лицевой счет: 23906002110» </w:t>
      </w:r>
    </w:p>
    <w:p w:rsidR="00C84DB1" w:rsidRPr="006F2446" w:rsidRDefault="00C84DB1" w:rsidP="00C84DB1">
      <w:pPr>
        <w:jc w:val="both"/>
        <w:rPr>
          <w:szCs w:val="24"/>
        </w:rPr>
      </w:pPr>
      <w:r w:rsidRPr="006F2446">
        <w:rPr>
          <w:szCs w:val="24"/>
        </w:rPr>
        <w:t xml:space="preserve">ИНН: 6632015524 КПП: 668001001 </w:t>
      </w:r>
    </w:p>
    <w:p w:rsidR="00C84DB1" w:rsidRPr="006F2446" w:rsidRDefault="00C84DB1" w:rsidP="00C84DB1">
      <w:pPr>
        <w:jc w:val="both"/>
        <w:rPr>
          <w:szCs w:val="24"/>
        </w:rPr>
      </w:pPr>
      <w:r w:rsidRPr="006F2446">
        <w:rPr>
          <w:szCs w:val="24"/>
        </w:rPr>
        <w:t xml:space="preserve">Название банка: </w:t>
      </w:r>
      <w:proofErr w:type="gramStart"/>
      <w:r w:rsidRPr="006F2446">
        <w:rPr>
          <w:szCs w:val="24"/>
        </w:rPr>
        <w:t>УРАЛЬСКОЕ</w:t>
      </w:r>
      <w:proofErr w:type="gramEnd"/>
      <w:r w:rsidRPr="006F2446">
        <w:rPr>
          <w:szCs w:val="24"/>
        </w:rPr>
        <w:t xml:space="preserve"> ГУ БАНКА России//УФК по Свердловской области,</w:t>
      </w:r>
    </w:p>
    <w:p w:rsidR="00C84DB1" w:rsidRPr="006F2446" w:rsidRDefault="00C84DB1" w:rsidP="00C84DB1">
      <w:pPr>
        <w:jc w:val="both"/>
        <w:rPr>
          <w:szCs w:val="24"/>
        </w:rPr>
      </w:pPr>
      <w:r w:rsidRPr="006F2446">
        <w:rPr>
          <w:szCs w:val="24"/>
        </w:rPr>
        <w:t>г. Екатеринбург</w:t>
      </w:r>
    </w:p>
    <w:p w:rsidR="00C84DB1" w:rsidRPr="006F2446" w:rsidRDefault="00C84DB1" w:rsidP="00C84DB1">
      <w:pPr>
        <w:jc w:val="both"/>
        <w:rPr>
          <w:szCs w:val="24"/>
        </w:rPr>
      </w:pPr>
      <w:r w:rsidRPr="006F2446">
        <w:rPr>
          <w:szCs w:val="24"/>
        </w:rPr>
        <w:t>расчетный счет 03234643657560006200, Корреспондентский счет 40102810645370000054</w:t>
      </w:r>
    </w:p>
    <w:p w:rsidR="00C84DB1" w:rsidRPr="006F2446" w:rsidRDefault="00C84DB1" w:rsidP="00C84DB1">
      <w:pPr>
        <w:jc w:val="both"/>
        <w:rPr>
          <w:szCs w:val="24"/>
        </w:rPr>
      </w:pPr>
      <w:r w:rsidRPr="006F2446">
        <w:rPr>
          <w:szCs w:val="24"/>
        </w:rPr>
        <w:t>БИК: 016577551,  КБК 00000000000000000510</w:t>
      </w:r>
    </w:p>
    <w:p w:rsidR="00C84DB1" w:rsidRPr="006F2446" w:rsidRDefault="00C84DB1" w:rsidP="00C84DB1">
      <w:pPr>
        <w:jc w:val="both"/>
        <w:rPr>
          <w:szCs w:val="24"/>
        </w:rPr>
      </w:pPr>
      <w:r w:rsidRPr="006F2446">
        <w:rPr>
          <w:szCs w:val="24"/>
        </w:rPr>
        <w:t>Назначение платежа: обеспечение исполнения Контракта  №__ (указать номер контракта).</w:t>
      </w:r>
    </w:p>
    <w:p w:rsidR="00C84DB1" w:rsidRPr="006F2446" w:rsidRDefault="00C84DB1" w:rsidP="00C84DB1">
      <w:pPr>
        <w:jc w:val="both"/>
        <w:rPr>
          <w:szCs w:val="24"/>
        </w:rPr>
      </w:pPr>
    </w:p>
    <w:p w:rsidR="00C84DB1" w:rsidRPr="006F2446" w:rsidRDefault="00C84DB1" w:rsidP="00C84DB1">
      <w:pPr>
        <w:jc w:val="both"/>
        <w:rPr>
          <w:szCs w:val="24"/>
        </w:rPr>
      </w:pPr>
      <w:r w:rsidRPr="006F2446">
        <w:rPr>
          <w:szCs w:val="24"/>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 № 44-ФЗ. Способ обеспечения исполнения контракта определяется Исполнителем  самостоятельно. </w:t>
      </w:r>
    </w:p>
    <w:p w:rsidR="00C84DB1" w:rsidRPr="006F2446" w:rsidRDefault="00C84DB1" w:rsidP="00C84DB1">
      <w:pPr>
        <w:jc w:val="both"/>
        <w:rPr>
          <w:szCs w:val="24"/>
        </w:rPr>
      </w:pPr>
      <w:r w:rsidRPr="006F2446">
        <w:rPr>
          <w:szCs w:val="24"/>
        </w:rPr>
        <w:t xml:space="preserve">9.3. </w:t>
      </w:r>
      <w:proofErr w:type="gramStart"/>
      <w:r w:rsidRPr="006F2446">
        <w:rPr>
          <w:szCs w:val="24"/>
        </w:rPr>
        <w:t xml:space="preserve">Денежные средства, внесенные Исполнителем в качестве обеспечения исполнения контракта, возвращаются Исполнителю (если такая форма обеспечения исполнения контракта применяется Исполнителем), в том числе части этих денежных средств в случае уменьшения размера обеспечения исполнения контракта (по заявлению Исполнителя) в соответствии с пунктами </w:t>
      </w:r>
      <w:r w:rsidR="00F6150E" w:rsidRPr="006F2446">
        <w:rPr>
          <w:szCs w:val="24"/>
        </w:rPr>
        <w:t>9</w:t>
      </w:r>
      <w:r w:rsidRPr="006F2446">
        <w:rPr>
          <w:szCs w:val="24"/>
        </w:rPr>
        <w:t xml:space="preserve">.1, </w:t>
      </w:r>
      <w:r w:rsidR="00F6150E" w:rsidRPr="006F2446">
        <w:rPr>
          <w:szCs w:val="24"/>
        </w:rPr>
        <w:t>9</w:t>
      </w:r>
      <w:r w:rsidRPr="006F2446">
        <w:rPr>
          <w:szCs w:val="24"/>
        </w:rPr>
        <w:t xml:space="preserve">.5 и </w:t>
      </w:r>
      <w:r w:rsidR="00F6150E" w:rsidRPr="006F2446">
        <w:rPr>
          <w:szCs w:val="24"/>
        </w:rPr>
        <w:t>9</w:t>
      </w:r>
      <w:r w:rsidRPr="006F2446">
        <w:rPr>
          <w:szCs w:val="24"/>
        </w:rPr>
        <w:t xml:space="preserve">.6 настоящего контракта, в срок не более 15 (пятнадцати) дней с даты исполнения Исполнителем обязательств, предусмотренных контрактом. </w:t>
      </w:r>
      <w:proofErr w:type="gramEnd"/>
    </w:p>
    <w:p w:rsidR="00C84DB1" w:rsidRPr="006F2446" w:rsidRDefault="00C84DB1" w:rsidP="00C84DB1">
      <w:pPr>
        <w:jc w:val="both"/>
        <w:rPr>
          <w:szCs w:val="24"/>
        </w:rPr>
      </w:pPr>
      <w:r w:rsidRPr="006F2446">
        <w:rPr>
          <w:szCs w:val="24"/>
        </w:rPr>
        <w:t xml:space="preserve">9.4. </w:t>
      </w:r>
      <w:proofErr w:type="gramStart"/>
      <w:r w:rsidRPr="006F2446">
        <w:rPr>
          <w:szCs w:val="24"/>
        </w:rPr>
        <w:t xml:space="preserve">Независимая гарантия, предоставленная в качестве обеспечения исполнения контракта, должна содержать условие об обязанности гаранта уплатить Заказчику (бенефициару) денежную сумму по </w:t>
      </w:r>
      <w:r w:rsidRPr="006F2446">
        <w:rPr>
          <w:szCs w:val="24"/>
        </w:rPr>
        <w:lastRenderedPageBreak/>
        <w:t>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roofErr w:type="gramEnd"/>
      <w:r w:rsidRPr="006F2446">
        <w:rPr>
          <w:szCs w:val="24"/>
        </w:rPr>
        <w:t xml:space="preserve"> Уменьшение в соответствии с частями 7 и 7.1 статьи 96 настоящего Федерального закона № 44-ФЗ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Федерального закона № 44-ФЗ информации в соответствующий реестр контрактов, предусмотренный статьей 103 Федерального закона № 44-ФЗ. </w:t>
      </w:r>
    </w:p>
    <w:p w:rsidR="00C84DB1" w:rsidRPr="006F2446" w:rsidRDefault="00C84DB1" w:rsidP="00C84DB1">
      <w:pPr>
        <w:jc w:val="both"/>
        <w:rPr>
          <w:szCs w:val="24"/>
        </w:rPr>
      </w:pPr>
      <w:r w:rsidRPr="006F2446">
        <w:rPr>
          <w:szCs w:val="24"/>
        </w:rPr>
        <w:t xml:space="preserve">9.5.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w:t>
      </w:r>
      <w:r w:rsidR="00F6150E" w:rsidRPr="006F2446">
        <w:rPr>
          <w:szCs w:val="24"/>
        </w:rPr>
        <w:t>9</w:t>
      </w:r>
      <w:r w:rsidRPr="006F2446">
        <w:rPr>
          <w:szCs w:val="24"/>
        </w:rPr>
        <w:t xml:space="preserve">.6 и </w:t>
      </w:r>
      <w:r w:rsidR="00F6150E" w:rsidRPr="006F2446">
        <w:rPr>
          <w:szCs w:val="24"/>
        </w:rPr>
        <w:t>9</w:t>
      </w:r>
      <w:r w:rsidRPr="006F2446">
        <w:rPr>
          <w:szCs w:val="24"/>
        </w:rPr>
        <w:t>.7 настоящего контракта.</w:t>
      </w:r>
    </w:p>
    <w:p w:rsidR="00C84DB1" w:rsidRPr="006F2446" w:rsidRDefault="00C84DB1" w:rsidP="00C84DB1">
      <w:pPr>
        <w:jc w:val="both"/>
        <w:rPr>
          <w:szCs w:val="24"/>
        </w:rPr>
      </w:pPr>
      <w:r w:rsidRPr="006F2446">
        <w:rPr>
          <w:szCs w:val="24"/>
        </w:rPr>
        <w:t>9.6.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 или об исполнении им отдельного этапа исполнения контракта и стоимости исполненных обязатель</w:t>
      </w:r>
      <w:proofErr w:type="gramStart"/>
      <w:r w:rsidRPr="006F2446">
        <w:rPr>
          <w:szCs w:val="24"/>
        </w:rPr>
        <w:t>ств дл</w:t>
      </w:r>
      <w:proofErr w:type="gramEnd"/>
      <w:r w:rsidRPr="006F2446">
        <w:rPr>
          <w:szCs w:val="24"/>
        </w:rPr>
        <w:t>я включения в реестр контрактов, предусмотренный статьей 103 Федерального закона № 44-ФЗ (далее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настоящим контрактом. В случае</w:t>
      </w:r>
      <w:proofErr w:type="gramStart"/>
      <w:r w:rsidRPr="006F2446">
        <w:rPr>
          <w:szCs w:val="24"/>
        </w:rPr>
        <w:t>,</w:t>
      </w:r>
      <w:proofErr w:type="gramEnd"/>
      <w:r w:rsidRPr="006F2446">
        <w:rPr>
          <w:szCs w:val="24"/>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 В случае</w:t>
      </w:r>
      <w:proofErr w:type="gramStart"/>
      <w:r w:rsidRPr="006F2446">
        <w:rPr>
          <w:szCs w:val="24"/>
        </w:rPr>
        <w:t>,</w:t>
      </w:r>
      <w:proofErr w:type="gramEnd"/>
      <w:r w:rsidRPr="006F2446">
        <w:rPr>
          <w:szCs w:val="24"/>
        </w:rPr>
        <w:t xml:space="preserve">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пункте </w:t>
      </w:r>
      <w:r w:rsidR="00F6150E" w:rsidRPr="006F2446">
        <w:rPr>
          <w:szCs w:val="24"/>
        </w:rPr>
        <w:t>9</w:t>
      </w:r>
      <w:r w:rsidRPr="006F2446">
        <w:rPr>
          <w:szCs w:val="24"/>
        </w:rPr>
        <w:t>.3 настоящего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реестре контрактов.</w:t>
      </w:r>
    </w:p>
    <w:p w:rsidR="00C84DB1" w:rsidRPr="006F2446" w:rsidRDefault="00C84DB1" w:rsidP="00C84DB1">
      <w:pPr>
        <w:jc w:val="both"/>
        <w:rPr>
          <w:szCs w:val="24"/>
        </w:rPr>
      </w:pPr>
      <w:r w:rsidRPr="006F2446">
        <w:rPr>
          <w:szCs w:val="24"/>
        </w:rPr>
        <w:t xml:space="preserve">9.7. </w:t>
      </w:r>
      <w:proofErr w:type="gramStart"/>
      <w:r w:rsidRPr="006F2446">
        <w:rPr>
          <w:szCs w:val="24"/>
        </w:rPr>
        <w:t>Предусмотренное пунктами 9.1 и 9.5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разделом 10 настоящего контракта,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roofErr w:type="gramEnd"/>
      <w:r w:rsidRPr="006F2446">
        <w:rPr>
          <w:szCs w:val="24"/>
        </w:rPr>
        <w:t xml:space="preserve"> Такое уменьшение не допускается в случаях, определяемых Правительством Российской Федерации в соответствии с частью 7.3 статьи 96 Федерального закона № 44-ФЗ.</w:t>
      </w:r>
    </w:p>
    <w:p w:rsidR="00C84DB1" w:rsidRPr="006F2446" w:rsidRDefault="00C84DB1" w:rsidP="00C84DB1">
      <w:pPr>
        <w:jc w:val="both"/>
        <w:rPr>
          <w:szCs w:val="24"/>
        </w:rPr>
      </w:pPr>
      <w:r w:rsidRPr="006F2446">
        <w:rPr>
          <w:szCs w:val="24"/>
        </w:rPr>
        <w:t>9.8.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 о контрактной системе. За каждый день просрочки исполнения Исполнителем данного обязательства начисляется пеня в размере, определяемом в соответствии с частью 7 статьи 34 Закона о контрактной системе.</w:t>
      </w:r>
    </w:p>
    <w:p w:rsidR="00C84DB1" w:rsidRPr="006F2446" w:rsidRDefault="00C84DB1" w:rsidP="00C84DB1">
      <w:pPr>
        <w:jc w:val="both"/>
        <w:rPr>
          <w:szCs w:val="24"/>
        </w:rPr>
      </w:pPr>
      <w:r w:rsidRPr="006F2446">
        <w:rPr>
          <w:szCs w:val="24"/>
        </w:rPr>
        <w:t xml:space="preserve">9.9. Уменьшение в соответствии с пунктами </w:t>
      </w:r>
      <w:r w:rsidR="00F6150E" w:rsidRPr="006F2446">
        <w:rPr>
          <w:szCs w:val="24"/>
        </w:rPr>
        <w:t>9</w:t>
      </w:r>
      <w:r w:rsidRPr="006F2446">
        <w:rPr>
          <w:szCs w:val="24"/>
        </w:rPr>
        <w:t xml:space="preserve">.1 и </w:t>
      </w:r>
      <w:r w:rsidR="00F6150E" w:rsidRPr="006F2446">
        <w:rPr>
          <w:szCs w:val="24"/>
        </w:rPr>
        <w:t>9</w:t>
      </w:r>
      <w:r w:rsidRPr="006F2446">
        <w:rPr>
          <w:szCs w:val="24"/>
        </w:rPr>
        <w:t xml:space="preserve">.5 настоящего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пунктом </w:t>
      </w:r>
      <w:r w:rsidR="00F6150E" w:rsidRPr="006F2446">
        <w:rPr>
          <w:szCs w:val="24"/>
        </w:rPr>
        <w:t>9</w:t>
      </w:r>
      <w:r w:rsidRPr="006F2446">
        <w:rPr>
          <w:szCs w:val="24"/>
        </w:rPr>
        <w:t>.6 настоящего контракта информации в реестр контрактов.</w:t>
      </w:r>
    </w:p>
    <w:p w:rsidR="00C84DB1" w:rsidRPr="006F2446" w:rsidRDefault="00C84DB1" w:rsidP="00C84DB1">
      <w:pPr>
        <w:jc w:val="both"/>
        <w:rPr>
          <w:szCs w:val="24"/>
        </w:rPr>
      </w:pPr>
      <w:r w:rsidRPr="006F2446">
        <w:rPr>
          <w:szCs w:val="24"/>
        </w:rPr>
        <w:t>9.10. В случае предоставления нового обеспечения исполнения контракта в соответствии с пунктами 9.5 и 9.8 настоящего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C84DB1" w:rsidRPr="006F2446" w:rsidRDefault="00C84DB1" w:rsidP="00C84DB1">
      <w:pPr>
        <w:jc w:val="both"/>
        <w:rPr>
          <w:szCs w:val="24"/>
        </w:rPr>
      </w:pPr>
      <w:r w:rsidRPr="006F2446">
        <w:rPr>
          <w:szCs w:val="24"/>
        </w:rPr>
        <w:lastRenderedPageBreak/>
        <w:t xml:space="preserve">9.11. </w:t>
      </w:r>
      <w:proofErr w:type="gramStart"/>
      <w:r w:rsidRPr="006F2446">
        <w:rPr>
          <w:szCs w:val="24"/>
        </w:rPr>
        <w:t>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w:t>
      </w:r>
      <w:proofErr w:type="gramEnd"/>
      <w:r w:rsidRPr="006F2446">
        <w:rPr>
          <w:szCs w:val="24"/>
        </w:rPr>
        <w:t xml:space="preserve"> </w:t>
      </w:r>
      <w:proofErr w:type="gramStart"/>
      <w:r w:rsidRPr="006F2446">
        <w:rPr>
          <w:szCs w:val="24"/>
        </w:rPr>
        <w:t>заключается только после предоставления таким участником обеспечения исполнения контракта в размере, указанном в ч.1 ст.37 Закона о контрактной системе, или информации, подтверждающей добросовестность такого участника в соответствии с ч.3 ст.37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w:t>
      </w:r>
      <w:proofErr w:type="gramEnd"/>
      <w:r w:rsidRPr="006F2446">
        <w:rPr>
          <w:szCs w:val="24"/>
        </w:rPr>
        <w:t xml:space="preserve"> закупке.</w:t>
      </w:r>
    </w:p>
    <w:p w:rsidR="00C84DB1" w:rsidRPr="006F2446" w:rsidRDefault="00C84DB1" w:rsidP="00C84DB1">
      <w:pPr>
        <w:jc w:val="both"/>
        <w:rPr>
          <w:szCs w:val="24"/>
        </w:rPr>
      </w:pPr>
      <w:r w:rsidRPr="006F2446">
        <w:rPr>
          <w:szCs w:val="24"/>
        </w:rPr>
        <w:t xml:space="preserve">9.12.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w:t>
      </w:r>
    </w:p>
    <w:p w:rsidR="00632657" w:rsidRDefault="00C84DB1" w:rsidP="00C84DB1">
      <w:pPr>
        <w:jc w:val="both"/>
        <w:rPr>
          <w:szCs w:val="24"/>
        </w:rPr>
      </w:pPr>
      <w:r w:rsidRPr="006F2446">
        <w:rPr>
          <w:szCs w:val="24"/>
        </w:rPr>
        <w:t xml:space="preserve">9.13. </w:t>
      </w:r>
      <w:proofErr w:type="gramStart"/>
      <w:r w:rsidRPr="006F2446">
        <w:rPr>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 44-ФЗ, освобождается от предоставления обеспечения исполнения контракта, в том числе с учетом положений статьи 37 Федерального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w:t>
      </w:r>
      <w:proofErr w:type="gramEnd"/>
      <w:r w:rsidRPr="006F2446">
        <w:rPr>
          <w:szCs w:val="24"/>
        </w:rPr>
        <w:t xml:space="preserve">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w:t>
      </w:r>
      <w:proofErr w:type="gramStart"/>
      <w:r w:rsidRPr="006F2446">
        <w:rPr>
          <w:szCs w:val="24"/>
        </w:rPr>
        <w:t>менее начальной</w:t>
      </w:r>
      <w:proofErr w:type="gramEnd"/>
      <w:r w:rsidRPr="006F2446">
        <w:rPr>
          <w:szCs w:val="24"/>
        </w:rPr>
        <w:t xml:space="preserve"> (максимальной) цены контракта, указанной в извещении об осуществлении закупки.</w:t>
      </w:r>
    </w:p>
    <w:p w:rsidR="00E21907" w:rsidRPr="006F2446" w:rsidRDefault="00E21907" w:rsidP="00C84DB1">
      <w:pPr>
        <w:jc w:val="both"/>
        <w:rPr>
          <w:b/>
          <w:szCs w:val="24"/>
        </w:rPr>
      </w:pPr>
    </w:p>
    <w:p w:rsidR="00632657" w:rsidRPr="006F2446" w:rsidRDefault="00632657" w:rsidP="00DD4749">
      <w:pPr>
        <w:jc w:val="center"/>
        <w:rPr>
          <w:b/>
          <w:szCs w:val="24"/>
        </w:rPr>
      </w:pPr>
      <w:r w:rsidRPr="006F2446">
        <w:rPr>
          <w:b/>
          <w:szCs w:val="24"/>
        </w:rPr>
        <w:t>10. Ответственность сторон</w:t>
      </w:r>
    </w:p>
    <w:p w:rsidR="00632657" w:rsidRPr="006F2446" w:rsidRDefault="00632657" w:rsidP="00AE4CB7">
      <w:pPr>
        <w:suppressAutoHyphens/>
        <w:autoSpaceDN w:val="0"/>
        <w:jc w:val="both"/>
        <w:textAlignment w:val="baseline"/>
        <w:rPr>
          <w:szCs w:val="24"/>
        </w:rPr>
      </w:pPr>
      <w:r w:rsidRPr="006F2446">
        <w:rPr>
          <w:szCs w:val="24"/>
        </w:rPr>
        <w:t>10.1.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632657" w:rsidRPr="006F2446" w:rsidRDefault="00632657" w:rsidP="00AE4CB7">
      <w:pPr>
        <w:suppressAutoHyphens/>
        <w:autoSpaceDN w:val="0"/>
        <w:jc w:val="both"/>
        <w:textAlignment w:val="baseline"/>
        <w:rPr>
          <w:szCs w:val="24"/>
        </w:rPr>
      </w:pPr>
      <w:r w:rsidRPr="006F2446">
        <w:rPr>
          <w:szCs w:val="24"/>
        </w:rPr>
        <w:t>10.2.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632657" w:rsidRPr="006F2446" w:rsidRDefault="00632657" w:rsidP="00AE4CB7">
      <w:pPr>
        <w:suppressAutoHyphens/>
        <w:autoSpaceDN w:val="0"/>
        <w:jc w:val="both"/>
        <w:textAlignment w:val="baseline"/>
        <w:rPr>
          <w:szCs w:val="24"/>
        </w:rPr>
      </w:pPr>
      <w:r w:rsidRPr="006F2446">
        <w:rPr>
          <w:szCs w:val="24"/>
        </w:rPr>
        <w:t xml:space="preserve">10.3.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32657" w:rsidRPr="006F2446" w:rsidRDefault="00632657" w:rsidP="00AE4CB7">
      <w:pPr>
        <w:suppressAutoHyphens/>
        <w:autoSpaceDN w:val="0"/>
        <w:jc w:val="both"/>
        <w:textAlignment w:val="baseline"/>
        <w:rPr>
          <w:szCs w:val="24"/>
        </w:rPr>
      </w:pPr>
      <w:r w:rsidRPr="006F2446">
        <w:rPr>
          <w:szCs w:val="24"/>
        </w:rPr>
        <w:t>10.4.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632657" w:rsidRPr="006F2446" w:rsidRDefault="00632657" w:rsidP="00666ACC">
      <w:pPr>
        <w:suppressAutoHyphens/>
        <w:autoSpaceDN w:val="0"/>
        <w:ind w:firstLine="709"/>
        <w:jc w:val="both"/>
        <w:textAlignment w:val="baseline"/>
        <w:rPr>
          <w:szCs w:val="24"/>
        </w:rPr>
      </w:pPr>
      <w:r w:rsidRPr="006F2446">
        <w:rPr>
          <w:szCs w:val="24"/>
        </w:rPr>
        <w:t xml:space="preserve">Размер штрафа устанавливается контрактом в порядке, установленном Постановлением Правительства Российской Федерации от 30.08.2017 № 1042 </w:t>
      </w:r>
      <w:r w:rsidRPr="006F2446">
        <w:rPr>
          <w:szCs w:val="24"/>
        </w:rPr>
        <w:b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w:t>
      </w:r>
      <w:r w:rsidRPr="006F2446">
        <w:rPr>
          <w:szCs w:val="24"/>
        </w:rPr>
        <w:br/>
        <w:t>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 за каждый факт неисполнения Заказчиком обязательства в размере:</w:t>
      </w:r>
    </w:p>
    <w:p w:rsidR="00632657" w:rsidRPr="006F2446" w:rsidRDefault="00632657" w:rsidP="00666ACC">
      <w:pPr>
        <w:suppressAutoHyphens/>
        <w:autoSpaceDN w:val="0"/>
        <w:ind w:firstLine="709"/>
        <w:jc w:val="both"/>
        <w:textAlignment w:val="baseline"/>
        <w:rPr>
          <w:szCs w:val="24"/>
        </w:rPr>
      </w:pPr>
      <w:r w:rsidRPr="006F2446">
        <w:rPr>
          <w:szCs w:val="24"/>
        </w:rPr>
        <w:t>1000 рублей, если цена контракта не превышает 3 млн. рублей (включительно);</w:t>
      </w:r>
    </w:p>
    <w:p w:rsidR="00632657" w:rsidRPr="006F2446" w:rsidRDefault="00632657" w:rsidP="00666ACC">
      <w:pPr>
        <w:suppressAutoHyphens/>
        <w:autoSpaceDN w:val="0"/>
        <w:ind w:firstLine="709"/>
        <w:jc w:val="both"/>
        <w:textAlignment w:val="baseline"/>
        <w:rPr>
          <w:szCs w:val="24"/>
        </w:rPr>
      </w:pPr>
      <w:r w:rsidRPr="006F2446">
        <w:rPr>
          <w:szCs w:val="24"/>
        </w:rPr>
        <w:lastRenderedPageBreak/>
        <w:t>5000 рублей, если цена контракта составляет от 3 млн. рублей до 50 млн. рублей (включительно);</w:t>
      </w:r>
    </w:p>
    <w:p w:rsidR="00632657" w:rsidRPr="006F2446" w:rsidRDefault="00632657" w:rsidP="00666ACC">
      <w:pPr>
        <w:suppressAutoHyphens/>
        <w:autoSpaceDN w:val="0"/>
        <w:ind w:firstLine="709"/>
        <w:jc w:val="both"/>
        <w:textAlignment w:val="baseline"/>
        <w:rPr>
          <w:szCs w:val="24"/>
        </w:rPr>
      </w:pPr>
      <w:r w:rsidRPr="006F2446">
        <w:rPr>
          <w:szCs w:val="24"/>
        </w:rPr>
        <w:t>10000 рублей, если цена контракта составляет от 50 млн. рублей до 100 млн. рублей (включительно);</w:t>
      </w:r>
    </w:p>
    <w:p w:rsidR="00632657" w:rsidRPr="006F2446" w:rsidRDefault="00632657" w:rsidP="00666ACC">
      <w:pPr>
        <w:suppressAutoHyphens/>
        <w:autoSpaceDN w:val="0"/>
        <w:ind w:firstLine="709"/>
        <w:jc w:val="both"/>
        <w:textAlignment w:val="baseline"/>
        <w:rPr>
          <w:szCs w:val="24"/>
        </w:rPr>
      </w:pPr>
      <w:r w:rsidRPr="006F2446">
        <w:rPr>
          <w:szCs w:val="24"/>
        </w:rPr>
        <w:t>100000 рублей, если цена контракта превышает 100 млн. рублей.</w:t>
      </w:r>
    </w:p>
    <w:p w:rsidR="00632657" w:rsidRPr="006F2446" w:rsidRDefault="00632657" w:rsidP="00AE4CB7">
      <w:pPr>
        <w:suppressAutoHyphens/>
        <w:autoSpaceDN w:val="0"/>
        <w:jc w:val="both"/>
        <w:textAlignment w:val="baseline"/>
        <w:rPr>
          <w:szCs w:val="24"/>
        </w:rPr>
      </w:pPr>
      <w:r w:rsidRPr="006F2446">
        <w:rPr>
          <w:szCs w:val="24"/>
        </w:rPr>
        <w:t>10.5.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w:t>
      </w:r>
      <w:r w:rsidRPr="006F2446">
        <w:rPr>
          <w:szCs w:val="24"/>
          <w:vertAlign w:val="superscript"/>
        </w:rPr>
        <w:t xml:space="preserve"> </w:t>
      </w:r>
      <w:r w:rsidRPr="006F2446">
        <w:rPr>
          <w:szCs w:val="24"/>
        </w:rPr>
        <w:t>требование об уплате неустоек (штрафов, пеней).</w:t>
      </w:r>
    </w:p>
    <w:p w:rsidR="00632657" w:rsidRPr="006F2446" w:rsidRDefault="00632657" w:rsidP="00AE4CB7">
      <w:pPr>
        <w:suppressAutoHyphens/>
        <w:autoSpaceDN w:val="0"/>
        <w:jc w:val="both"/>
        <w:textAlignment w:val="baseline"/>
        <w:rPr>
          <w:szCs w:val="24"/>
        </w:rPr>
      </w:pPr>
      <w:r w:rsidRPr="006F2446">
        <w:rPr>
          <w:szCs w:val="24"/>
        </w:rPr>
        <w:t xml:space="preserve">10.6.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w:t>
      </w:r>
      <w:hyperlink r:id="rId10" w:anchor="/document/10180094/entry/100" w:history="1">
        <w:r w:rsidRPr="006F2446">
          <w:rPr>
            <w:szCs w:val="24"/>
          </w:rPr>
          <w:t>ключевой ставки</w:t>
        </w:r>
      </w:hyperlink>
      <w:r w:rsidRPr="006F2446">
        <w:rPr>
          <w:szCs w:val="24"/>
        </w:rPr>
        <w:t xml:space="preserve"> Центрального банка Российской Федерации от цены контракта </w:t>
      </w:r>
      <w:r w:rsidRPr="006F2446">
        <w:rPr>
          <w:i/>
          <w:szCs w:val="24"/>
        </w:rPr>
        <w:t>(отдельного этапа исполнения контракта)</w:t>
      </w:r>
      <w:r w:rsidRPr="006F2446">
        <w:rPr>
          <w:szCs w:val="24"/>
        </w:rPr>
        <w:t xml:space="preserve">, уменьшенной на сумму, пропорциональную объему обязательств, предусмотренных контрактом </w:t>
      </w:r>
      <w:r w:rsidRPr="006F2446">
        <w:rPr>
          <w:i/>
          <w:szCs w:val="24"/>
        </w:rPr>
        <w:t>(соответствующим отдельным этапом исполнения контракта)</w:t>
      </w:r>
      <w:r w:rsidRPr="006F2446">
        <w:rPr>
          <w:szCs w:val="24"/>
        </w:rPr>
        <w:t xml:space="preserve">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324CDB" w:rsidRPr="006F2446" w:rsidRDefault="00632657" w:rsidP="00324CDB">
      <w:pPr>
        <w:autoSpaceDE w:val="0"/>
        <w:autoSpaceDN w:val="0"/>
        <w:adjustRightInd w:val="0"/>
        <w:jc w:val="both"/>
        <w:rPr>
          <w:rFonts w:ascii="Liberation Serif" w:hAnsi="Liberation Serif" w:cs="Liberation Serif"/>
          <w:szCs w:val="24"/>
        </w:rPr>
      </w:pPr>
      <w:r w:rsidRPr="006F2446">
        <w:rPr>
          <w:szCs w:val="24"/>
        </w:rPr>
        <w:t xml:space="preserve">10.7. </w:t>
      </w:r>
      <w:r w:rsidR="002773E5" w:rsidRPr="006F2446">
        <w:rPr>
          <w:rFonts w:ascii="Liberation Serif" w:hAnsi="Liberation Serif" w:cs="Liberation Serif"/>
          <w:szCs w:val="24"/>
        </w:rPr>
        <w:t>Штрафы начисляются за каждый факт неисполнения или ненадлежащего исполнения Поставщиком (подрядчиком, исполнителем)</w:t>
      </w:r>
      <w:r w:rsidR="002773E5" w:rsidRPr="006F2446">
        <w:rPr>
          <w:rFonts w:ascii="Liberation Serif" w:hAnsi="Liberation Serif" w:cs="Liberation Serif"/>
          <w:strike/>
          <w:szCs w:val="24"/>
        </w:rPr>
        <w:t>2</w:t>
      </w:r>
      <w:r w:rsidR="002773E5" w:rsidRPr="006F2446">
        <w:rPr>
          <w:rFonts w:ascii="Liberation Serif" w:hAnsi="Liberation Serif" w:cs="Liberation Serif"/>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РФ от 30.08.2017 № 1042, в размере 1 процента цены контракта (этапа), но не более 5 тыс. рублей и не менее 1 тыс. рублей, что составляет___</w:t>
      </w:r>
      <w:r w:rsidR="00095873">
        <w:rPr>
          <w:rFonts w:ascii="Liberation Serif" w:hAnsi="Liberation Serif" w:cs="Liberation Serif"/>
          <w:szCs w:val="24"/>
        </w:rPr>
        <w:t>5000</w:t>
      </w:r>
      <w:r w:rsidR="002773E5" w:rsidRPr="006F2446">
        <w:rPr>
          <w:rFonts w:ascii="Liberation Serif" w:hAnsi="Liberation Serif" w:cs="Liberation Serif"/>
          <w:szCs w:val="24"/>
        </w:rPr>
        <w:t>___ рублей.</w:t>
      </w:r>
    </w:p>
    <w:p w:rsidR="00632657" w:rsidRPr="006F2446" w:rsidRDefault="00632657" w:rsidP="00324CDB">
      <w:pPr>
        <w:autoSpaceDE w:val="0"/>
        <w:autoSpaceDN w:val="0"/>
        <w:adjustRightInd w:val="0"/>
        <w:jc w:val="both"/>
        <w:rPr>
          <w:rFonts w:ascii="Liberation Serif" w:hAnsi="Liberation Serif" w:cs="Liberation Serif"/>
          <w:szCs w:val="24"/>
          <w:lang w:bidi="mr-IN"/>
        </w:rPr>
      </w:pPr>
      <w:r w:rsidRPr="006F2446">
        <w:rPr>
          <w:szCs w:val="24"/>
        </w:rPr>
        <w:t xml:space="preserve">10.8. За каждый факт неисполнения или ненадлежащего исполнения </w:t>
      </w:r>
      <w:r w:rsidRPr="006F2446">
        <w:rPr>
          <w:szCs w:val="24"/>
        </w:rPr>
        <w:br/>
        <w:t>Исполнителем обязательства, предусмотренного контрактом, которое не имеет стоимостного выражения, размер штрафа устанавливается в следующем порядке:</w:t>
      </w:r>
    </w:p>
    <w:p w:rsidR="00632657" w:rsidRPr="006F2446" w:rsidRDefault="00632657" w:rsidP="00666ACC">
      <w:pPr>
        <w:suppressAutoHyphens/>
        <w:autoSpaceDN w:val="0"/>
        <w:ind w:firstLine="709"/>
        <w:jc w:val="both"/>
        <w:textAlignment w:val="baseline"/>
        <w:rPr>
          <w:szCs w:val="24"/>
        </w:rPr>
      </w:pPr>
      <w:r w:rsidRPr="006F2446">
        <w:rPr>
          <w:szCs w:val="24"/>
        </w:rPr>
        <w:t>1000 рублей, если цена контракта не превышает 3 млн. рублей;</w:t>
      </w:r>
    </w:p>
    <w:p w:rsidR="00632657" w:rsidRPr="006F2446" w:rsidRDefault="00632657" w:rsidP="00666ACC">
      <w:pPr>
        <w:suppressAutoHyphens/>
        <w:autoSpaceDN w:val="0"/>
        <w:ind w:firstLine="709"/>
        <w:jc w:val="both"/>
        <w:textAlignment w:val="baseline"/>
        <w:rPr>
          <w:szCs w:val="24"/>
        </w:rPr>
      </w:pPr>
      <w:r w:rsidRPr="006F2446">
        <w:rPr>
          <w:szCs w:val="24"/>
        </w:rPr>
        <w:t>5000 рублей, если цена контракта составляет от 3 млн. рублей до 50 млн. рублей (включительно);</w:t>
      </w:r>
    </w:p>
    <w:p w:rsidR="00632657" w:rsidRPr="006F2446" w:rsidRDefault="00632657" w:rsidP="00666ACC">
      <w:pPr>
        <w:suppressAutoHyphens/>
        <w:autoSpaceDN w:val="0"/>
        <w:ind w:firstLine="709"/>
        <w:jc w:val="both"/>
        <w:textAlignment w:val="baseline"/>
        <w:rPr>
          <w:szCs w:val="24"/>
        </w:rPr>
      </w:pPr>
      <w:r w:rsidRPr="006F2446">
        <w:rPr>
          <w:szCs w:val="24"/>
        </w:rPr>
        <w:t>10000 рублей, если цена контракта составляет от 50 млн. рублей до 100 млн. рублей (включительно);</w:t>
      </w:r>
    </w:p>
    <w:p w:rsidR="00632657" w:rsidRPr="006F2446" w:rsidRDefault="00632657" w:rsidP="00666ACC">
      <w:pPr>
        <w:suppressAutoHyphens/>
        <w:autoSpaceDN w:val="0"/>
        <w:ind w:firstLine="709"/>
        <w:jc w:val="both"/>
        <w:textAlignment w:val="baseline"/>
        <w:rPr>
          <w:szCs w:val="24"/>
        </w:rPr>
      </w:pPr>
      <w:r w:rsidRPr="006F2446">
        <w:rPr>
          <w:szCs w:val="24"/>
        </w:rPr>
        <w:t>100000 рублей, если цена контракта превышает 100 млн. рублей.</w:t>
      </w:r>
    </w:p>
    <w:p w:rsidR="00632657" w:rsidRPr="006F2446" w:rsidRDefault="00632657" w:rsidP="00AE4CB7">
      <w:pPr>
        <w:suppressAutoHyphens/>
        <w:autoSpaceDN w:val="0"/>
        <w:jc w:val="both"/>
        <w:textAlignment w:val="baseline"/>
        <w:rPr>
          <w:szCs w:val="24"/>
        </w:rPr>
      </w:pPr>
      <w:r w:rsidRPr="006F2446">
        <w:rPr>
          <w:szCs w:val="24"/>
        </w:rPr>
        <w:t>10.9.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632657" w:rsidRPr="006F2446" w:rsidRDefault="00632657" w:rsidP="00AE4CB7">
      <w:pPr>
        <w:suppressAutoHyphens/>
        <w:autoSpaceDN w:val="0"/>
        <w:jc w:val="both"/>
        <w:textAlignment w:val="baseline"/>
        <w:rPr>
          <w:szCs w:val="24"/>
        </w:rPr>
      </w:pPr>
      <w:r w:rsidRPr="006F2446">
        <w:rPr>
          <w:szCs w:val="24"/>
        </w:rPr>
        <w:t>10.10.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32657" w:rsidRPr="006F2446" w:rsidRDefault="00632657" w:rsidP="00AE4CB7">
      <w:pPr>
        <w:suppressAutoHyphens/>
        <w:autoSpaceDN w:val="0"/>
        <w:jc w:val="both"/>
        <w:textAlignment w:val="baseline"/>
        <w:rPr>
          <w:szCs w:val="24"/>
        </w:rPr>
      </w:pPr>
      <w:r w:rsidRPr="006F2446">
        <w:rPr>
          <w:szCs w:val="24"/>
        </w:rPr>
        <w:t>10.11. Исполнитель обязан возместить убытки, причиненные Заказчику в ходе исполнения контракта, в порядке, предусмотренном законодательством Российской Федерации.</w:t>
      </w:r>
    </w:p>
    <w:p w:rsidR="009B165E" w:rsidRPr="006F2446" w:rsidRDefault="00632657" w:rsidP="009B165E">
      <w:pPr>
        <w:suppressAutoHyphens/>
        <w:autoSpaceDN w:val="0"/>
        <w:jc w:val="both"/>
        <w:textAlignment w:val="baseline"/>
        <w:rPr>
          <w:szCs w:val="24"/>
        </w:rPr>
      </w:pPr>
      <w:r w:rsidRPr="006F2446">
        <w:rPr>
          <w:szCs w:val="24"/>
        </w:rPr>
        <w:t>10.12. </w:t>
      </w:r>
      <w:r w:rsidR="009B165E" w:rsidRPr="006F2446">
        <w:rPr>
          <w:szCs w:val="24"/>
        </w:rPr>
        <w:t xml:space="preserve">В случае просрочки исполнения поставщиком (подрядчиком, исполнителем) обязательств, предусмотренных контрактом, а также в иных случаях неисполнения </w:t>
      </w:r>
    </w:p>
    <w:p w:rsidR="009B165E" w:rsidRPr="006F2446" w:rsidRDefault="009B165E" w:rsidP="009B165E">
      <w:pPr>
        <w:suppressAutoHyphens/>
        <w:autoSpaceDN w:val="0"/>
        <w:jc w:val="both"/>
        <w:textAlignment w:val="baseline"/>
        <w:rPr>
          <w:szCs w:val="24"/>
        </w:rPr>
      </w:pPr>
      <w:proofErr w:type="gramStart"/>
      <w:r w:rsidRPr="006F2446">
        <w:rPr>
          <w:szCs w:val="24"/>
        </w:rPr>
        <w:t xml:space="preserve">или ненадлежащего исполнения поставщиком (подрядчиком, исполнителем) обязательств, предусмотренных контрактом, заказчик после направления требования об уплате сумм неустойки (штрафа, пени) и неполучения ответа поставщика (подрядчика, исполнителя) </w:t>
      </w:r>
      <w:proofErr w:type="gramEnd"/>
    </w:p>
    <w:p w:rsidR="009B165E" w:rsidRPr="006F2446" w:rsidRDefault="009B165E" w:rsidP="009B165E">
      <w:pPr>
        <w:suppressAutoHyphens/>
        <w:autoSpaceDN w:val="0"/>
        <w:jc w:val="both"/>
        <w:textAlignment w:val="baseline"/>
        <w:rPr>
          <w:szCs w:val="24"/>
        </w:rPr>
      </w:pPr>
      <w:r w:rsidRPr="006F2446">
        <w:rPr>
          <w:szCs w:val="24"/>
        </w:rPr>
        <w:t>(или получения ответа о несогласии с предъявленным требованием), вправе:</w:t>
      </w:r>
    </w:p>
    <w:p w:rsidR="009B165E" w:rsidRPr="006F2446" w:rsidRDefault="009B165E" w:rsidP="009B165E">
      <w:pPr>
        <w:suppressAutoHyphens/>
        <w:autoSpaceDN w:val="0"/>
        <w:jc w:val="both"/>
        <w:textAlignment w:val="baseline"/>
        <w:rPr>
          <w:szCs w:val="24"/>
        </w:rPr>
      </w:pPr>
      <w:proofErr w:type="gramStart"/>
      <w:r w:rsidRPr="006F2446">
        <w:rPr>
          <w:szCs w:val="24"/>
        </w:rPr>
        <w:t xml:space="preserve">-удержать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roofErr w:type="gramEnd"/>
    </w:p>
    <w:p w:rsidR="009B165E" w:rsidRPr="006F2446" w:rsidRDefault="009B165E" w:rsidP="009B165E">
      <w:pPr>
        <w:suppressAutoHyphens/>
        <w:autoSpaceDN w:val="0"/>
        <w:jc w:val="both"/>
        <w:textAlignment w:val="baseline"/>
        <w:rPr>
          <w:szCs w:val="24"/>
        </w:rPr>
      </w:pPr>
      <w:r w:rsidRPr="006F2446">
        <w:rPr>
          <w:szCs w:val="24"/>
        </w:rPr>
        <w:t>-удержать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контракта (обеспечения гарантийных обязательств) и находящихся на счете заказчика;</w:t>
      </w:r>
    </w:p>
    <w:p w:rsidR="009B165E" w:rsidRPr="006F2446" w:rsidRDefault="009B165E" w:rsidP="009B165E">
      <w:pPr>
        <w:suppressAutoHyphens/>
        <w:autoSpaceDN w:val="0"/>
        <w:jc w:val="both"/>
        <w:textAlignment w:val="baseline"/>
        <w:rPr>
          <w:szCs w:val="24"/>
        </w:rPr>
      </w:pPr>
      <w:r w:rsidRPr="006F2446">
        <w:rPr>
          <w:szCs w:val="24"/>
        </w:rPr>
        <w:t>-предъявить требование об уплате неустойки (штрафов, пени) по независимой гарантии гаранту;</w:t>
      </w:r>
    </w:p>
    <w:p w:rsidR="009B165E" w:rsidRPr="006F2446" w:rsidRDefault="009B165E" w:rsidP="009B165E">
      <w:pPr>
        <w:suppressAutoHyphens/>
        <w:autoSpaceDN w:val="0"/>
        <w:jc w:val="both"/>
        <w:textAlignment w:val="baseline"/>
        <w:rPr>
          <w:szCs w:val="24"/>
        </w:rPr>
      </w:pPr>
      <w:r w:rsidRPr="006F2446">
        <w:rPr>
          <w:szCs w:val="24"/>
        </w:rPr>
        <w:t>-взыскать неустойку (штраф, пени) в судебном порядке.</w:t>
      </w:r>
    </w:p>
    <w:p w:rsidR="00632657" w:rsidRPr="006F2446" w:rsidRDefault="00632657" w:rsidP="009B165E">
      <w:pPr>
        <w:suppressAutoHyphens/>
        <w:autoSpaceDN w:val="0"/>
        <w:jc w:val="both"/>
        <w:textAlignment w:val="baseline"/>
        <w:rPr>
          <w:szCs w:val="24"/>
        </w:rPr>
      </w:pPr>
      <w:r w:rsidRPr="006F2446">
        <w:rPr>
          <w:szCs w:val="24"/>
        </w:rPr>
        <w:lastRenderedPageBreak/>
        <w:t>10.13. Уплата неустойки (штрафа, пени) не освобождает виновную Сторону от выполнения принятых на себя обязательств по контракту.</w:t>
      </w:r>
    </w:p>
    <w:p w:rsidR="00632657" w:rsidRPr="006F2446" w:rsidRDefault="00632657" w:rsidP="00AE4CB7">
      <w:pPr>
        <w:suppressAutoHyphens/>
        <w:autoSpaceDN w:val="0"/>
        <w:jc w:val="both"/>
        <w:textAlignment w:val="baseline"/>
        <w:rPr>
          <w:szCs w:val="24"/>
        </w:rPr>
      </w:pPr>
      <w:r w:rsidRPr="006F2446">
        <w:rPr>
          <w:szCs w:val="24"/>
        </w:rPr>
        <w:t>10.14.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32657" w:rsidRPr="006F2446" w:rsidRDefault="00632657" w:rsidP="00AE4CB7">
      <w:pPr>
        <w:suppressAutoHyphens/>
        <w:autoSpaceDN w:val="0"/>
        <w:jc w:val="both"/>
        <w:textAlignment w:val="baseline"/>
        <w:rPr>
          <w:szCs w:val="24"/>
        </w:rPr>
      </w:pPr>
      <w:r w:rsidRPr="006F2446">
        <w:rPr>
          <w:szCs w:val="24"/>
        </w:rPr>
        <w:t>10.15. В качестве подтверждения фактов неисполнения или ненадлежащего исполнения Исполнителем обязательств Заказчик вправе использовать фото или видеоматериалы.</w:t>
      </w:r>
    </w:p>
    <w:p w:rsidR="00632657" w:rsidRDefault="00632657" w:rsidP="00AE4CB7">
      <w:pPr>
        <w:suppressAutoHyphens/>
        <w:autoSpaceDN w:val="0"/>
        <w:jc w:val="both"/>
        <w:textAlignment w:val="baseline"/>
        <w:rPr>
          <w:szCs w:val="24"/>
        </w:rPr>
      </w:pPr>
      <w:r w:rsidRPr="006F2446">
        <w:rPr>
          <w:szCs w:val="24"/>
        </w:rPr>
        <w:t>10.16. Исполнитель возмещает убытки, понесенные Заказчиком в связи с возвратом целевых бюджетных сре</w:t>
      </w:r>
      <w:proofErr w:type="gramStart"/>
      <w:r w:rsidRPr="006F2446">
        <w:rPr>
          <w:szCs w:val="24"/>
        </w:rPr>
        <w:t>дств в б</w:t>
      </w:r>
      <w:proofErr w:type="gramEnd"/>
      <w:r w:rsidRPr="006F2446">
        <w:rPr>
          <w:szCs w:val="24"/>
        </w:rPr>
        <w:t>юджеты бюджетной системы Российской Федерации по причине несоблюдения условий их предоставления Исполнителем, вызванного неисполнением или ненадлежащим исполнением обязательств Исполнителем по контракту.</w:t>
      </w:r>
    </w:p>
    <w:p w:rsidR="00E21907" w:rsidRDefault="00E21907" w:rsidP="00AE4CB7">
      <w:pPr>
        <w:suppressAutoHyphens/>
        <w:autoSpaceDN w:val="0"/>
        <w:jc w:val="both"/>
        <w:textAlignment w:val="baseline"/>
        <w:rPr>
          <w:szCs w:val="24"/>
        </w:rPr>
      </w:pPr>
    </w:p>
    <w:p w:rsidR="00632657" w:rsidRPr="006F2446" w:rsidRDefault="00632657" w:rsidP="00DD4749">
      <w:pPr>
        <w:jc w:val="center"/>
        <w:rPr>
          <w:b/>
          <w:szCs w:val="24"/>
        </w:rPr>
      </w:pPr>
      <w:r w:rsidRPr="006F2446">
        <w:rPr>
          <w:b/>
          <w:szCs w:val="24"/>
        </w:rPr>
        <w:t>11. Обстоятельства непреодолимой силы (форс-мажор)</w:t>
      </w:r>
    </w:p>
    <w:p w:rsidR="00632657" w:rsidRPr="006F2446" w:rsidRDefault="00632657" w:rsidP="00AE4CB7">
      <w:pPr>
        <w:jc w:val="both"/>
        <w:rPr>
          <w:szCs w:val="24"/>
        </w:rPr>
      </w:pPr>
      <w:r w:rsidRPr="006F2446">
        <w:rPr>
          <w:szCs w:val="24"/>
        </w:rPr>
        <w:t>11.1.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rsidR="00632657" w:rsidRPr="006F2446" w:rsidRDefault="00632657" w:rsidP="00AE4CB7">
      <w:pPr>
        <w:jc w:val="both"/>
        <w:rPr>
          <w:szCs w:val="24"/>
        </w:rPr>
      </w:pPr>
      <w:r w:rsidRPr="006F2446">
        <w:rPr>
          <w:szCs w:val="24"/>
        </w:rPr>
        <w:t>11.2.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632657" w:rsidRPr="006F2446" w:rsidRDefault="00632657" w:rsidP="00AE4CB7">
      <w:pPr>
        <w:jc w:val="both"/>
        <w:rPr>
          <w:szCs w:val="24"/>
        </w:rPr>
      </w:pPr>
      <w:r w:rsidRPr="006F2446">
        <w:rPr>
          <w:szCs w:val="24"/>
        </w:rPr>
        <w:t>11.3. Обязанность доказать наличие обстоятельств непреодолимой силы лежит на Стороне Контракта, не выполнившей свои обязательства по Контракту.</w:t>
      </w:r>
    </w:p>
    <w:p w:rsidR="00632657" w:rsidRPr="006F2446" w:rsidRDefault="00632657" w:rsidP="00AE4CB7">
      <w:pPr>
        <w:jc w:val="both"/>
        <w:rPr>
          <w:szCs w:val="24"/>
        </w:rPr>
      </w:pPr>
      <w:r w:rsidRPr="006F2446">
        <w:rPr>
          <w:szCs w:val="24"/>
        </w:rPr>
        <w:t>11.4. 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632657" w:rsidRPr="006F2446" w:rsidRDefault="00632657" w:rsidP="00AE4CB7">
      <w:pPr>
        <w:jc w:val="both"/>
        <w:rPr>
          <w:szCs w:val="24"/>
        </w:rPr>
      </w:pPr>
      <w:r w:rsidRPr="006F2446">
        <w:rPr>
          <w:szCs w:val="24"/>
        </w:rPr>
        <w:t>11.5. </w:t>
      </w:r>
      <w:proofErr w:type="spellStart"/>
      <w:r w:rsidRPr="006F2446">
        <w:rPr>
          <w:szCs w:val="24"/>
        </w:rPr>
        <w:t>Неуведомление</w:t>
      </w:r>
      <w:proofErr w:type="spellEnd"/>
      <w:r w:rsidRPr="006F2446">
        <w:rPr>
          <w:szCs w:val="24"/>
        </w:rP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632657" w:rsidRPr="006F2446" w:rsidRDefault="00632657" w:rsidP="00DD4749">
      <w:pPr>
        <w:keepNext/>
        <w:numPr>
          <w:ilvl w:val="0"/>
          <w:numId w:val="8"/>
        </w:numPr>
        <w:tabs>
          <w:tab w:val="left" w:pos="426"/>
        </w:tabs>
        <w:spacing w:line="288" w:lineRule="auto"/>
        <w:ind w:left="0" w:hanging="11"/>
        <w:contextualSpacing/>
        <w:jc w:val="center"/>
        <w:rPr>
          <w:b/>
          <w:szCs w:val="24"/>
        </w:rPr>
      </w:pPr>
      <w:r w:rsidRPr="006F2446">
        <w:rPr>
          <w:b/>
          <w:szCs w:val="24"/>
        </w:rPr>
        <w:t>Порядок разрешения споров</w:t>
      </w:r>
    </w:p>
    <w:p w:rsidR="00632657" w:rsidRPr="006F2446" w:rsidRDefault="00632657" w:rsidP="00AE4CB7">
      <w:pPr>
        <w:jc w:val="both"/>
        <w:rPr>
          <w:szCs w:val="24"/>
        </w:rPr>
      </w:pPr>
      <w:r w:rsidRPr="006F2446">
        <w:rPr>
          <w:szCs w:val="24"/>
        </w:rPr>
        <w:t>12.1. Все разногласия и споры, которые могут возникнуть при исполнении Контракта, подлежат предварительному разрешению путем переговоров</w:t>
      </w:r>
      <w:r w:rsidRPr="006F2446">
        <w:rPr>
          <w:bCs/>
          <w:szCs w:val="24"/>
        </w:rPr>
        <w:t>, в том числе в претензионном порядке</w:t>
      </w:r>
      <w:r w:rsidRPr="006F2446">
        <w:rPr>
          <w:szCs w:val="24"/>
        </w:rPr>
        <w:t>.</w:t>
      </w:r>
    </w:p>
    <w:p w:rsidR="00632657" w:rsidRPr="006F2446" w:rsidRDefault="00632657" w:rsidP="00AE4CB7">
      <w:pPr>
        <w:jc w:val="both"/>
        <w:rPr>
          <w:szCs w:val="24"/>
        </w:rPr>
      </w:pPr>
      <w:r w:rsidRPr="006F2446">
        <w:rPr>
          <w:bCs/>
          <w:szCs w:val="24"/>
        </w:rPr>
        <w:t>12.2.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штрафы), а также действия, которые должны быть произведены Стороной для устранения нарушений.</w:t>
      </w:r>
    </w:p>
    <w:p w:rsidR="00632657" w:rsidRPr="006F2446" w:rsidRDefault="00632657" w:rsidP="00AE4CB7">
      <w:pPr>
        <w:jc w:val="both"/>
        <w:rPr>
          <w:szCs w:val="24"/>
        </w:rPr>
      </w:pPr>
      <w:r w:rsidRPr="006F2446">
        <w:rPr>
          <w:bCs/>
          <w:szCs w:val="24"/>
        </w:rPr>
        <w:t>12.3. Срок рассмотрения писем, уведомлений или претензий не может превышать __5_(пять)  рабочих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указанным в разделах 5, 17 контракта, необходимо указывать конкретные электронные адреса, с обязательным уведомлением Сторонами ситуации утраты контроля над электронным адресом.</w:t>
      </w:r>
    </w:p>
    <w:p w:rsidR="00632657" w:rsidRPr="006F2446" w:rsidRDefault="00632657" w:rsidP="00AE4CB7">
      <w:pPr>
        <w:jc w:val="both"/>
        <w:rPr>
          <w:bCs/>
          <w:szCs w:val="24"/>
        </w:rPr>
      </w:pPr>
      <w:r w:rsidRPr="006F2446">
        <w:rPr>
          <w:bCs/>
          <w:szCs w:val="24"/>
        </w:rPr>
        <w:t xml:space="preserve">12.4. При </w:t>
      </w:r>
      <w:proofErr w:type="spellStart"/>
      <w:r w:rsidRPr="006F2446">
        <w:rPr>
          <w:bCs/>
          <w:szCs w:val="24"/>
        </w:rPr>
        <w:t>неурегулировании</w:t>
      </w:r>
      <w:proofErr w:type="spellEnd"/>
      <w:r w:rsidRPr="006F2446">
        <w:rPr>
          <w:bCs/>
          <w:szCs w:val="24"/>
        </w:rPr>
        <w:t xml:space="preserve"> Сторонами спора в досудебном порядке спор подлежит рассмотрению Арбитражным судом Свердловской области.</w:t>
      </w:r>
    </w:p>
    <w:p w:rsidR="00632657" w:rsidRPr="006F2446" w:rsidRDefault="00632657" w:rsidP="00DD4749">
      <w:pPr>
        <w:tabs>
          <w:tab w:val="left" w:pos="426"/>
        </w:tabs>
        <w:ind w:left="360"/>
        <w:jc w:val="both"/>
        <w:rPr>
          <w:szCs w:val="24"/>
        </w:rPr>
      </w:pPr>
    </w:p>
    <w:p w:rsidR="00632657" w:rsidRPr="006F2446" w:rsidRDefault="00632657" w:rsidP="00DD4749">
      <w:pPr>
        <w:jc w:val="center"/>
        <w:rPr>
          <w:b/>
          <w:szCs w:val="24"/>
        </w:rPr>
      </w:pPr>
      <w:r w:rsidRPr="006F2446">
        <w:rPr>
          <w:b/>
          <w:szCs w:val="24"/>
        </w:rPr>
        <w:t xml:space="preserve">13. </w:t>
      </w:r>
      <w:r w:rsidR="00F6150E" w:rsidRPr="006F2446">
        <w:rPr>
          <w:b/>
          <w:szCs w:val="24"/>
        </w:rPr>
        <w:t xml:space="preserve">Расторжение </w:t>
      </w:r>
      <w:r w:rsidRPr="006F2446">
        <w:rPr>
          <w:b/>
          <w:szCs w:val="24"/>
        </w:rPr>
        <w:t>контракта</w:t>
      </w:r>
      <w:r w:rsidR="00F6150E" w:rsidRPr="006F2446">
        <w:rPr>
          <w:b/>
          <w:szCs w:val="24"/>
        </w:rPr>
        <w:t>, в том числе информация о возможности одностороннего отказа от исполнения контракта</w:t>
      </w:r>
      <w:r w:rsidRPr="006F2446">
        <w:rPr>
          <w:b/>
          <w:szCs w:val="24"/>
        </w:rPr>
        <w:t xml:space="preserve"> </w:t>
      </w:r>
    </w:p>
    <w:p w:rsidR="00F6150E" w:rsidRPr="006F2446" w:rsidRDefault="00632657" w:rsidP="00F6150E">
      <w:pPr>
        <w:jc w:val="both"/>
        <w:rPr>
          <w:szCs w:val="24"/>
        </w:rPr>
      </w:pPr>
      <w:r w:rsidRPr="006F2446">
        <w:rPr>
          <w:szCs w:val="24"/>
        </w:rPr>
        <w:lastRenderedPageBreak/>
        <w:t>13.1. </w:t>
      </w:r>
      <w:r w:rsidR="00F6150E" w:rsidRPr="006F2446">
        <w:rPr>
          <w:szCs w:val="24"/>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F6150E" w:rsidRPr="006F2446" w:rsidRDefault="00F6150E" w:rsidP="00F6150E">
      <w:pPr>
        <w:jc w:val="both"/>
        <w:rPr>
          <w:szCs w:val="24"/>
        </w:rPr>
      </w:pPr>
      <w:r w:rsidRPr="006F2446">
        <w:rPr>
          <w:szCs w:val="24"/>
        </w:rPr>
        <w:t>13.2. Заказчик вправе принять решение об одностороннем отказе от исполнения контракта.</w:t>
      </w:r>
    </w:p>
    <w:p w:rsidR="00F6150E" w:rsidRPr="006F2446" w:rsidRDefault="00F6150E" w:rsidP="00F6150E">
      <w:pPr>
        <w:jc w:val="both"/>
        <w:rPr>
          <w:szCs w:val="24"/>
        </w:rPr>
      </w:pPr>
      <w:r w:rsidRPr="006F2446">
        <w:rPr>
          <w:szCs w:val="24"/>
        </w:rPr>
        <w:t>Основаниями для одностороннего отказа от исполнения контракта являются:</w:t>
      </w:r>
    </w:p>
    <w:p w:rsidR="00F6150E" w:rsidRPr="006F2446" w:rsidRDefault="00F6150E" w:rsidP="00F6150E">
      <w:pPr>
        <w:jc w:val="both"/>
        <w:rPr>
          <w:szCs w:val="24"/>
        </w:rPr>
      </w:pPr>
      <w:r w:rsidRPr="006F2446">
        <w:rPr>
          <w:szCs w:val="24"/>
        </w:rPr>
        <w:t>13.2.1. Если Исполнитель  не приступает к исполнению контракта в срок, установленный настоящим контрактом, или оказывает услуги настолько медленно, что окончание их к сроку, предусмотренному контрактом, становится явно невозможно, либо в ходе оказания услуг стало очевидно, что они не будут оказаны надлежащим образом в установленный срок.</w:t>
      </w:r>
    </w:p>
    <w:p w:rsidR="00F6150E" w:rsidRPr="006F2446" w:rsidRDefault="00F6150E" w:rsidP="00F6150E">
      <w:pPr>
        <w:jc w:val="both"/>
        <w:rPr>
          <w:szCs w:val="24"/>
        </w:rPr>
      </w:pPr>
      <w:r w:rsidRPr="006F2446">
        <w:rPr>
          <w:szCs w:val="24"/>
        </w:rPr>
        <w:t xml:space="preserve">13.2.2. Если отступления в оказанных услугах от условий контракта или иные недостатки результата услуг в установленный Заказчиком разумный срок не были устранены, либо являются существенными и неустранимыми. </w:t>
      </w:r>
    </w:p>
    <w:p w:rsidR="00F6150E" w:rsidRPr="006F2446" w:rsidRDefault="00F6150E" w:rsidP="00F6150E">
      <w:pPr>
        <w:jc w:val="both"/>
        <w:rPr>
          <w:szCs w:val="24"/>
        </w:rPr>
      </w:pPr>
      <w:r w:rsidRPr="006F2446">
        <w:rPr>
          <w:szCs w:val="24"/>
        </w:rPr>
        <w:t>13.2.3. Качество, безопасность оказываемых Исполнителем услуг не соответствуют требованиям настоящего контракта.</w:t>
      </w:r>
    </w:p>
    <w:p w:rsidR="00F6150E" w:rsidRPr="006F2446" w:rsidRDefault="00F6150E" w:rsidP="00F6150E">
      <w:pPr>
        <w:jc w:val="both"/>
        <w:rPr>
          <w:szCs w:val="24"/>
        </w:rPr>
      </w:pPr>
      <w:r w:rsidRPr="006F2446">
        <w:rPr>
          <w:szCs w:val="24"/>
        </w:rPr>
        <w:t>13.3.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F6150E" w:rsidRPr="006F2446" w:rsidRDefault="00F6150E" w:rsidP="00F6150E">
      <w:pPr>
        <w:jc w:val="both"/>
        <w:rPr>
          <w:szCs w:val="24"/>
        </w:rPr>
      </w:pPr>
      <w:r w:rsidRPr="006F2446">
        <w:rPr>
          <w:szCs w:val="24"/>
        </w:rPr>
        <w:t>13.4. Заказчик обязан принять решение об одностороннем отказе от исполнения контракта в случае,</w:t>
      </w:r>
    </w:p>
    <w:p w:rsidR="00F6150E" w:rsidRPr="006F2446" w:rsidRDefault="00F6150E" w:rsidP="00F6150E">
      <w:pPr>
        <w:jc w:val="both"/>
        <w:rPr>
          <w:szCs w:val="24"/>
        </w:rPr>
      </w:pPr>
      <w:r w:rsidRPr="006F2446">
        <w:rPr>
          <w:szCs w:val="24"/>
        </w:rPr>
        <w:t>если в ходе исполнения контракта установлено, что:</w:t>
      </w:r>
    </w:p>
    <w:p w:rsidR="00F6150E" w:rsidRPr="006F2446" w:rsidRDefault="00F6150E" w:rsidP="00F6150E">
      <w:pPr>
        <w:jc w:val="both"/>
        <w:rPr>
          <w:szCs w:val="24"/>
        </w:rPr>
      </w:pPr>
      <w:r w:rsidRPr="006F2446">
        <w:rPr>
          <w:szCs w:val="24"/>
        </w:rPr>
        <w:t>а)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 44-ФЗ);</w:t>
      </w:r>
    </w:p>
    <w:p w:rsidR="00F6150E" w:rsidRPr="006F2446" w:rsidRDefault="00F6150E" w:rsidP="00F6150E">
      <w:pPr>
        <w:jc w:val="both"/>
        <w:rPr>
          <w:szCs w:val="24"/>
        </w:rPr>
      </w:pPr>
      <w:r w:rsidRPr="006F2446">
        <w:rPr>
          <w:szCs w:val="24"/>
        </w:rPr>
        <w:t>б) при определении исполнителя Исполнитель представил недостоверную информацию о своем соответствии требованиям, указанным в подпункте "а" настоящего пункта, что позволило ему стать победителем определения исполнителя.</w:t>
      </w:r>
    </w:p>
    <w:p w:rsidR="00F6150E" w:rsidRPr="006F2446" w:rsidRDefault="00F6150E" w:rsidP="00F6150E">
      <w:pPr>
        <w:jc w:val="both"/>
        <w:rPr>
          <w:szCs w:val="24"/>
        </w:rPr>
      </w:pPr>
      <w:r w:rsidRPr="006F2446">
        <w:rPr>
          <w:szCs w:val="24"/>
        </w:rPr>
        <w:t xml:space="preserve">13.5. Одностороннее расторжение контракта Заказчиком осуществляется в порядке, установленном ст. 95 Федерального закона № 44-ФЗ. </w:t>
      </w:r>
    </w:p>
    <w:p w:rsidR="00632657" w:rsidRPr="006F2446" w:rsidRDefault="00F6150E" w:rsidP="00F6150E">
      <w:pPr>
        <w:jc w:val="both"/>
        <w:rPr>
          <w:szCs w:val="24"/>
        </w:rPr>
      </w:pPr>
      <w:r w:rsidRPr="006F2446">
        <w:rPr>
          <w:szCs w:val="24"/>
        </w:rPr>
        <w:t xml:space="preserve">13.6. 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пунктом 1 части 10 статьи 104 Федерального закона № 44-ФЗ, обращение о включении информации </w:t>
      </w:r>
      <w:proofErr w:type="gramStart"/>
      <w:r w:rsidRPr="006F2446">
        <w:rPr>
          <w:szCs w:val="24"/>
        </w:rPr>
        <w:t>о</w:t>
      </w:r>
      <w:proofErr w:type="gramEnd"/>
      <w:r w:rsidRPr="006F2446">
        <w:rPr>
          <w:szCs w:val="24"/>
        </w:rPr>
        <w:t xml:space="preserve"> Исполнителе в реестр недобросовестных поставщиков (подрядчиков, исполнителей).</w:t>
      </w:r>
    </w:p>
    <w:p w:rsidR="00901CA6" w:rsidRDefault="00901CA6" w:rsidP="00DD4749">
      <w:pPr>
        <w:tabs>
          <w:tab w:val="left" w:pos="426"/>
        </w:tabs>
        <w:jc w:val="center"/>
        <w:rPr>
          <w:b/>
          <w:szCs w:val="24"/>
        </w:rPr>
      </w:pPr>
    </w:p>
    <w:p w:rsidR="00632657" w:rsidRPr="006F2446" w:rsidRDefault="00632657" w:rsidP="00DD4749">
      <w:pPr>
        <w:tabs>
          <w:tab w:val="left" w:pos="426"/>
        </w:tabs>
        <w:jc w:val="center"/>
        <w:rPr>
          <w:b/>
          <w:szCs w:val="24"/>
        </w:rPr>
      </w:pPr>
      <w:r w:rsidRPr="006F2446">
        <w:rPr>
          <w:b/>
          <w:szCs w:val="24"/>
        </w:rPr>
        <w:t>14. Срок действия Контракта</w:t>
      </w:r>
    </w:p>
    <w:p w:rsidR="00F6150E" w:rsidRPr="006F2446" w:rsidRDefault="00632657" w:rsidP="00F6150E">
      <w:pPr>
        <w:autoSpaceDE w:val="0"/>
        <w:autoSpaceDN w:val="0"/>
        <w:adjustRightInd w:val="0"/>
        <w:jc w:val="both"/>
        <w:rPr>
          <w:iCs/>
          <w:szCs w:val="24"/>
        </w:rPr>
      </w:pPr>
      <w:r w:rsidRPr="006F2446">
        <w:rPr>
          <w:szCs w:val="24"/>
        </w:rPr>
        <w:t>14.1. Контра</w:t>
      </w:r>
      <w:proofErr w:type="gramStart"/>
      <w:r w:rsidRPr="006F2446">
        <w:rPr>
          <w:szCs w:val="24"/>
        </w:rPr>
        <w:t>кт вст</w:t>
      </w:r>
      <w:proofErr w:type="gramEnd"/>
      <w:r w:rsidRPr="006F2446">
        <w:rPr>
          <w:szCs w:val="24"/>
        </w:rPr>
        <w:t>упает в силу с момента заключения</w:t>
      </w:r>
      <w:r w:rsidRPr="006F2446">
        <w:rPr>
          <w:szCs w:val="24"/>
          <w:shd w:val="clear" w:color="auto" w:fill="FFFFFF"/>
        </w:rPr>
        <w:t xml:space="preserve"> </w:t>
      </w:r>
      <w:r w:rsidRPr="006F2446">
        <w:rPr>
          <w:szCs w:val="24"/>
        </w:rPr>
        <w:t xml:space="preserve">и действует </w:t>
      </w:r>
      <w:r w:rsidRPr="006F2446">
        <w:rPr>
          <w:iCs/>
          <w:szCs w:val="24"/>
        </w:rPr>
        <w:t xml:space="preserve">по </w:t>
      </w:r>
      <w:r w:rsidR="00736DA2" w:rsidRPr="006F2446">
        <w:rPr>
          <w:iCs/>
          <w:szCs w:val="24"/>
        </w:rPr>
        <w:t>30 июня</w:t>
      </w:r>
      <w:r w:rsidRPr="006F2446">
        <w:rPr>
          <w:iCs/>
          <w:szCs w:val="24"/>
        </w:rPr>
        <w:t xml:space="preserve"> 202</w:t>
      </w:r>
      <w:r w:rsidR="000B3E33">
        <w:rPr>
          <w:iCs/>
          <w:szCs w:val="24"/>
        </w:rPr>
        <w:t>5</w:t>
      </w:r>
      <w:r w:rsidRPr="006F2446">
        <w:rPr>
          <w:iCs/>
          <w:szCs w:val="24"/>
        </w:rPr>
        <w:t xml:space="preserve"> г.</w:t>
      </w:r>
      <w:r w:rsidR="00F6150E" w:rsidRPr="006F2446">
        <w:t xml:space="preserve"> </w:t>
      </w:r>
      <w:r w:rsidR="00F6150E" w:rsidRPr="006F2446">
        <w:rPr>
          <w:iCs/>
          <w:szCs w:val="24"/>
        </w:rPr>
        <w:t>а в части исполнения обязательств сторонами – до полного их исполнения.</w:t>
      </w:r>
    </w:p>
    <w:p w:rsidR="00FC3132" w:rsidRPr="006F2446" w:rsidRDefault="00FC3132" w:rsidP="00F6150E">
      <w:pPr>
        <w:autoSpaceDE w:val="0"/>
        <w:autoSpaceDN w:val="0"/>
        <w:adjustRightInd w:val="0"/>
        <w:jc w:val="center"/>
        <w:rPr>
          <w:b/>
          <w:szCs w:val="24"/>
        </w:rPr>
      </w:pPr>
    </w:p>
    <w:p w:rsidR="00632657" w:rsidRPr="006F2446" w:rsidRDefault="00632657" w:rsidP="00F6150E">
      <w:pPr>
        <w:autoSpaceDE w:val="0"/>
        <w:autoSpaceDN w:val="0"/>
        <w:adjustRightInd w:val="0"/>
        <w:jc w:val="center"/>
        <w:rPr>
          <w:b/>
          <w:szCs w:val="24"/>
        </w:rPr>
      </w:pPr>
      <w:r w:rsidRPr="006F2446">
        <w:rPr>
          <w:b/>
          <w:szCs w:val="24"/>
        </w:rPr>
        <w:t>15. Антикоррупционная оговорка</w:t>
      </w:r>
    </w:p>
    <w:p w:rsidR="00632657" w:rsidRPr="006F2446" w:rsidRDefault="00632657" w:rsidP="00AE4CB7">
      <w:pPr>
        <w:jc w:val="both"/>
        <w:rPr>
          <w:szCs w:val="24"/>
        </w:rPr>
      </w:pPr>
      <w:r w:rsidRPr="006F2446">
        <w:rPr>
          <w:szCs w:val="24"/>
        </w:rPr>
        <w:t>15.1.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632657" w:rsidRPr="006F2446" w:rsidRDefault="00632657" w:rsidP="00AE4CB7">
      <w:pPr>
        <w:jc w:val="both"/>
        <w:rPr>
          <w:szCs w:val="24"/>
        </w:rPr>
      </w:pPr>
      <w:r w:rsidRPr="006F2446">
        <w:rPr>
          <w:szCs w:val="24"/>
        </w:rPr>
        <w:t xml:space="preserve">15.2. В случае возникновения у Стороны </w:t>
      </w:r>
      <w:r w:rsidRPr="006F2446">
        <w:rPr>
          <w:i/>
          <w:szCs w:val="24"/>
        </w:rPr>
        <w:t>добросовестных и обоснованных</w:t>
      </w:r>
      <w:r w:rsidRPr="006F2446">
        <w:rPr>
          <w:szCs w:val="24"/>
        </w:rPr>
        <w:t xml:space="preserve">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(пяти)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 </w:t>
      </w:r>
    </w:p>
    <w:p w:rsidR="00632657" w:rsidRPr="006F2446" w:rsidRDefault="00632657" w:rsidP="00AE4CB7">
      <w:pPr>
        <w:pStyle w:val="3"/>
        <w:jc w:val="both"/>
        <w:rPr>
          <w:rFonts w:ascii="Times New Roman" w:hAnsi="Times New Roman"/>
          <w:b w:val="0"/>
          <w:sz w:val="24"/>
          <w:szCs w:val="24"/>
        </w:rPr>
      </w:pPr>
      <w:r w:rsidRPr="006F2446">
        <w:rPr>
          <w:rFonts w:ascii="Times New Roman" w:hAnsi="Times New Roman"/>
          <w:b w:val="0"/>
          <w:sz w:val="24"/>
          <w:szCs w:val="24"/>
        </w:rPr>
        <w:lastRenderedPageBreak/>
        <w:t>Каналы уведомления Заказчика о нарушениях каких-либо положений настоящего раздела:</w:t>
      </w:r>
      <w:r w:rsidRPr="006F2446">
        <w:t xml:space="preserve"> </w:t>
      </w:r>
      <w:r w:rsidRPr="006F2446">
        <w:rPr>
          <w:rFonts w:ascii="Times New Roman" w:hAnsi="Times New Roman"/>
          <w:b w:val="0"/>
          <w:sz w:val="24"/>
          <w:szCs w:val="24"/>
        </w:rPr>
        <w:t>sokrat19@mail.ru.</w:t>
      </w:r>
    </w:p>
    <w:p w:rsidR="00632657" w:rsidRPr="006F2446" w:rsidRDefault="00632657" w:rsidP="00DD4749">
      <w:pPr>
        <w:ind w:firstLine="567"/>
        <w:jc w:val="both"/>
        <w:rPr>
          <w:szCs w:val="24"/>
        </w:rPr>
      </w:pPr>
      <w:r w:rsidRPr="006F2446">
        <w:rPr>
          <w:szCs w:val="24"/>
        </w:rPr>
        <w:t xml:space="preserve">Сторона, получившая письменное уведомление о нарушении положений настоящего раздела контракта, обязана в течение 10 (десяти) рабочих дней </w:t>
      </w:r>
      <w:proofErr w:type="gramStart"/>
      <w:r w:rsidRPr="006F2446">
        <w:rPr>
          <w:szCs w:val="24"/>
        </w:rPr>
        <w:t>с даты</w:t>
      </w:r>
      <w:proofErr w:type="gramEnd"/>
      <w:r w:rsidRPr="006F2446">
        <w:rPr>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632657" w:rsidRPr="006F2446" w:rsidRDefault="00632657" w:rsidP="00AE4CB7">
      <w:pPr>
        <w:jc w:val="both"/>
        <w:rPr>
          <w:szCs w:val="24"/>
        </w:rPr>
      </w:pPr>
      <w:r w:rsidRPr="006F2446">
        <w:rPr>
          <w:szCs w:val="24"/>
        </w:rPr>
        <w:t>15.3.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632657" w:rsidRPr="006F2446" w:rsidRDefault="00632657" w:rsidP="00AE4CB7">
      <w:pPr>
        <w:jc w:val="both"/>
        <w:rPr>
          <w:szCs w:val="24"/>
        </w:rPr>
      </w:pPr>
      <w:r w:rsidRPr="006F2446">
        <w:rPr>
          <w:szCs w:val="24"/>
        </w:rPr>
        <w:t>15.4.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rsidR="00632657" w:rsidRPr="006F2446" w:rsidRDefault="00632657" w:rsidP="00AE4CB7">
      <w:pPr>
        <w:jc w:val="both"/>
        <w:rPr>
          <w:szCs w:val="24"/>
        </w:rPr>
      </w:pPr>
      <w:r w:rsidRPr="006F2446">
        <w:rPr>
          <w:szCs w:val="24"/>
        </w:rPr>
        <w:t>15.5.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(пяти) рабочих дней с момента подтверждения факта соответствующего нарушения.</w:t>
      </w:r>
    </w:p>
    <w:p w:rsidR="00632657" w:rsidRPr="006F2446" w:rsidRDefault="00632657" w:rsidP="00DD4749">
      <w:pPr>
        <w:autoSpaceDE w:val="0"/>
        <w:autoSpaceDN w:val="0"/>
        <w:adjustRightInd w:val="0"/>
        <w:ind w:firstLine="709"/>
        <w:jc w:val="center"/>
        <w:rPr>
          <w:szCs w:val="24"/>
        </w:rPr>
      </w:pPr>
    </w:p>
    <w:p w:rsidR="00632657" w:rsidRPr="006F2446" w:rsidRDefault="00632657" w:rsidP="00DD4749">
      <w:pPr>
        <w:tabs>
          <w:tab w:val="left" w:pos="851"/>
        </w:tabs>
        <w:jc w:val="center"/>
        <w:rPr>
          <w:b/>
          <w:szCs w:val="24"/>
        </w:rPr>
      </w:pPr>
      <w:r w:rsidRPr="006F2446">
        <w:rPr>
          <w:b/>
          <w:szCs w:val="24"/>
        </w:rPr>
        <w:t>16. Прочие условия</w:t>
      </w:r>
    </w:p>
    <w:p w:rsidR="00F6150E" w:rsidRPr="006F2446" w:rsidRDefault="00632657" w:rsidP="00F6150E">
      <w:pPr>
        <w:autoSpaceDE w:val="0"/>
        <w:autoSpaceDN w:val="0"/>
        <w:adjustRightInd w:val="0"/>
        <w:jc w:val="both"/>
        <w:rPr>
          <w:szCs w:val="24"/>
        </w:rPr>
      </w:pPr>
      <w:r w:rsidRPr="006F2446">
        <w:rPr>
          <w:szCs w:val="24"/>
        </w:rPr>
        <w:t xml:space="preserve">16.1. </w:t>
      </w:r>
      <w:r w:rsidR="00F6150E" w:rsidRPr="006F2446">
        <w:rPr>
          <w:szCs w:val="24"/>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Федеральным законом № 44-ФЗ.</w:t>
      </w:r>
    </w:p>
    <w:p w:rsidR="00F6150E" w:rsidRPr="006F2446" w:rsidRDefault="00F6150E" w:rsidP="00F6150E">
      <w:pPr>
        <w:autoSpaceDE w:val="0"/>
        <w:autoSpaceDN w:val="0"/>
        <w:adjustRightInd w:val="0"/>
        <w:jc w:val="both"/>
        <w:rPr>
          <w:szCs w:val="24"/>
        </w:rPr>
      </w:pPr>
      <w:r w:rsidRPr="006F2446">
        <w:rPr>
          <w:szCs w:val="24"/>
        </w:rPr>
        <w:t>16.2. Стороны обязуются не разглашать, не передавать и не делать каким-либо еще способом доступными третьим организациям и лицам сведения, содержащиеся в документах, оформляющих совместную деятельность Сторон в рамках настоящего контракта, иначе как с письменного согласия обеих Сторон.</w:t>
      </w:r>
    </w:p>
    <w:p w:rsidR="00F6150E" w:rsidRPr="006F2446" w:rsidRDefault="00F6150E" w:rsidP="00F6150E">
      <w:pPr>
        <w:autoSpaceDE w:val="0"/>
        <w:autoSpaceDN w:val="0"/>
        <w:adjustRightInd w:val="0"/>
        <w:jc w:val="both"/>
        <w:rPr>
          <w:szCs w:val="24"/>
        </w:rPr>
      </w:pPr>
      <w:r w:rsidRPr="006F2446">
        <w:rPr>
          <w:szCs w:val="24"/>
        </w:rPr>
        <w:t>16.3. При выполнении настоящего контракта стороны руководствуются нормативными актами и нормами законодательства Российской Федерации.</w:t>
      </w:r>
    </w:p>
    <w:p w:rsidR="00F6150E" w:rsidRPr="006F2446" w:rsidRDefault="00F6150E" w:rsidP="00F6150E">
      <w:pPr>
        <w:autoSpaceDE w:val="0"/>
        <w:autoSpaceDN w:val="0"/>
        <w:adjustRightInd w:val="0"/>
        <w:jc w:val="both"/>
        <w:rPr>
          <w:szCs w:val="24"/>
        </w:rPr>
      </w:pPr>
      <w:r w:rsidRPr="006F2446">
        <w:rPr>
          <w:szCs w:val="24"/>
        </w:rPr>
        <w:t>16.4. Банковское сопровождение контракта в соответствии со ст. 35 Федерального закона № 44-ФЗ не предусмотрено.</w:t>
      </w:r>
    </w:p>
    <w:p w:rsidR="00F6150E" w:rsidRPr="006F2446" w:rsidRDefault="00F6150E" w:rsidP="00F6150E">
      <w:pPr>
        <w:autoSpaceDE w:val="0"/>
        <w:autoSpaceDN w:val="0"/>
        <w:adjustRightInd w:val="0"/>
        <w:jc w:val="both"/>
        <w:rPr>
          <w:szCs w:val="24"/>
        </w:rPr>
      </w:pPr>
      <w:r w:rsidRPr="006F2446">
        <w:rPr>
          <w:szCs w:val="24"/>
        </w:rPr>
        <w:t>16.5. Все приложения к Контракту являются его неотъемлемой частью.</w:t>
      </w:r>
    </w:p>
    <w:p w:rsidR="00F6150E" w:rsidRPr="006F2446" w:rsidRDefault="00F6150E" w:rsidP="00F6150E">
      <w:pPr>
        <w:autoSpaceDE w:val="0"/>
        <w:autoSpaceDN w:val="0"/>
        <w:adjustRightInd w:val="0"/>
        <w:jc w:val="both"/>
        <w:rPr>
          <w:szCs w:val="24"/>
        </w:rPr>
      </w:pPr>
      <w:r w:rsidRPr="006F2446">
        <w:rPr>
          <w:szCs w:val="24"/>
        </w:rPr>
        <w:t xml:space="preserve">16.6. В случае изменения наименования, адреса места нахождения или банковских реквизитов Стороны, она письменно извещает об этом другую Сторону в течение _5 (пяти) дней </w:t>
      </w:r>
      <w:proofErr w:type="gramStart"/>
      <w:r w:rsidRPr="006F2446">
        <w:rPr>
          <w:szCs w:val="24"/>
        </w:rPr>
        <w:t>с даты</w:t>
      </w:r>
      <w:proofErr w:type="gramEnd"/>
      <w:r w:rsidRPr="006F2446">
        <w:rPr>
          <w:szCs w:val="24"/>
        </w:rPr>
        <w:t xml:space="preserve"> такого изменения. В случае непредставления в установленный срок указанных сведений, достоверной будет считаться информация, указанная в контракте.</w:t>
      </w:r>
    </w:p>
    <w:p w:rsidR="00F6150E" w:rsidRPr="006F2446" w:rsidRDefault="00F6150E" w:rsidP="00F6150E">
      <w:pPr>
        <w:autoSpaceDE w:val="0"/>
        <w:autoSpaceDN w:val="0"/>
        <w:adjustRightInd w:val="0"/>
        <w:jc w:val="both"/>
        <w:rPr>
          <w:szCs w:val="24"/>
        </w:rPr>
      </w:pPr>
      <w:r w:rsidRPr="006F2446">
        <w:rPr>
          <w:szCs w:val="24"/>
        </w:rPr>
        <w:t>16.7.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F6150E" w:rsidRPr="006F2446" w:rsidRDefault="00F6150E" w:rsidP="00F6150E">
      <w:pPr>
        <w:autoSpaceDE w:val="0"/>
        <w:autoSpaceDN w:val="0"/>
        <w:adjustRightInd w:val="0"/>
        <w:jc w:val="both"/>
        <w:rPr>
          <w:szCs w:val="24"/>
        </w:rPr>
      </w:pPr>
      <w:r w:rsidRPr="006F2446">
        <w:rPr>
          <w:szCs w:val="24"/>
        </w:rPr>
        <w:t>16.8.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F6150E" w:rsidRPr="006F2446" w:rsidRDefault="00F6150E" w:rsidP="00F6150E">
      <w:pPr>
        <w:autoSpaceDE w:val="0"/>
        <w:autoSpaceDN w:val="0"/>
        <w:adjustRightInd w:val="0"/>
        <w:jc w:val="both"/>
        <w:rPr>
          <w:szCs w:val="24"/>
        </w:rPr>
      </w:pPr>
      <w:r w:rsidRPr="006F2446">
        <w:rPr>
          <w:szCs w:val="24"/>
        </w:rPr>
        <w:t xml:space="preserve">16.9. По согласованию Заказчика с Исполнителем допускается оказание услуги, характеристики которой являются улучшенными по сравнению с таким качеством и такими характеристиками, указанными в Контракте. </w:t>
      </w:r>
    </w:p>
    <w:p w:rsidR="00F6150E" w:rsidRPr="006F2446" w:rsidRDefault="00F6150E" w:rsidP="00F6150E">
      <w:pPr>
        <w:autoSpaceDE w:val="0"/>
        <w:autoSpaceDN w:val="0"/>
        <w:adjustRightInd w:val="0"/>
        <w:jc w:val="both"/>
        <w:rPr>
          <w:szCs w:val="24"/>
        </w:rPr>
      </w:pPr>
      <w:r w:rsidRPr="006F2446">
        <w:rPr>
          <w:szCs w:val="24"/>
        </w:rPr>
        <w:t>16.10. Изменения Контракта по соглашению Сторон в случаях, установленных ст. 95 Закона о контрактной системе, оформляются в письменном виде путем подписания Сторонами дополнительного соглашения к Контракту.</w:t>
      </w:r>
    </w:p>
    <w:p w:rsidR="00F6150E" w:rsidRPr="006F2446" w:rsidRDefault="00F6150E" w:rsidP="00F6150E">
      <w:pPr>
        <w:autoSpaceDE w:val="0"/>
        <w:autoSpaceDN w:val="0"/>
        <w:adjustRightInd w:val="0"/>
        <w:jc w:val="both"/>
        <w:rPr>
          <w:szCs w:val="24"/>
        </w:rPr>
      </w:pPr>
      <w:r w:rsidRPr="006F2446">
        <w:rPr>
          <w:szCs w:val="24"/>
        </w:rPr>
        <w:t>16.11. Во всем остальном, что не предусмотрено Контрактом, Стороны руководствуются действующим законодательством Российской Федерации.</w:t>
      </w:r>
    </w:p>
    <w:p w:rsidR="00632657" w:rsidRPr="006F2446" w:rsidRDefault="00632657" w:rsidP="00F6150E">
      <w:pPr>
        <w:autoSpaceDE w:val="0"/>
        <w:autoSpaceDN w:val="0"/>
        <w:adjustRightInd w:val="0"/>
        <w:jc w:val="both"/>
        <w:rPr>
          <w:szCs w:val="24"/>
        </w:rPr>
      </w:pPr>
      <w:r w:rsidRPr="006F2446">
        <w:rPr>
          <w:iCs/>
          <w:szCs w:val="24"/>
        </w:rPr>
        <w:t>16.</w:t>
      </w:r>
      <w:r w:rsidR="00F6150E" w:rsidRPr="006F2446">
        <w:rPr>
          <w:iCs/>
          <w:szCs w:val="24"/>
        </w:rPr>
        <w:t>12</w:t>
      </w:r>
      <w:r w:rsidRPr="006F2446">
        <w:rPr>
          <w:iCs/>
          <w:szCs w:val="24"/>
        </w:rPr>
        <w:t>.</w:t>
      </w:r>
      <w:r w:rsidRPr="006F2446">
        <w:rPr>
          <w:szCs w:val="24"/>
        </w:rPr>
        <w:t xml:space="preserve"> К Контракту прилагаются: </w:t>
      </w:r>
    </w:p>
    <w:p w:rsidR="00632657" w:rsidRPr="006F2446" w:rsidRDefault="00632657" w:rsidP="00324CDB">
      <w:pPr>
        <w:jc w:val="both"/>
        <w:rPr>
          <w:szCs w:val="24"/>
        </w:rPr>
      </w:pPr>
      <w:r w:rsidRPr="006F2446">
        <w:rPr>
          <w:szCs w:val="24"/>
        </w:rPr>
        <w:t>1) Приложение № 1 –Описание объекта закупки;</w:t>
      </w:r>
    </w:p>
    <w:p w:rsidR="00632657" w:rsidRPr="006F2446" w:rsidRDefault="00324CDB" w:rsidP="00324CDB">
      <w:pPr>
        <w:spacing w:line="288" w:lineRule="auto"/>
        <w:jc w:val="both"/>
        <w:rPr>
          <w:szCs w:val="24"/>
          <w:lang w:eastAsia="en-US"/>
        </w:rPr>
      </w:pPr>
      <w:r w:rsidRPr="006F2446">
        <w:rPr>
          <w:szCs w:val="24"/>
        </w:rPr>
        <w:t>2) Приложение № 2</w:t>
      </w:r>
      <w:r w:rsidR="00632657" w:rsidRPr="006F2446">
        <w:rPr>
          <w:szCs w:val="24"/>
        </w:rPr>
        <w:t>–</w:t>
      </w:r>
      <w:r w:rsidR="00632657" w:rsidRPr="006F2446">
        <w:rPr>
          <w:szCs w:val="24"/>
          <w:lang w:eastAsia="en-US"/>
        </w:rPr>
        <w:t>Стоимость услуг школьного питания в МБОУ СОШ</w:t>
      </w:r>
      <w:r w:rsidRPr="006F2446">
        <w:rPr>
          <w:szCs w:val="24"/>
          <w:lang w:eastAsia="en-US"/>
        </w:rPr>
        <w:t xml:space="preserve"> </w:t>
      </w:r>
      <w:r w:rsidR="00632657" w:rsidRPr="006F2446">
        <w:rPr>
          <w:szCs w:val="24"/>
          <w:lang w:eastAsia="en-US"/>
        </w:rPr>
        <w:t>№19;</w:t>
      </w:r>
    </w:p>
    <w:p w:rsidR="00632657" w:rsidRPr="006F2446" w:rsidRDefault="00632657" w:rsidP="00DD4749">
      <w:pPr>
        <w:jc w:val="both"/>
        <w:rPr>
          <w:szCs w:val="24"/>
        </w:rPr>
      </w:pPr>
      <w:r w:rsidRPr="006F2446">
        <w:rPr>
          <w:szCs w:val="24"/>
        </w:rPr>
        <w:lastRenderedPageBreak/>
        <w:t>3)</w:t>
      </w:r>
      <w:r w:rsidR="00324CDB" w:rsidRPr="006F2446">
        <w:rPr>
          <w:szCs w:val="24"/>
        </w:rPr>
        <w:t xml:space="preserve"> </w:t>
      </w:r>
      <w:r w:rsidRPr="006F2446">
        <w:rPr>
          <w:szCs w:val="24"/>
        </w:rPr>
        <w:t>Приложение № 3–Договор Аренды объекта недвижимости, входящего в состав муниципальной собственности Серовского городского округа</w:t>
      </w:r>
      <w:r w:rsidR="00457F32" w:rsidRPr="006F2446">
        <w:rPr>
          <w:szCs w:val="24"/>
        </w:rPr>
        <w:t>;</w:t>
      </w:r>
    </w:p>
    <w:p w:rsidR="00457F32" w:rsidRPr="006F2446" w:rsidRDefault="00457F32" w:rsidP="00DD4749">
      <w:pPr>
        <w:jc w:val="both"/>
        <w:rPr>
          <w:szCs w:val="24"/>
        </w:rPr>
      </w:pPr>
      <w:r w:rsidRPr="006F2446">
        <w:rPr>
          <w:szCs w:val="24"/>
        </w:rPr>
        <w:t>4) Приложение № 4 – Договор безвозмездного пользования имуществом.</w:t>
      </w:r>
    </w:p>
    <w:p w:rsidR="00632657" w:rsidRPr="006F2446" w:rsidRDefault="00632657" w:rsidP="00AE4CB7">
      <w:pPr>
        <w:jc w:val="both"/>
        <w:rPr>
          <w:szCs w:val="24"/>
        </w:rPr>
      </w:pPr>
      <w:r w:rsidRPr="006F2446">
        <w:rPr>
          <w:szCs w:val="24"/>
        </w:rPr>
        <w:t>16.</w:t>
      </w:r>
      <w:r w:rsidR="00F6150E" w:rsidRPr="006F2446">
        <w:rPr>
          <w:szCs w:val="24"/>
        </w:rPr>
        <w:t>13</w:t>
      </w:r>
      <w:r w:rsidRPr="006F2446">
        <w:rPr>
          <w:szCs w:val="24"/>
        </w:rPr>
        <w:t xml:space="preserve">. Настоящий Контракт составлен в форме электронного документа и подписан Сторонами электронной подписью, каждый со своей стороны, в соответствии с нормативными правовыми актами Российской Федерации, в том числе Федеральным законом № 63-ФЗ от 06.04.2011 «Об электронной подписи». </w:t>
      </w:r>
    </w:p>
    <w:p w:rsidR="00632657" w:rsidRPr="006F2446" w:rsidRDefault="00632657" w:rsidP="00AE4CB7">
      <w:pPr>
        <w:jc w:val="both"/>
        <w:rPr>
          <w:szCs w:val="24"/>
        </w:rPr>
      </w:pPr>
      <w:r w:rsidRPr="006F2446">
        <w:rPr>
          <w:szCs w:val="24"/>
        </w:rPr>
        <w:t>16.1</w:t>
      </w:r>
      <w:r w:rsidR="00F6150E" w:rsidRPr="006F2446">
        <w:rPr>
          <w:szCs w:val="24"/>
        </w:rPr>
        <w:t>4</w:t>
      </w:r>
      <w:r w:rsidRPr="006F2446">
        <w:rPr>
          <w:szCs w:val="24"/>
        </w:rPr>
        <w:t>. В дополнении к Контракту, составленному в форме электронного документа, стороны оформили на бумажном носителе Контракт в 2 (Двух) экземплярах (один - Заказчику, один - Исполнителю), которые передаются и хранятся каждой из сторон. Контракт подписан уполномоченными представителями сторон.</w:t>
      </w:r>
    </w:p>
    <w:p w:rsidR="00632657" w:rsidRPr="006F2446" w:rsidRDefault="00632657" w:rsidP="00DD4749">
      <w:pPr>
        <w:autoSpaceDE w:val="0"/>
        <w:autoSpaceDN w:val="0"/>
        <w:adjustRightInd w:val="0"/>
        <w:ind w:firstLine="709"/>
        <w:jc w:val="both"/>
        <w:rPr>
          <w:iCs/>
          <w:szCs w:val="24"/>
        </w:rPr>
      </w:pPr>
    </w:p>
    <w:p w:rsidR="00632657" w:rsidRPr="006F2446" w:rsidRDefault="00632657" w:rsidP="00DD4749">
      <w:pPr>
        <w:shd w:val="clear" w:color="auto" w:fill="FFFFFF"/>
        <w:jc w:val="center"/>
        <w:rPr>
          <w:b/>
          <w:szCs w:val="24"/>
        </w:rPr>
      </w:pPr>
      <w:r w:rsidRPr="006F2446">
        <w:rPr>
          <w:b/>
          <w:szCs w:val="24"/>
        </w:rPr>
        <w:t>17. Адреса места нахождения, банковские реквизиты и подписи Сторон</w:t>
      </w:r>
    </w:p>
    <w:p w:rsidR="00632657" w:rsidRPr="006F2446" w:rsidRDefault="00632657" w:rsidP="00DD4749">
      <w:pPr>
        <w:autoSpaceDE w:val="0"/>
        <w:autoSpaceDN w:val="0"/>
        <w:adjustRightInd w:val="0"/>
        <w:jc w:val="both"/>
        <w:rPr>
          <w:szCs w:val="24"/>
        </w:rPr>
      </w:pPr>
      <w:r w:rsidRPr="006F2446">
        <w:rPr>
          <w:szCs w:val="24"/>
        </w:rPr>
        <w:t xml:space="preserve">    </w:t>
      </w:r>
    </w:p>
    <w:tbl>
      <w:tblPr>
        <w:tblW w:w="0" w:type="auto"/>
        <w:tblLook w:val="01E0" w:firstRow="1" w:lastRow="1" w:firstColumn="1" w:lastColumn="1" w:noHBand="0" w:noVBand="0"/>
      </w:tblPr>
      <w:tblGrid>
        <w:gridCol w:w="5070"/>
        <w:gridCol w:w="4819"/>
      </w:tblGrid>
      <w:tr w:rsidR="00632657" w:rsidRPr="006F2446" w:rsidTr="00881E1F">
        <w:tc>
          <w:tcPr>
            <w:tcW w:w="5070" w:type="dxa"/>
          </w:tcPr>
          <w:p w:rsidR="00632657" w:rsidRPr="006F2446" w:rsidRDefault="00632657" w:rsidP="00F803B2">
            <w:pPr>
              <w:rPr>
                <w:szCs w:val="24"/>
              </w:rPr>
            </w:pPr>
            <w:r w:rsidRPr="006F2446">
              <w:rPr>
                <w:szCs w:val="24"/>
              </w:rPr>
              <w:t>МБОУ СОШ №19</w:t>
            </w:r>
          </w:p>
          <w:p w:rsidR="00632657" w:rsidRPr="006F2446" w:rsidRDefault="00632657" w:rsidP="00F803B2">
            <w:pPr>
              <w:rPr>
                <w:szCs w:val="24"/>
              </w:rPr>
            </w:pPr>
            <w:r w:rsidRPr="006F2446">
              <w:rPr>
                <w:szCs w:val="24"/>
              </w:rPr>
              <w:t>ИНН 6632015524 КПП 668001001</w:t>
            </w:r>
          </w:p>
          <w:p w:rsidR="00632657" w:rsidRPr="006F2446" w:rsidRDefault="00632657" w:rsidP="00F803B2">
            <w:pPr>
              <w:rPr>
                <w:szCs w:val="24"/>
              </w:rPr>
            </w:pPr>
            <w:r w:rsidRPr="006F2446">
              <w:rPr>
                <w:szCs w:val="24"/>
              </w:rPr>
              <w:t>624992, Свердловская обл., г. Серов</w:t>
            </w:r>
          </w:p>
          <w:p w:rsidR="00632657" w:rsidRPr="006F2446" w:rsidRDefault="00632657" w:rsidP="00F803B2">
            <w:pPr>
              <w:rPr>
                <w:szCs w:val="24"/>
              </w:rPr>
            </w:pPr>
            <w:r w:rsidRPr="006F2446">
              <w:rPr>
                <w:szCs w:val="24"/>
              </w:rPr>
              <w:t>ул. Красногвардейская, д.11</w:t>
            </w:r>
          </w:p>
          <w:p w:rsidR="00632657" w:rsidRPr="006F2446" w:rsidRDefault="00632657" w:rsidP="00F803B2">
            <w:pPr>
              <w:rPr>
                <w:szCs w:val="24"/>
              </w:rPr>
            </w:pPr>
            <w:r w:rsidRPr="006F2446">
              <w:rPr>
                <w:szCs w:val="24"/>
              </w:rPr>
              <w:t xml:space="preserve">телефон 8 34385 64074 </w:t>
            </w:r>
          </w:p>
          <w:p w:rsidR="00632657" w:rsidRPr="006F2446" w:rsidRDefault="00632657" w:rsidP="00F803B2">
            <w:pPr>
              <w:rPr>
                <w:szCs w:val="24"/>
              </w:rPr>
            </w:pPr>
            <w:proofErr w:type="spellStart"/>
            <w:r w:rsidRPr="006F2446">
              <w:rPr>
                <w:szCs w:val="24"/>
              </w:rPr>
              <w:t>эл</w:t>
            </w:r>
            <w:proofErr w:type="gramStart"/>
            <w:r w:rsidRPr="006F2446">
              <w:rPr>
                <w:szCs w:val="24"/>
              </w:rPr>
              <w:t>.п</w:t>
            </w:r>
            <w:proofErr w:type="gramEnd"/>
            <w:r w:rsidRPr="006F2446">
              <w:rPr>
                <w:szCs w:val="24"/>
              </w:rPr>
              <w:t>очта</w:t>
            </w:r>
            <w:proofErr w:type="spellEnd"/>
            <w:r w:rsidRPr="006F2446">
              <w:rPr>
                <w:szCs w:val="24"/>
              </w:rPr>
              <w:t>: sokrat19@mail.ru</w:t>
            </w:r>
          </w:p>
          <w:p w:rsidR="00632657" w:rsidRPr="006F2446" w:rsidRDefault="00632657" w:rsidP="00F803B2">
            <w:pPr>
              <w:rPr>
                <w:szCs w:val="24"/>
              </w:rPr>
            </w:pPr>
            <w:r w:rsidRPr="006F2446">
              <w:rPr>
                <w:szCs w:val="24"/>
              </w:rPr>
              <w:t>Расчетный счет 03234643657560006200</w:t>
            </w:r>
          </w:p>
          <w:p w:rsidR="00632657" w:rsidRPr="006F2446" w:rsidRDefault="00632657" w:rsidP="00F803B2">
            <w:pPr>
              <w:rPr>
                <w:szCs w:val="24"/>
              </w:rPr>
            </w:pPr>
            <w:r w:rsidRPr="006F2446">
              <w:rPr>
                <w:szCs w:val="24"/>
              </w:rPr>
              <w:t xml:space="preserve">Корреспондентский счет 40102810645370000054  </w:t>
            </w:r>
          </w:p>
          <w:p w:rsidR="00632657" w:rsidRPr="006F2446" w:rsidRDefault="00632657" w:rsidP="00F803B2">
            <w:pPr>
              <w:rPr>
                <w:szCs w:val="24"/>
              </w:rPr>
            </w:pPr>
            <w:r w:rsidRPr="006F2446">
              <w:rPr>
                <w:szCs w:val="24"/>
              </w:rPr>
              <w:t xml:space="preserve">УРАЛЬСКОЕ ГУ БАНКА России//УФК по Свердловской области, </w:t>
            </w:r>
          </w:p>
          <w:p w:rsidR="00632657" w:rsidRPr="006F2446" w:rsidRDefault="00632657" w:rsidP="00F803B2">
            <w:pPr>
              <w:rPr>
                <w:szCs w:val="24"/>
              </w:rPr>
            </w:pPr>
            <w:r w:rsidRPr="006F2446">
              <w:rPr>
                <w:szCs w:val="24"/>
              </w:rPr>
              <w:t xml:space="preserve">г. Екатеринбург </w:t>
            </w:r>
          </w:p>
          <w:p w:rsidR="00632657" w:rsidRPr="006F2446" w:rsidRDefault="00632657" w:rsidP="00F803B2">
            <w:pPr>
              <w:rPr>
                <w:szCs w:val="24"/>
              </w:rPr>
            </w:pPr>
            <w:r w:rsidRPr="006F2446">
              <w:rPr>
                <w:szCs w:val="24"/>
              </w:rPr>
              <w:t>БИК 016577551   л/с 21906002110</w:t>
            </w:r>
          </w:p>
          <w:p w:rsidR="00632657" w:rsidRPr="006F2446" w:rsidRDefault="00632657" w:rsidP="00752891">
            <w:pPr>
              <w:jc w:val="both"/>
              <w:rPr>
                <w:szCs w:val="24"/>
              </w:rPr>
            </w:pPr>
            <w:r w:rsidRPr="006F2446">
              <w:rPr>
                <w:szCs w:val="24"/>
              </w:rPr>
              <w:t>ОКАТО 65492000000</w:t>
            </w:r>
          </w:p>
          <w:p w:rsidR="00632657" w:rsidRPr="006F2446" w:rsidRDefault="00632657" w:rsidP="00AE4CB7">
            <w:pPr>
              <w:jc w:val="both"/>
              <w:rPr>
                <w:szCs w:val="24"/>
                <w:u w:val="single"/>
              </w:rPr>
            </w:pPr>
          </w:p>
          <w:p w:rsidR="00632657" w:rsidRPr="006F2446" w:rsidRDefault="00632657" w:rsidP="00AE4CB7">
            <w:pPr>
              <w:jc w:val="both"/>
              <w:rPr>
                <w:szCs w:val="24"/>
                <w:u w:val="single"/>
              </w:rPr>
            </w:pPr>
            <w:r w:rsidRPr="006F2446">
              <w:rPr>
                <w:szCs w:val="24"/>
                <w:u w:val="single"/>
              </w:rPr>
              <w:t>Директор</w:t>
            </w:r>
          </w:p>
          <w:p w:rsidR="00632657" w:rsidRPr="006F2446" w:rsidRDefault="00632657" w:rsidP="00AE4CB7">
            <w:pPr>
              <w:jc w:val="both"/>
              <w:rPr>
                <w:szCs w:val="24"/>
              </w:rPr>
            </w:pPr>
            <w:r w:rsidRPr="006F2446">
              <w:rPr>
                <w:szCs w:val="24"/>
              </w:rPr>
              <w:t xml:space="preserve">_________________Душко М.Н.     </w:t>
            </w:r>
          </w:p>
          <w:p w:rsidR="00632657" w:rsidRPr="006F2446" w:rsidRDefault="00632657" w:rsidP="00752891">
            <w:pPr>
              <w:ind w:left="567"/>
              <w:jc w:val="both"/>
              <w:rPr>
                <w:szCs w:val="24"/>
              </w:rPr>
            </w:pPr>
            <w:r w:rsidRPr="006F2446">
              <w:rPr>
                <w:szCs w:val="24"/>
              </w:rPr>
              <w:t xml:space="preserve"> м.п.                                              </w:t>
            </w:r>
          </w:p>
        </w:tc>
        <w:tc>
          <w:tcPr>
            <w:tcW w:w="4819" w:type="dxa"/>
          </w:tcPr>
          <w:p w:rsidR="00632657" w:rsidRPr="006F2446" w:rsidRDefault="00095873" w:rsidP="00F32CB5">
            <w:pPr>
              <w:ind w:left="567"/>
              <w:jc w:val="both"/>
              <w:rPr>
                <w:szCs w:val="24"/>
              </w:rPr>
            </w:pPr>
            <w:r>
              <w:rPr>
                <w:szCs w:val="24"/>
              </w:rPr>
              <w:t>ИП Седышев В.И.</w:t>
            </w:r>
          </w:p>
          <w:p w:rsidR="00095873" w:rsidRPr="00095873" w:rsidRDefault="00095873" w:rsidP="00095873">
            <w:pPr>
              <w:ind w:left="567"/>
              <w:jc w:val="both"/>
              <w:rPr>
                <w:szCs w:val="24"/>
              </w:rPr>
            </w:pPr>
            <w:r w:rsidRPr="00095873">
              <w:rPr>
                <w:szCs w:val="24"/>
              </w:rPr>
              <w:t>ИНН 662332090750</w:t>
            </w:r>
          </w:p>
          <w:p w:rsidR="00095873" w:rsidRPr="00095873" w:rsidRDefault="00095873" w:rsidP="00095873">
            <w:pPr>
              <w:ind w:left="567"/>
              <w:jc w:val="both"/>
              <w:rPr>
                <w:szCs w:val="24"/>
              </w:rPr>
            </w:pPr>
            <w:r w:rsidRPr="00095873">
              <w:rPr>
                <w:szCs w:val="24"/>
              </w:rPr>
              <w:t>ОГРНИП 306962323600010</w:t>
            </w:r>
          </w:p>
          <w:p w:rsidR="00095873" w:rsidRPr="00095873" w:rsidRDefault="00095873" w:rsidP="00095873">
            <w:pPr>
              <w:ind w:left="567"/>
              <w:jc w:val="both"/>
              <w:rPr>
                <w:szCs w:val="24"/>
              </w:rPr>
            </w:pPr>
            <w:r w:rsidRPr="00095873">
              <w:rPr>
                <w:szCs w:val="24"/>
              </w:rPr>
              <w:t>622042 Свердловская область,</w:t>
            </w:r>
          </w:p>
          <w:p w:rsidR="00095873" w:rsidRPr="00095873" w:rsidRDefault="00095873" w:rsidP="00095873">
            <w:pPr>
              <w:ind w:left="567"/>
              <w:jc w:val="both"/>
              <w:rPr>
                <w:szCs w:val="24"/>
              </w:rPr>
            </w:pPr>
            <w:r w:rsidRPr="00095873">
              <w:rPr>
                <w:szCs w:val="24"/>
              </w:rPr>
              <w:t>г. Нижний Тагил, ул. Победы, д.51 кв.172</w:t>
            </w:r>
          </w:p>
          <w:p w:rsidR="00095873" w:rsidRDefault="00095873" w:rsidP="00095873">
            <w:pPr>
              <w:ind w:left="567"/>
              <w:jc w:val="both"/>
              <w:rPr>
                <w:szCs w:val="24"/>
              </w:rPr>
            </w:pPr>
            <w:r>
              <w:rPr>
                <w:szCs w:val="24"/>
              </w:rPr>
              <w:t>Телефон</w:t>
            </w:r>
            <w:r w:rsidRPr="00095873">
              <w:rPr>
                <w:szCs w:val="24"/>
              </w:rPr>
              <w:t>: 79045428530</w:t>
            </w:r>
          </w:p>
          <w:p w:rsidR="00095873" w:rsidRPr="00095873" w:rsidRDefault="00095873" w:rsidP="00095873">
            <w:pPr>
              <w:ind w:left="567"/>
              <w:jc w:val="both"/>
              <w:rPr>
                <w:szCs w:val="24"/>
              </w:rPr>
            </w:pPr>
            <w:proofErr w:type="spellStart"/>
            <w:r w:rsidRPr="00095873">
              <w:rPr>
                <w:szCs w:val="24"/>
              </w:rPr>
              <w:t>эл</w:t>
            </w:r>
            <w:proofErr w:type="gramStart"/>
            <w:r w:rsidRPr="00095873">
              <w:rPr>
                <w:szCs w:val="24"/>
              </w:rPr>
              <w:t>.п</w:t>
            </w:r>
            <w:proofErr w:type="gramEnd"/>
            <w:r w:rsidRPr="00095873">
              <w:rPr>
                <w:szCs w:val="24"/>
              </w:rPr>
              <w:t>очта</w:t>
            </w:r>
            <w:proofErr w:type="spellEnd"/>
            <w:r w:rsidRPr="00095873">
              <w:rPr>
                <w:szCs w:val="24"/>
              </w:rPr>
              <w:t>: vsedyshev@bk.ru</w:t>
            </w:r>
          </w:p>
          <w:p w:rsidR="00095873" w:rsidRPr="00095873" w:rsidRDefault="00095873" w:rsidP="00095873">
            <w:pPr>
              <w:ind w:left="567"/>
              <w:jc w:val="both"/>
              <w:rPr>
                <w:szCs w:val="24"/>
              </w:rPr>
            </w:pPr>
            <w:proofErr w:type="gramStart"/>
            <w:r w:rsidRPr="00095873">
              <w:rPr>
                <w:szCs w:val="24"/>
              </w:rPr>
              <w:t>р</w:t>
            </w:r>
            <w:proofErr w:type="gramEnd"/>
            <w:r w:rsidRPr="00095873">
              <w:rPr>
                <w:szCs w:val="24"/>
              </w:rPr>
              <w:t xml:space="preserve">/с 40802810016540016474  </w:t>
            </w:r>
          </w:p>
          <w:p w:rsidR="00095873" w:rsidRPr="00095873" w:rsidRDefault="00095873" w:rsidP="00095873">
            <w:pPr>
              <w:ind w:left="567"/>
              <w:jc w:val="both"/>
              <w:rPr>
                <w:szCs w:val="24"/>
              </w:rPr>
            </w:pPr>
            <w:r w:rsidRPr="00095873">
              <w:rPr>
                <w:szCs w:val="24"/>
              </w:rPr>
              <w:t>УРАЛЬСКИЙ БАНК ПАО СБЕРБАНК г. Екатеринбург</w:t>
            </w:r>
          </w:p>
          <w:p w:rsidR="00095873" w:rsidRPr="00095873" w:rsidRDefault="00095873" w:rsidP="00095873">
            <w:pPr>
              <w:ind w:left="567"/>
              <w:jc w:val="both"/>
              <w:rPr>
                <w:szCs w:val="24"/>
              </w:rPr>
            </w:pPr>
            <w:r w:rsidRPr="00095873">
              <w:rPr>
                <w:szCs w:val="24"/>
              </w:rPr>
              <w:t>БИК 046577674</w:t>
            </w:r>
          </w:p>
          <w:p w:rsidR="00632657" w:rsidRDefault="00095873" w:rsidP="00095873">
            <w:pPr>
              <w:ind w:left="567"/>
              <w:jc w:val="both"/>
              <w:rPr>
                <w:szCs w:val="24"/>
              </w:rPr>
            </w:pPr>
            <w:r w:rsidRPr="00095873">
              <w:rPr>
                <w:szCs w:val="24"/>
              </w:rPr>
              <w:t>к/с 30101810500000000674</w:t>
            </w:r>
          </w:p>
          <w:p w:rsidR="00632657" w:rsidRPr="006F2446" w:rsidRDefault="00095873" w:rsidP="00F32CB5">
            <w:pPr>
              <w:ind w:left="567"/>
              <w:jc w:val="both"/>
              <w:rPr>
                <w:szCs w:val="24"/>
              </w:rPr>
            </w:pPr>
            <w:r w:rsidRPr="00095873">
              <w:rPr>
                <w:szCs w:val="24"/>
              </w:rPr>
              <w:t>ОКТМО</w:t>
            </w:r>
            <w:r w:rsidR="00881E1F">
              <w:rPr>
                <w:szCs w:val="24"/>
              </w:rPr>
              <w:t xml:space="preserve"> </w:t>
            </w:r>
            <w:r w:rsidR="00881E1F" w:rsidRPr="00881E1F">
              <w:rPr>
                <w:szCs w:val="24"/>
              </w:rPr>
              <w:t>65751000 город Нижний Тагил</w:t>
            </w:r>
          </w:p>
          <w:p w:rsidR="00881E1F" w:rsidRDefault="00881E1F" w:rsidP="00F32CB5">
            <w:pPr>
              <w:ind w:left="567"/>
              <w:jc w:val="both"/>
              <w:rPr>
                <w:szCs w:val="24"/>
              </w:rPr>
            </w:pPr>
          </w:p>
          <w:p w:rsidR="00632657" w:rsidRPr="006F2446" w:rsidRDefault="00632657" w:rsidP="00F32CB5">
            <w:pPr>
              <w:ind w:left="567"/>
              <w:jc w:val="both"/>
              <w:rPr>
                <w:szCs w:val="24"/>
              </w:rPr>
            </w:pPr>
            <w:r w:rsidRPr="006F2446">
              <w:rPr>
                <w:szCs w:val="24"/>
              </w:rPr>
              <w:t>_____________</w:t>
            </w:r>
            <w:r w:rsidR="00881E1F">
              <w:t xml:space="preserve"> </w:t>
            </w:r>
            <w:r w:rsidR="00881E1F" w:rsidRPr="00881E1F">
              <w:rPr>
                <w:szCs w:val="24"/>
              </w:rPr>
              <w:t>Седышев В.И.</w:t>
            </w:r>
          </w:p>
          <w:p w:rsidR="00632657" w:rsidRPr="006F2446" w:rsidRDefault="00881E1F" w:rsidP="00881E1F">
            <w:pPr>
              <w:ind w:left="567"/>
              <w:rPr>
                <w:szCs w:val="24"/>
              </w:rPr>
            </w:pPr>
            <w:r>
              <w:rPr>
                <w:szCs w:val="24"/>
              </w:rPr>
              <w:t xml:space="preserve">           м.п.</w:t>
            </w:r>
          </w:p>
        </w:tc>
      </w:tr>
    </w:tbl>
    <w:p w:rsidR="00632657" w:rsidRPr="006F2446" w:rsidRDefault="00632657" w:rsidP="00DD4749">
      <w:pPr>
        <w:autoSpaceDE w:val="0"/>
        <w:autoSpaceDN w:val="0"/>
        <w:adjustRightInd w:val="0"/>
        <w:jc w:val="both"/>
        <w:rPr>
          <w:szCs w:val="24"/>
        </w:rPr>
      </w:pPr>
    </w:p>
    <w:p w:rsidR="00632657" w:rsidRPr="006F2446" w:rsidRDefault="00632657" w:rsidP="00DD4749">
      <w:pPr>
        <w:autoSpaceDE w:val="0"/>
        <w:autoSpaceDN w:val="0"/>
        <w:adjustRightInd w:val="0"/>
        <w:jc w:val="right"/>
        <w:rPr>
          <w:szCs w:val="24"/>
        </w:rPr>
      </w:pPr>
      <w:r w:rsidRPr="006F2446">
        <w:rPr>
          <w:szCs w:val="24"/>
        </w:rPr>
        <w:br w:type="page"/>
      </w:r>
      <w:bookmarkStart w:id="0" w:name="Par0"/>
      <w:bookmarkEnd w:id="0"/>
      <w:r w:rsidRPr="006F2446">
        <w:rPr>
          <w:szCs w:val="24"/>
        </w:rPr>
        <w:lastRenderedPageBreak/>
        <w:t xml:space="preserve">                                       Приложение № 1 к Контракту</w:t>
      </w:r>
    </w:p>
    <w:p w:rsidR="00632657" w:rsidRPr="006F2446" w:rsidRDefault="00632657" w:rsidP="00DD4749">
      <w:pPr>
        <w:tabs>
          <w:tab w:val="left" w:pos="5851"/>
        </w:tabs>
        <w:spacing w:line="288" w:lineRule="auto"/>
        <w:ind w:firstLine="709"/>
        <w:jc w:val="right"/>
        <w:rPr>
          <w:szCs w:val="24"/>
        </w:rPr>
      </w:pPr>
      <w:r w:rsidRPr="006F2446">
        <w:rPr>
          <w:szCs w:val="24"/>
        </w:rPr>
        <w:t>№</w:t>
      </w:r>
      <w:r w:rsidR="00236688">
        <w:rPr>
          <w:szCs w:val="24"/>
        </w:rPr>
        <w:t>1</w:t>
      </w:r>
      <w:r w:rsidR="005267ED">
        <w:rPr>
          <w:szCs w:val="24"/>
        </w:rPr>
        <w:t>1</w:t>
      </w:r>
      <w:r w:rsidRPr="006F2446">
        <w:rPr>
          <w:szCs w:val="24"/>
        </w:rPr>
        <w:t xml:space="preserve"> от «</w:t>
      </w:r>
      <w:r w:rsidR="005E1661">
        <w:rPr>
          <w:szCs w:val="24"/>
        </w:rPr>
        <w:t>24</w:t>
      </w:r>
      <w:r w:rsidRPr="006F2446">
        <w:rPr>
          <w:szCs w:val="24"/>
        </w:rPr>
        <w:t xml:space="preserve">» </w:t>
      </w:r>
      <w:r w:rsidR="005E1661">
        <w:rPr>
          <w:szCs w:val="24"/>
        </w:rPr>
        <w:t>сентября</w:t>
      </w:r>
      <w:r w:rsidRPr="006F2446">
        <w:rPr>
          <w:szCs w:val="24"/>
        </w:rPr>
        <w:t xml:space="preserve"> 202</w:t>
      </w:r>
      <w:r w:rsidR="000B3E33">
        <w:rPr>
          <w:szCs w:val="24"/>
        </w:rPr>
        <w:t>4</w:t>
      </w:r>
      <w:r w:rsidRPr="006F2446">
        <w:rPr>
          <w:szCs w:val="24"/>
        </w:rPr>
        <w:t>года</w:t>
      </w:r>
    </w:p>
    <w:p w:rsidR="003A5DC3" w:rsidRPr="006F2446" w:rsidRDefault="003A5DC3" w:rsidP="003A5DC3">
      <w:pPr>
        <w:tabs>
          <w:tab w:val="left" w:pos="5851"/>
        </w:tabs>
        <w:spacing w:line="288" w:lineRule="auto"/>
        <w:ind w:firstLine="709"/>
        <w:jc w:val="center"/>
        <w:rPr>
          <w:rFonts w:eastAsia="Calibri"/>
          <w:b/>
          <w:bCs/>
          <w:szCs w:val="24"/>
        </w:rPr>
      </w:pPr>
      <w:r w:rsidRPr="006F2446">
        <w:rPr>
          <w:rFonts w:eastAsia="Calibri"/>
          <w:b/>
          <w:bCs/>
          <w:szCs w:val="24"/>
        </w:rPr>
        <w:t>Описание объекта закупки</w:t>
      </w:r>
    </w:p>
    <w:p w:rsidR="000B3E33" w:rsidRPr="000B3E33" w:rsidRDefault="000B3E33" w:rsidP="000B3E33">
      <w:pPr>
        <w:jc w:val="both"/>
        <w:rPr>
          <w:szCs w:val="24"/>
        </w:rPr>
      </w:pPr>
      <w:r w:rsidRPr="000B3E33">
        <w:rPr>
          <w:b/>
          <w:szCs w:val="24"/>
        </w:rPr>
        <w:t xml:space="preserve">Заказчик: </w:t>
      </w:r>
      <w:r w:rsidRPr="000B3E33">
        <w:rPr>
          <w:szCs w:val="24"/>
        </w:rPr>
        <w:t xml:space="preserve">Муниципальное бюджетное общеобразовательное учреждение средняя общеобразовательная школа № 19 </w:t>
      </w:r>
    </w:p>
    <w:p w:rsidR="000B3E33" w:rsidRPr="000B3E33" w:rsidRDefault="000B3E33" w:rsidP="000B3E33">
      <w:pPr>
        <w:suppressAutoHyphens/>
        <w:autoSpaceDN w:val="0"/>
        <w:ind w:right="-426"/>
        <w:textAlignment w:val="baseline"/>
        <w:rPr>
          <w:b/>
          <w:szCs w:val="24"/>
        </w:rPr>
      </w:pPr>
      <w:r w:rsidRPr="000B3E33">
        <w:rPr>
          <w:b/>
          <w:szCs w:val="24"/>
        </w:rPr>
        <w:t>1. Требования к условиям, адресу и сроку оказания услуг.</w:t>
      </w:r>
    </w:p>
    <w:p w:rsidR="000B3E33" w:rsidRPr="000B3E33" w:rsidRDefault="000B3E33" w:rsidP="000B3E33">
      <w:pPr>
        <w:suppressAutoHyphens/>
        <w:autoSpaceDN w:val="0"/>
        <w:ind w:right="-426"/>
        <w:textAlignment w:val="baseline"/>
        <w:rPr>
          <w:spacing w:val="-1"/>
          <w:szCs w:val="24"/>
        </w:rPr>
      </w:pPr>
      <w:r w:rsidRPr="000B3E33">
        <w:rPr>
          <w:b/>
          <w:szCs w:val="24"/>
        </w:rPr>
        <w:t>1.1.</w:t>
      </w:r>
      <w:r w:rsidRPr="000B3E33">
        <w:rPr>
          <w:szCs w:val="24"/>
        </w:rPr>
        <w:t xml:space="preserve"> Адрес оказания услуг: Свердловская область</w:t>
      </w:r>
      <w:r w:rsidRPr="000B3E33">
        <w:rPr>
          <w:spacing w:val="-1"/>
          <w:szCs w:val="24"/>
        </w:rPr>
        <w:t>, г. Серов, ул. Красногвардейская, д. 11</w:t>
      </w:r>
    </w:p>
    <w:p w:rsidR="000B3E33" w:rsidRPr="000B3E33" w:rsidRDefault="000B3E33" w:rsidP="000B3E33">
      <w:pPr>
        <w:suppressAutoHyphens/>
        <w:autoSpaceDN w:val="0"/>
        <w:ind w:right="-426"/>
        <w:textAlignment w:val="baseline"/>
        <w:rPr>
          <w:szCs w:val="24"/>
        </w:rPr>
      </w:pPr>
      <w:r w:rsidRPr="000B3E33">
        <w:rPr>
          <w:b/>
          <w:szCs w:val="24"/>
        </w:rPr>
        <w:t>1.2.</w:t>
      </w:r>
      <w:r w:rsidRPr="000B3E33">
        <w:rPr>
          <w:szCs w:val="24"/>
        </w:rPr>
        <w:t xml:space="preserve"> Сроки оказания услуг: с 01 октября 2024 по 31 мая 2025 года</w:t>
      </w:r>
    </w:p>
    <w:p w:rsidR="000B3E33" w:rsidRPr="000B3E33" w:rsidRDefault="000B3E33" w:rsidP="000B3E33">
      <w:pPr>
        <w:suppressAutoHyphens/>
        <w:autoSpaceDN w:val="0"/>
        <w:ind w:right="-426"/>
        <w:textAlignment w:val="baseline"/>
        <w:rPr>
          <w:szCs w:val="24"/>
        </w:rPr>
      </w:pPr>
      <w:r w:rsidRPr="000B3E33">
        <w:rPr>
          <w:b/>
          <w:szCs w:val="24"/>
        </w:rPr>
        <w:t>1.3.</w:t>
      </w:r>
      <w:r w:rsidRPr="000B3E33">
        <w:rPr>
          <w:szCs w:val="24"/>
        </w:rPr>
        <w:t xml:space="preserve"> Объем оказываемых услуг (ОКПД</w:t>
      </w:r>
      <w:proofErr w:type="gramStart"/>
      <w:r w:rsidRPr="000B3E33">
        <w:rPr>
          <w:szCs w:val="24"/>
        </w:rPr>
        <w:t>2</w:t>
      </w:r>
      <w:proofErr w:type="gramEnd"/>
      <w:r w:rsidRPr="000B3E33">
        <w:rPr>
          <w:szCs w:val="24"/>
        </w:rPr>
        <w:t>: 56.29.20.120 – услуги школьных столовых и кухонь):</w:t>
      </w:r>
    </w:p>
    <w:tbl>
      <w:tblPr>
        <w:tblW w:w="109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3"/>
        <w:gridCol w:w="1418"/>
        <w:gridCol w:w="3719"/>
        <w:gridCol w:w="2700"/>
        <w:gridCol w:w="1410"/>
        <w:gridCol w:w="1134"/>
      </w:tblGrid>
      <w:tr w:rsidR="00511220" w:rsidRPr="00511220" w:rsidTr="00511220">
        <w:trPr>
          <w:trHeight w:val="424"/>
          <w:tblHeader/>
        </w:trPr>
        <w:tc>
          <w:tcPr>
            <w:tcW w:w="533" w:type="dxa"/>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w:t>
            </w:r>
          </w:p>
        </w:tc>
        <w:tc>
          <w:tcPr>
            <w:tcW w:w="1418" w:type="dxa"/>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Наименование услуги</w:t>
            </w:r>
          </w:p>
        </w:tc>
        <w:tc>
          <w:tcPr>
            <w:tcW w:w="3719" w:type="dxa"/>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Описание услуги</w:t>
            </w:r>
          </w:p>
        </w:tc>
        <w:tc>
          <w:tcPr>
            <w:tcW w:w="2700" w:type="dxa"/>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Наименование показателя</w:t>
            </w:r>
          </w:p>
        </w:tc>
        <w:tc>
          <w:tcPr>
            <w:tcW w:w="2544" w:type="dxa"/>
            <w:gridSpan w:val="2"/>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Количество</w:t>
            </w:r>
          </w:p>
        </w:tc>
      </w:tr>
      <w:tr w:rsidR="00511220" w:rsidRPr="00511220" w:rsidTr="00511220">
        <w:trPr>
          <w:tblHeader/>
        </w:trPr>
        <w:tc>
          <w:tcPr>
            <w:tcW w:w="10914" w:type="dxa"/>
            <w:gridSpan w:val="6"/>
          </w:tcPr>
          <w:p w:rsidR="00511220" w:rsidRPr="00511220" w:rsidRDefault="00511220" w:rsidP="00511220">
            <w:pPr>
              <w:suppressAutoHyphens/>
              <w:autoSpaceDN w:val="0"/>
              <w:ind w:right="-1"/>
              <w:jc w:val="center"/>
              <w:textAlignment w:val="baseline"/>
              <w:rPr>
                <w:b/>
                <w:sz w:val="18"/>
                <w:szCs w:val="18"/>
              </w:rPr>
            </w:pPr>
            <w:r w:rsidRPr="00511220">
              <w:rPr>
                <w:b/>
                <w:sz w:val="18"/>
                <w:szCs w:val="18"/>
              </w:rPr>
              <w:t>с 01.10.2024 г. по 31.12.2024 г.</w:t>
            </w:r>
          </w:p>
        </w:tc>
      </w:tr>
      <w:tr w:rsidR="00511220" w:rsidRPr="00511220" w:rsidTr="00511220">
        <w:tc>
          <w:tcPr>
            <w:tcW w:w="533" w:type="dxa"/>
            <w:vMerge w:val="restart"/>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1</w:t>
            </w:r>
          </w:p>
        </w:tc>
        <w:tc>
          <w:tcPr>
            <w:tcW w:w="1418" w:type="dxa"/>
            <w:vMerge w:val="restart"/>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Услуга школьного питания</w:t>
            </w:r>
          </w:p>
        </w:tc>
        <w:tc>
          <w:tcPr>
            <w:tcW w:w="3719" w:type="dxa"/>
            <w:vMerge w:val="restart"/>
            <w:vAlign w:val="center"/>
          </w:tcPr>
          <w:p w:rsidR="00511220" w:rsidRPr="00511220" w:rsidRDefault="00511220" w:rsidP="00511220">
            <w:pPr>
              <w:suppressAutoHyphens/>
              <w:autoSpaceDN w:val="0"/>
              <w:ind w:right="-1"/>
              <w:jc w:val="both"/>
              <w:textAlignment w:val="baseline"/>
              <w:rPr>
                <w:sz w:val="18"/>
                <w:szCs w:val="18"/>
              </w:rPr>
            </w:pPr>
            <w:r w:rsidRPr="00511220">
              <w:rPr>
                <w:sz w:val="18"/>
                <w:szCs w:val="18"/>
              </w:rPr>
              <w:t>Одноразовое питание (завтрак) обучающихся, получающих начальное общее образование в 1-4 классах</w:t>
            </w:r>
          </w:p>
        </w:tc>
        <w:tc>
          <w:tcPr>
            <w:tcW w:w="2700" w:type="dxa"/>
            <w:vAlign w:val="center"/>
          </w:tcPr>
          <w:p w:rsidR="00511220" w:rsidRPr="00511220" w:rsidRDefault="00511220" w:rsidP="00511220">
            <w:pPr>
              <w:suppressAutoHyphens/>
              <w:autoSpaceDN w:val="0"/>
              <w:ind w:right="-1"/>
              <w:jc w:val="both"/>
              <w:textAlignment w:val="baseline"/>
              <w:rPr>
                <w:sz w:val="18"/>
                <w:szCs w:val="18"/>
              </w:rPr>
            </w:pPr>
            <w:r w:rsidRPr="00511220">
              <w:rPr>
                <w:sz w:val="18"/>
                <w:szCs w:val="18"/>
              </w:rPr>
              <w:t>Количество обучающихся, чел</w:t>
            </w:r>
          </w:p>
        </w:tc>
        <w:tc>
          <w:tcPr>
            <w:tcW w:w="1410" w:type="dxa"/>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72</w:t>
            </w:r>
          </w:p>
        </w:tc>
        <w:tc>
          <w:tcPr>
            <w:tcW w:w="1134" w:type="dxa"/>
            <w:vAlign w:val="center"/>
          </w:tcPr>
          <w:p w:rsidR="00511220" w:rsidRPr="00511220" w:rsidRDefault="00511220" w:rsidP="00511220">
            <w:pPr>
              <w:suppressAutoHyphens/>
              <w:autoSpaceDN w:val="0"/>
              <w:ind w:right="-1"/>
              <w:jc w:val="center"/>
              <w:textAlignment w:val="baseline"/>
              <w:rPr>
                <w:sz w:val="18"/>
                <w:szCs w:val="18"/>
                <w:highlight w:val="yellow"/>
              </w:rPr>
            </w:pPr>
            <w:r w:rsidRPr="00511220">
              <w:rPr>
                <w:sz w:val="18"/>
                <w:szCs w:val="18"/>
              </w:rPr>
              <w:t>-</w:t>
            </w:r>
          </w:p>
        </w:tc>
      </w:tr>
      <w:tr w:rsidR="00511220" w:rsidRPr="00511220" w:rsidTr="00511220">
        <w:tc>
          <w:tcPr>
            <w:tcW w:w="533" w:type="dxa"/>
            <w:vMerge/>
            <w:vAlign w:val="center"/>
          </w:tcPr>
          <w:p w:rsidR="00511220" w:rsidRPr="00511220" w:rsidRDefault="00511220" w:rsidP="00511220">
            <w:pPr>
              <w:suppressAutoHyphens/>
              <w:autoSpaceDN w:val="0"/>
              <w:ind w:right="-1"/>
              <w:jc w:val="center"/>
              <w:textAlignment w:val="baseline"/>
              <w:rPr>
                <w:sz w:val="18"/>
                <w:szCs w:val="18"/>
              </w:rPr>
            </w:pPr>
          </w:p>
        </w:tc>
        <w:tc>
          <w:tcPr>
            <w:tcW w:w="1418" w:type="dxa"/>
            <w:vMerge/>
            <w:vAlign w:val="center"/>
          </w:tcPr>
          <w:p w:rsidR="00511220" w:rsidRPr="00511220" w:rsidRDefault="00511220" w:rsidP="00511220">
            <w:pPr>
              <w:suppressAutoHyphens/>
              <w:autoSpaceDN w:val="0"/>
              <w:ind w:right="-1"/>
              <w:jc w:val="center"/>
              <w:textAlignment w:val="baseline"/>
              <w:rPr>
                <w:sz w:val="18"/>
                <w:szCs w:val="18"/>
              </w:rPr>
            </w:pPr>
          </w:p>
        </w:tc>
        <w:tc>
          <w:tcPr>
            <w:tcW w:w="3719" w:type="dxa"/>
            <w:vMerge/>
            <w:vAlign w:val="center"/>
          </w:tcPr>
          <w:p w:rsidR="00511220" w:rsidRPr="00511220" w:rsidRDefault="00511220" w:rsidP="00511220">
            <w:pPr>
              <w:suppressAutoHyphens/>
              <w:autoSpaceDN w:val="0"/>
              <w:ind w:right="-1"/>
              <w:jc w:val="both"/>
              <w:textAlignment w:val="baseline"/>
              <w:rPr>
                <w:sz w:val="18"/>
                <w:szCs w:val="18"/>
              </w:rPr>
            </w:pPr>
          </w:p>
        </w:tc>
        <w:tc>
          <w:tcPr>
            <w:tcW w:w="2700" w:type="dxa"/>
            <w:vAlign w:val="center"/>
          </w:tcPr>
          <w:p w:rsidR="00511220" w:rsidRPr="00511220" w:rsidRDefault="00511220" w:rsidP="00511220">
            <w:pPr>
              <w:suppressAutoHyphens/>
              <w:autoSpaceDN w:val="0"/>
              <w:ind w:right="-1"/>
              <w:jc w:val="both"/>
              <w:textAlignment w:val="baseline"/>
              <w:rPr>
                <w:sz w:val="18"/>
                <w:szCs w:val="18"/>
              </w:rPr>
            </w:pPr>
            <w:r w:rsidRPr="00511220">
              <w:rPr>
                <w:sz w:val="18"/>
                <w:szCs w:val="18"/>
              </w:rPr>
              <w:t>Количество учебных дней в периоде</w:t>
            </w:r>
          </w:p>
        </w:tc>
        <w:tc>
          <w:tcPr>
            <w:tcW w:w="1410" w:type="dxa"/>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59</w:t>
            </w:r>
          </w:p>
        </w:tc>
        <w:tc>
          <w:tcPr>
            <w:tcW w:w="1134" w:type="dxa"/>
            <w:vAlign w:val="center"/>
          </w:tcPr>
          <w:p w:rsidR="00511220" w:rsidRPr="00511220" w:rsidRDefault="00511220" w:rsidP="00511220">
            <w:pPr>
              <w:suppressAutoHyphens/>
              <w:autoSpaceDN w:val="0"/>
              <w:ind w:right="-1"/>
              <w:jc w:val="center"/>
              <w:textAlignment w:val="baseline"/>
              <w:rPr>
                <w:sz w:val="18"/>
                <w:szCs w:val="18"/>
                <w:highlight w:val="yellow"/>
              </w:rPr>
            </w:pPr>
            <w:r w:rsidRPr="00511220">
              <w:rPr>
                <w:sz w:val="18"/>
                <w:szCs w:val="18"/>
              </w:rPr>
              <w:t>-</w:t>
            </w:r>
          </w:p>
        </w:tc>
      </w:tr>
      <w:tr w:rsidR="00511220" w:rsidRPr="00511220" w:rsidTr="00511220">
        <w:tc>
          <w:tcPr>
            <w:tcW w:w="533" w:type="dxa"/>
            <w:vMerge/>
            <w:vAlign w:val="center"/>
          </w:tcPr>
          <w:p w:rsidR="00511220" w:rsidRPr="00511220" w:rsidRDefault="00511220" w:rsidP="00511220">
            <w:pPr>
              <w:suppressAutoHyphens/>
              <w:autoSpaceDN w:val="0"/>
              <w:ind w:right="-1"/>
              <w:jc w:val="center"/>
              <w:textAlignment w:val="baseline"/>
              <w:rPr>
                <w:sz w:val="18"/>
                <w:szCs w:val="18"/>
              </w:rPr>
            </w:pPr>
          </w:p>
        </w:tc>
        <w:tc>
          <w:tcPr>
            <w:tcW w:w="1418" w:type="dxa"/>
            <w:vMerge/>
            <w:vAlign w:val="center"/>
          </w:tcPr>
          <w:p w:rsidR="00511220" w:rsidRPr="00511220" w:rsidRDefault="00511220" w:rsidP="00511220">
            <w:pPr>
              <w:suppressAutoHyphens/>
              <w:autoSpaceDN w:val="0"/>
              <w:ind w:right="-1"/>
              <w:jc w:val="center"/>
              <w:textAlignment w:val="baseline"/>
              <w:rPr>
                <w:sz w:val="18"/>
                <w:szCs w:val="18"/>
              </w:rPr>
            </w:pPr>
          </w:p>
        </w:tc>
        <w:tc>
          <w:tcPr>
            <w:tcW w:w="3719" w:type="dxa"/>
            <w:vMerge/>
            <w:vAlign w:val="center"/>
          </w:tcPr>
          <w:p w:rsidR="00511220" w:rsidRPr="00511220" w:rsidRDefault="00511220" w:rsidP="00511220">
            <w:pPr>
              <w:suppressAutoHyphens/>
              <w:autoSpaceDN w:val="0"/>
              <w:ind w:right="-1"/>
              <w:jc w:val="both"/>
              <w:textAlignment w:val="baseline"/>
              <w:rPr>
                <w:sz w:val="18"/>
                <w:szCs w:val="18"/>
              </w:rPr>
            </w:pPr>
          </w:p>
        </w:tc>
        <w:tc>
          <w:tcPr>
            <w:tcW w:w="2700" w:type="dxa"/>
            <w:vAlign w:val="center"/>
          </w:tcPr>
          <w:p w:rsidR="00511220" w:rsidRPr="00511220" w:rsidRDefault="00511220" w:rsidP="00511220">
            <w:pPr>
              <w:suppressAutoHyphens/>
              <w:autoSpaceDN w:val="0"/>
              <w:ind w:right="-1"/>
              <w:jc w:val="both"/>
              <w:textAlignment w:val="baseline"/>
              <w:rPr>
                <w:sz w:val="18"/>
                <w:szCs w:val="18"/>
              </w:rPr>
            </w:pPr>
            <w:r w:rsidRPr="00511220">
              <w:rPr>
                <w:sz w:val="18"/>
                <w:szCs w:val="18"/>
              </w:rPr>
              <w:t>Количество дето-дней</w:t>
            </w:r>
          </w:p>
        </w:tc>
        <w:tc>
          <w:tcPr>
            <w:tcW w:w="2544" w:type="dxa"/>
            <w:gridSpan w:val="2"/>
            <w:vAlign w:val="center"/>
          </w:tcPr>
          <w:p w:rsidR="00511220" w:rsidRPr="00511220" w:rsidRDefault="00511220" w:rsidP="00511220">
            <w:pPr>
              <w:suppressAutoHyphens/>
              <w:autoSpaceDN w:val="0"/>
              <w:ind w:right="-1"/>
              <w:jc w:val="center"/>
              <w:textAlignment w:val="baseline"/>
              <w:rPr>
                <w:sz w:val="18"/>
                <w:szCs w:val="18"/>
                <w:highlight w:val="yellow"/>
              </w:rPr>
            </w:pPr>
            <w:r w:rsidRPr="00511220">
              <w:rPr>
                <w:b/>
                <w:sz w:val="18"/>
                <w:szCs w:val="18"/>
              </w:rPr>
              <w:t>4 248</w:t>
            </w:r>
          </w:p>
        </w:tc>
      </w:tr>
      <w:tr w:rsidR="00511220" w:rsidRPr="00511220" w:rsidTr="00511220">
        <w:tc>
          <w:tcPr>
            <w:tcW w:w="533" w:type="dxa"/>
            <w:vMerge w:val="restart"/>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2</w:t>
            </w:r>
          </w:p>
        </w:tc>
        <w:tc>
          <w:tcPr>
            <w:tcW w:w="1418" w:type="dxa"/>
            <w:vMerge w:val="restart"/>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Услуга школьного питания</w:t>
            </w:r>
          </w:p>
        </w:tc>
        <w:tc>
          <w:tcPr>
            <w:tcW w:w="3719" w:type="dxa"/>
            <w:vMerge w:val="restart"/>
            <w:vAlign w:val="center"/>
          </w:tcPr>
          <w:p w:rsidR="00511220" w:rsidRPr="00511220" w:rsidRDefault="00511220" w:rsidP="00511220">
            <w:pPr>
              <w:suppressAutoHyphens/>
              <w:autoSpaceDN w:val="0"/>
              <w:ind w:right="-1"/>
              <w:jc w:val="both"/>
              <w:textAlignment w:val="baseline"/>
              <w:rPr>
                <w:sz w:val="18"/>
                <w:szCs w:val="18"/>
              </w:rPr>
            </w:pPr>
            <w:r w:rsidRPr="00511220">
              <w:rPr>
                <w:sz w:val="18"/>
                <w:szCs w:val="18"/>
              </w:rPr>
              <w:t>Одноразовое питание (обед) обучающихся, получающих начальное общее образование в 1-4 классах</w:t>
            </w:r>
          </w:p>
        </w:tc>
        <w:tc>
          <w:tcPr>
            <w:tcW w:w="2700" w:type="dxa"/>
            <w:vAlign w:val="center"/>
          </w:tcPr>
          <w:p w:rsidR="00511220" w:rsidRPr="00511220" w:rsidRDefault="00511220" w:rsidP="00511220">
            <w:pPr>
              <w:suppressAutoHyphens/>
              <w:autoSpaceDN w:val="0"/>
              <w:ind w:right="-1"/>
              <w:jc w:val="both"/>
              <w:textAlignment w:val="baseline"/>
              <w:rPr>
                <w:sz w:val="18"/>
                <w:szCs w:val="18"/>
              </w:rPr>
            </w:pPr>
            <w:r w:rsidRPr="00511220">
              <w:rPr>
                <w:sz w:val="18"/>
                <w:szCs w:val="18"/>
              </w:rPr>
              <w:t>Количество обучающихся, чел</w:t>
            </w:r>
          </w:p>
        </w:tc>
        <w:tc>
          <w:tcPr>
            <w:tcW w:w="1410" w:type="dxa"/>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76</w:t>
            </w:r>
          </w:p>
        </w:tc>
        <w:tc>
          <w:tcPr>
            <w:tcW w:w="1134" w:type="dxa"/>
            <w:vAlign w:val="center"/>
          </w:tcPr>
          <w:p w:rsidR="00511220" w:rsidRPr="00511220" w:rsidRDefault="00511220" w:rsidP="00511220">
            <w:pPr>
              <w:suppressAutoHyphens/>
              <w:autoSpaceDN w:val="0"/>
              <w:ind w:right="-1"/>
              <w:jc w:val="center"/>
              <w:textAlignment w:val="baseline"/>
              <w:rPr>
                <w:sz w:val="18"/>
                <w:szCs w:val="18"/>
                <w:highlight w:val="yellow"/>
              </w:rPr>
            </w:pPr>
            <w:r w:rsidRPr="00511220">
              <w:rPr>
                <w:sz w:val="18"/>
                <w:szCs w:val="18"/>
              </w:rPr>
              <w:t>-</w:t>
            </w:r>
          </w:p>
        </w:tc>
      </w:tr>
      <w:tr w:rsidR="00511220" w:rsidRPr="00511220" w:rsidTr="00511220">
        <w:tc>
          <w:tcPr>
            <w:tcW w:w="533" w:type="dxa"/>
            <w:vMerge/>
            <w:vAlign w:val="center"/>
          </w:tcPr>
          <w:p w:rsidR="00511220" w:rsidRPr="00511220" w:rsidRDefault="00511220" w:rsidP="00511220">
            <w:pPr>
              <w:suppressAutoHyphens/>
              <w:autoSpaceDN w:val="0"/>
              <w:ind w:right="-1"/>
              <w:jc w:val="center"/>
              <w:textAlignment w:val="baseline"/>
              <w:rPr>
                <w:sz w:val="18"/>
                <w:szCs w:val="18"/>
              </w:rPr>
            </w:pPr>
          </w:p>
        </w:tc>
        <w:tc>
          <w:tcPr>
            <w:tcW w:w="1418" w:type="dxa"/>
            <w:vMerge/>
            <w:vAlign w:val="center"/>
          </w:tcPr>
          <w:p w:rsidR="00511220" w:rsidRPr="00511220" w:rsidRDefault="00511220" w:rsidP="00511220">
            <w:pPr>
              <w:suppressAutoHyphens/>
              <w:autoSpaceDN w:val="0"/>
              <w:ind w:right="-1"/>
              <w:jc w:val="center"/>
              <w:textAlignment w:val="baseline"/>
              <w:rPr>
                <w:sz w:val="18"/>
                <w:szCs w:val="18"/>
              </w:rPr>
            </w:pPr>
          </w:p>
        </w:tc>
        <w:tc>
          <w:tcPr>
            <w:tcW w:w="3719" w:type="dxa"/>
            <w:vMerge/>
            <w:vAlign w:val="center"/>
          </w:tcPr>
          <w:p w:rsidR="00511220" w:rsidRPr="00511220" w:rsidRDefault="00511220" w:rsidP="00511220">
            <w:pPr>
              <w:suppressAutoHyphens/>
              <w:autoSpaceDN w:val="0"/>
              <w:ind w:right="-1"/>
              <w:jc w:val="both"/>
              <w:textAlignment w:val="baseline"/>
              <w:rPr>
                <w:sz w:val="18"/>
                <w:szCs w:val="18"/>
              </w:rPr>
            </w:pPr>
          </w:p>
        </w:tc>
        <w:tc>
          <w:tcPr>
            <w:tcW w:w="2700" w:type="dxa"/>
            <w:vAlign w:val="center"/>
          </w:tcPr>
          <w:p w:rsidR="00511220" w:rsidRPr="00511220" w:rsidRDefault="00511220" w:rsidP="00511220">
            <w:pPr>
              <w:suppressAutoHyphens/>
              <w:autoSpaceDN w:val="0"/>
              <w:ind w:right="-1"/>
              <w:jc w:val="both"/>
              <w:textAlignment w:val="baseline"/>
              <w:rPr>
                <w:sz w:val="18"/>
                <w:szCs w:val="18"/>
              </w:rPr>
            </w:pPr>
            <w:r w:rsidRPr="00511220">
              <w:rPr>
                <w:sz w:val="18"/>
                <w:szCs w:val="18"/>
              </w:rPr>
              <w:t>Количество учебных дней в периоде</w:t>
            </w:r>
          </w:p>
        </w:tc>
        <w:tc>
          <w:tcPr>
            <w:tcW w:w="1410" w:type="dxa"/>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59</w:t>
            </w:r>
          </w:p>
        </w:tc>
        <w:tc>
          <w:tcPr>
            <w:tcW w:w="1134" w:type="dxa"/>
            <w:vAlign w:val="center"/>
          </w:tcPr>
          <w:p w:rsidR="00511220" w:rsidRPr="00511220" w:rsidRDefault="00511220" w:rsidP="00511220">
            <w:pPr>
              <w:suppressAutoHyphens/>
              <w:autoSpaceDN w:val="0"/>
              <w:ind w:right="-1"/>
              <w:jc w:val="center"/>
              <w:textAlignment w:val="baseline"/>
              <w:rPr>
                <w:sz w:val="18"/>
                <w:szCs w:val="18"/>
                <w:highlight w:val="yellow"/>
              </w:rPr>
            </w:pPr>
            <w:r w:rsidRPr="00511220">
              <w:rPr>
                <w:sz w:val="18"/>
                <w:szCs w:val="18"/>
              </w:rPr>
              <w:t>-</w:t>
            </w:r>
          </w:p>
        </w:tc>
      </w:tr>
      <w:tr w:rsidR="00511220" w:rsidRPr="00511220" w:rsidTr="00511220">
        <w:tc>
          <w:tcPr>
            <w:tcW w:w="533" w:type="dxa"/>
            <w:vMerge/>
            <w:vAlign w:val="center"/>
          </w:tcPr>
          <w:p w:rsidR="00511220" w:rsidRPr="00511220" w:rsidRDefault="00511220" w:rsidP="00511220">
            <w:pPr>
              <w:suppressAutoHyphens/>
              <w:autoSpaceDN w:val="0"/>
              <w:ind w:right="-1"/>
              <w:jc w:val="center"/>
              <w:textAlignment w:val="baseline"/>
              <w:rPr>
                <w:sz w:val="18"/>
                <w:szCs w:val="18"/>
              </w:rPr>
            </w:pPr>
          </w:p>
        </w:tc>
        <w:tc>
          <w:tcPr>
            <w:tcW w:w="1418" w:type="dxa"/>
            <w:vMerge/>
            <w:vAlign w:val="center"/>
          </w:tcPr>
          <w:p w:rsidR="00511220" w:rsidRPr="00511220" w:rsidRDefault="00511220" w:rsidP="00511220">
            <w:pPr>
              <w:suppressAutoHyphens/>
              <w:autoSpaceDN w:val="0"/>
              <w:ind w:right="-1"/>
              <w:jc w:val="center"/>
              <w:textAlignment w:val="baseline"/>
              <w:rPr>
                <w:sz w:val="18"/>
                <w:szCs w:val="18"/>
              </w:rPr>
            </w:pPr>
          </w:p>
        </w:tc>
        <w:tc>
          <w:tcPr>
            <w:tcW w:w="3719" w:type="dxa"/>
            <w:vMerge/>
            <w:vAlign w:val="center"/>
          </w:tcPr>
          <w:p w:rsidR="00511220" w:rsidRPr="00511220" w:rsidRDefault="00511220" w:rsidP="00511220">
            <w:pPr>
              <w:suppressAutoHyphens/>
              <w:autoSpaceDN w:val="0"/>
              <w:ind w:right="-1"/>
              <w:jc w:val="both"/>
              <w:textAlignment w:val="baseline"/>
              <w:rPr>
                <w:sz w:val="18"/>
                <w:szCs w:val="18"/>
              </w:rPr>
            </w:pPr>
          </w:p>
        </w:tc>
        <w:tc>
          <w:tcPr>
            <w:tcW w:w="2700" w:type="dxa"/>
            <w:vAlign w:val="center"/>
          </w:tcPr>
          <w:p w:rsidR="00511220" w:rsidRPr="00511220" w:rsidRDefault="00511220" w:rsidP="00511220">
            <w:pPr>
              <w:suppressAutoHyphens/>
              <w:autoSpaceDN w:val="0"/>
              <w:ind w:right="-1"/>
              <w:jc w:val="both"/>
              <w:textAlignment w:val="baseline"/>
              <w:rPr>
                <w:sz w:val="18"/>
                <w:szCs w:val="18"/>
              </w:rPr>
            </w:pPr>
            <w:r w:rsidRPr="00511220">
              <w:rPr>
                <w:sz w:val="18"/>
                <w:szCs w:val="18"/>
              </w:rPr>
              <w:t>Количество дето-дней</w:t>
            </w:r>
          </w:p>
        </w:tc>
        <w:tc>
          <w:tcPr>
            <w:tcW w:w="2544" w:type="dxa"/>
            <w:gridSpan w:val="2"/>
            <w:vAlign w:val="center"/>
          </w:tcPr>
          <w:p w:rsidR="00511220" w:rsidRPr="00511220" w:rsidRDefault="00511220" w:rsidP="00511220">
            <w:pPr>
              <w:suppressAutoHyphens/>
              <w:autoSpaceDN w:val="0"/>
              <w:ind w:right="-1"/>
              <w:jc w:val="center"/>
              <w:textAlignment w:val="baseline"/>
              <w:rPr>
                <w:sz w:val="18"/>
                <w:szCs w:val="18"/>
                <w:highlight w:val="yellow"/>
              </w:rPr>
            </w:pPr>
            <w:r w:rsidRPr="00511220">
              <w:rPr>
                <w:b/>
                <w:sz w:val="18"/>
                <w:szCs w:val="18"/>
              </w:rPr>
              <w:t>4 484</w:t>
            </w:r>
          </w:p>
        </w:tc>
      </w:tr>
      <w:tr w:rsidR="00511220" w:rsidRPr="00511220" w:rsidTr="00511220">
        <w:tc>
          <w:tcPr>
            <w:tcW w:w="533" w:type="dxa"/>
            <w:vMerge w:val="restart"/>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3</w:t>
            </w:r>
          </w:p>
        </w:tc>
        <w:tc>
          <w:tcPr>
            <w:tcW w:w="1418" w:type="dxa"/>
            <w:vMerge w:val="restart"/>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Услуга школьного питания</w:t>
            </w:r>
          </w:p>
        </w:tc>
        <w:tc>
          <w:tcPr>
            <w:tcW w:w="3719" w:type="dxa"/>
            <w:vMerge w:val="restart"/>
            <w:vAlign w:val="center"/>
          </w:tcPr>
          <w:p w:rsidR="00511220" w:rsidRPr="00511220" w:rsidRDefault="00511220" w:rsidP="00511220">
            <w:pPr>
              <w:suppressAutoHyphens/>
              <w:autoSpaceDN w:val="0"/>
              <w:ind w:right="-1"/>
              <w:jc w:val="both"/>
              <w:textAlignment w:val="baseline"/>
              <w:rPr>
                <w:sz w:val="18"/>
                <w:szCs w:val="18"/>
              </w:rPr>
            </w:pPr>
            <w:r w:rsidRPr="00511220">
              <w:rPr>
                <w:sz w:val="18"/>
                <w:szCs w:val="18"/>
              </w:rPr>
              <w:t>Одноразовое питание (завтрак) обучающихся 5-11 классов</w:t>
            </w:r>
          </w:p>
        </w:tc>
        <w:tc>
          <w:tcPr>
            <w:tcW w:w="2700" w:type="dxa"/>
            <w:vAlign w:val="center"/>
          </w:tcPr>
          <w:p w:rsidR="00511220" w:rsidRPr="00511220" w:rsidRDefault="00511220" w:rsidP="00511220">
            <w:pPr>
              <w:suppressAutoHyphens/>
              <w:autoSpaceDN w:val="0"/>
              <w:ind w:right="-1"/>
              <w:jc w:val="both"/>
              <w:textAlignment w:val="baseline"/>
              <w:rPr>
                <w:sz w:val="18"/>
                <w:szCs w:val="18"/>
              </w:rPr>
            </w:pPr>
            <w:r w:rsidRPr="00511220">
              <w:rPr>
                <w:sz w:val="18"/>
                <w:szCs w:val="18"/>
              </w:rPr>
              <w:t>Количество обучающихся, чел</w:t>
            </w:r>
          </w:p>
        </w:tc>
        <w:tc>
          <w:tcPr>
            <w:tcW w:w="1410" w:type="dxa"/>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58</w:t>
            </w:r>
          </w:p>
        </w:tc>
        <w:tc>
          <w:tcPr>
            <w:tcW w:w="1134" w:type="dxa"/>
            <w:vAlign w:val="center"/>
          </w:tcPr>
          <w:p w:rsidR="00511220" w:rsidRPr="00511220" w:rsidRDefault="00511220" w:rsidP="00511220">
            <w:pPr>
              <w:suppressAutoHyphens/>
              <w:autoSpaceDN w:val="0"/>
              <w:ind w:right="-1"/>
              <w:jc w:val="center"/>
              <w:textAlignment w:val="baseline"/>
              <w:rPr>
                <w:sz w:val="18"/>
                <w:szCs w:val="18"/>
                <w:highlight w:val="yellow"/>
              </w:rPr>
            </w:pPr>
            <w:r w:rsidRPr="00511220">
              <w:rPr>
                <w:sz w:val="18"/>
                <w:szCs w:val="18"/>
              </w:rPr>
              <w:t>-</w:t>
            </w:r>
          </w:p>
        </w:tc>
      </w:tr>
      <w:tr w:rsidR="00511220" w:rsidRPr="00511220" w:rsidTr="00511220">
        <w:tc>
          <w:tcPr>
            <w:tcW w:w="533" w:type="dxa"/>
            <w:vMerge/>
            <w:vAlign w:val="center"/>
          </w:tcPr>
          <w:p w:rsidR="00511220" w:rsidRPr="00511220" w:rsidRDefault="00511220" w:rsidP="00511220">
            <w:pPr>
              <w:suppressAutoHyphens/>
              <w:autoSpaceDN w:val="0"/>
              <w:ind w:right="-1"/>
              <w:jc w:val="center"/>
              <w:textAlignment w:val="baseline"/>
              <w:rPr>
                <w:sz w:val="18"/>
                <w:szCs w:val="18"/>
              </w:rPr>
            </w:pPr>
          </w:p>
        </w:tc>
        <w:tc>
          <w:tcPr>
            <w:tcW w:w="1418" w:type="dxa"/>
            <w:vMerge/>
            <w:vAlign w:val="center"/>
          </w:tcPr>
          <w:p w:rsidR="00511220" w:rsidRPr="00511220" w:rsidRDefault="00511220" w:rsidP="00511220">
            <w:pPr>
              <w:suppressAutoHyphens/>
              <w:autoSpaceDN w:val="0"/>
              <w:ind w:right="-1"/>
              <w:jc w:val="center"/>
              <w:textAlignment w:val="baseline"/>
              <w:rPr>
                <w:sz w:val="18"/>
                <w:szCs w:val="18"/>
              </w:rPr>
            </w:pPr>
          </w:p>
        </w:tc>
        <w:tc>
          <w:tcPr>
            <w:tcW w:w="3719" w:type="dxa"/>
            <w:vMerge/>
            <w:vAlign w:val="center"/>
          </w:tcPr>
          <w:p w:rsidR="00511220" w:rsidRPr="00511220" w:rsidRDefault="00511220" w:rsidP="00511220">
            <w:pPr>
              <w:suppressAutoHyphens/>
              <w:autoSpaceDN w:val="0"/>
              <w:ind w:right="-1"/>
              <w:jc w:val="both"/>
              <w:textAlignment w:val="baseline"/>
              <w:rPr>
                <w:sz w:val="18"/>
                <w:szCs w:val="18"/>
              </w:rPr>
            </w:pPr>
          </w:p>
        </w:tc>
        <w:tc>
          <w:tcPr>
            <w:tcW w:w="2700" w:type="dxa"/>
            <w:vAlign w:val="center"/>
          </w:tcPr>
          <w:p w:rsidR="00511220" w:rsidRPr="00511220" w:rsidRDefault="00511220" w:rsidP="00511220">
            <w:pPr>
              <w:suppressAutoHyphens/>
              <w:autoSpaceDN w:val="0"/>
              <w:ind w:right="-1"/>
              <w:jc w:val="both"/>
              <w:textAlignment w:val="baseline"/>
              <w:rPr>
                <w:sz w:val="18"/>
                <w:szCs w:val="18"/>
              </w:rPr>
            </w:pPr>
            <w:r w:rsidRPr="00511220">
              <w:rPr>
                <w:sz w:val="18"/>
                <w:szCs w:val="18"/>
              </w:rPr>
              <w:t>Количество учебных дней в периоде</w:t>
            </w:r>
          </w:p>
        </w:tc>
        <w:tc>
          <w:tcPr>
            <w:tcW w:w="1410" w:type="dxa"/>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59</w:t>
            </w:r>
          </w:p>
        </w:tc>
        <w:tc>
          <w:tcPr>
            <w:tcW w:w="1134" w:type="dxa"/>
            <w:vAlign w:val="center"/>
          </w:tcPr>
          <w:p w:rsidR="00511220" w:rsidRPr="00511220" w:rsidRDefault="00511220" w:rsidP="00511220">
            <w:pPr>
              <w:suppressAutoHyphens/>
              <w:autoSpaceDN w:val="0"/>
              <w:ind w:right="-1"/>
              <w:jc w:val="center"/>
              <w:textAlignment w:val="baseline"/>
              <w:rPr>
                <w:sz w:val="18"/>
                <w:szCs w:val="18"/>
                <w:highlight w:val="yellow"/>
              </w:rPr>
            </w:pPr>
            <w:r w:rsidRPr="00511220">
              <w:rPr>
                <w:sz w:val="18"/>
                <w:szCs w:val="18"/>
              </w:rPr>
              <w:t>-</w:t>
            </w:r>
          </w:p>
        </w:tc>
      </w:tr>
      <w:tr w:rsidR="00511220" w:rsidRPr="00511220" w:rsidTr="00511220">
        <w:tc>
          <w:tcPr>
            <w:tcW w:w="533" w:type="dxa"/>
            <w:vMerge/>
            <w:vAlign w:val="center"/>
          </w:tcPr>
          <w:p w:rsidR="00511220" w:rsidRPr="00511220" w:rsidRDefault="00511220" w:rsidP="00511220">
            <w:pPr>
              <w:suppressAutoHyphens/>
              <w:autoSpaceDN w:val="0"/>
              <w:ind w:right="-1"/>
              <w:jc w:val="center"/>
              <w:textAlignment w:val="baseline"/>
              <w:rPr>
                <w:sz w:val="18"/>
                <w:szCs w:val="18"/>
              </w:rPr>
            </w:pPr>
          </w:p>
        </w:tc>
        <w:tc>
          <w:tcPr>
            <w:tcW w:w="1418" w:type="dxa"/>
            <w:vMerge/>
            <w:vAlign w:val="center"/>
          </w:tcPr>
          <w:p w:rsidR="00511220" w:rsidRPr="00511220" w:rsidRDefault="00511220" w:rsidP="00511220">
            <w:pPr>
              <w:suppressAutoHyphens/>
              <w:autoSpaceDN w:val="0"/>
              <w:ind w:right="-1"/>
              <w:jc w:val="center"/>
              <w:textAlignment w:val="baseline"/>
              <w:rPr>
                <w:sz w:val="18"/>
                <w:szCs w:val="18"/>
              </w:rPr>
            </w:pPr>
          </w:p>
        </w:tc>
        <w:tc>
          <w:tcPr>
            <w:tcW w:w="3719" w:type="dxa"/>
            <w:vMerge/>
            <w:vAlign w:val="center"/>
          </w:tcPr>
          <w:p w:rsidR="00511220" w:rsidRPr="00511220" w:rsidRDefault="00511220" w:rsidP="00511220">
            <w:pPr>
              <w:suppressAutoHyphens/>
              <w:autoSpaceDN w:val="0"/>
              <w:ind w:right="-1"/>
              <w:jc w:val="both"/>
              <w:textAlignment w:val="baseline"/>
              <w:rPr>
                <w:sz w:val="18"/>
                <w:szCs w:val="18"/>
              </w:rPr>
            </w:pPr>
          </w:p>
        </w:tc>
        <w:tc>
          <w:tcPr>
            <w:tcW w:w="2700" w:type="dxa"/>
            <w:vAlign w:val="center"/>
          </w:tcPr>
          <w:p w:rsidR="00511220" w:rsidRPr="00511220" w:rsidRDefault="00511220" w:rsidP="00511220">
            <w:pPr>
              <w:suppressAutoHyphens/>
              <w:autoSpaceDN w:val="0"/>
              <w:ind w:right="-1"/>
              <w:jc w:val="both"/>
              <w:textAlignment w:val="baseline"/>
              <w:rPr>
                <w:sz w:val="18"/>
                <w:szCs w:val="18"/>
              </w:rPr>
            </w:pPr>
            <w:r w:rsidRPr="00511220">
              <w:rPr>
                <w:sz w:val="18"/>
                <w:szCs w:val="18"/>
              </w:rPr>
              <w:t>Количество дето-дней</w:t>
            </w:r>
          </w:p>
        </w:tc>
        <w:tc>
          <w:tcPr>
            <w:tcW w:w="2544" w:type="dxa"/>
            <w:gridSpan w:val="2"/>
            <w:vAlign w:val="center"/>
          </w:tcPr>
          <w:p w:rsidR="00511220" w:rsidRPr="00511220" w:rsidRDefault="00511220" w:rsidP="00511220">
            <w:pPr>
              <w:suppressAutoHyphens/>
              <w:autoSpaceDN w:val="0"/>
              <w:ind w:right="-1"/>
              <w:jc w:val="center"/>
              <w:textAlignment w:val="baseline"/>
              <w:rPr>
                <w:sz w:val="18"/>
                <w:szCs w:val="18"/>
                <w:highlight w:val="yellow"/>
              </w:rPr>
            </w:pPr>
            <w:r w:rsidRPr="00511220">
              <w:rPr>
                <w:b/>
                <w:sz w:val="18"/>
                <w:szCs w:val="18"/>
              </w:rPr>
              <w:t>3 422</w:t>
            </w:r>
          </w:p>
        </w:tc>
      </w:tr>
      <w:tr w:rsidR="00511220" w:rsidRPr="00511220" w:rsidTr="00511220">
        <w:tc>
          <w:tcPr>
            <w:tcW w:w="533" w:type="dxa"/>
            <w:vMerge w:val="restart"/>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4</w:t>
            </w:r>
          </w:p>
        </w:tc>
        <w:tc>
          <w:tcPr>
            <w:tcW w:w="1418" w:type="dxa"/>
            <w:vMerge w:val="restart"/>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Услуга школьного питания</w:t>
            </w:r>
          </w:p>
        </w:tc>
        <w:tc>
          <w:tcPr>
            <w:tcW w:w="3719" w:type="dxa"/>
            <w:vMerge w:val="restart"/>
            <w:vAlign w:val="center"/>
          </w:tcPr>
          <w:p w:rsidR="00511220" w:rsidRPr="00511220" w:rsidRDefault="00511220" w:rsidP="00511220">
            <w:pPr>
              <w:suppressAutoHyphens/>
              <w:autoSpaceDN w:val="0"/>
              <w:ind w:right="-1"/>
              <w:jc w:val="both"/>
              <w:textAlignment w:val="baseline"/>
              <w:rPr>
                <w:sz w:val="18"/>
                <w:szCs w:val="18"/>
              </w:rPr>
            </w:pPr>
            <w:r w:rsidRPr="00511220">
              <w:rPr>
                <w:sz w:val="18"/>
                <w:szCs w:val="18"/>
              </w:rPr>
              <w:t>Двухразовое питание (завтрак и обед) обучающихся, получающих начальное общее образование в 1-4 классах</w:t>
            </w:r>
          </w:p>
        </w:tc>
        <w:tc>
          <w:tcPr>
            <w:tcW w:w="2700" w:type="dxa"/>
            <w:vAlign w:val="center"/>
          </w:tcPr>
          <w:p w:rsidR="00511220" w:rsidRPr="00511220" w:rsidRDefault="00511220" w:rsidP="00511220">
            <w:pPr>
              <w:suppressAutoHyphens/>
              <w:autoSpaceDN w:val="0"/>
              <w:ind w:right="-1"/>
              <w:jc w:val="both"/>
              <w:textAlignment w:val="baseline"/>
              <w:rPr>
                <w:sz w:val="18"/>
                <w:szCs w:val="18"/>
              </w:rPr>
            </w:pPr>
            <w:r w:rsidRPr="00511220">
              <w:rPr>
                <w:sz w:val="18"/>
                <w:szCs w:val="18"/>
              </w:rPr>
              <w:t>Количество обучающихся, чел</w:t>
            </w:r>
          </w:p>
        </w:tc>
        <w:tc>
          <w:tcPr>
            <w:tcW w:w="1410" w:type="dxa"/>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15</w:t>
            </w:r>
          </w:p>
        </w:tc>
        <w:tc>
          <w:tcPr>
            <w:tcW w:w="1134" w:type="dxa"/>
            <w:vAlign w:val="center"/>
          </w:tcPr>
          <w:p w:rsidR="00511220" w:rsidRPr="00511220" w:rsidRDefault="00511220" w:rsidP="00511220">
            <w:pPr>
              <w:suppressAutoHyphens/>
              <w:autoSpaceDN w:val="0"/>
              <w:ind w:right="-1"/>
              <w:jc w:val="center"/>
              <w:textAlignment w:val="baseline"/>
              <w:rPr>
                <w:sz w:val="18"/>
                <w:szCs w:val="18"/>
                <w:highlight w:val="yellow"/>
              </w:rPr>
            </w:pPr>
            <w:r w:rsidRPr="00511220">
              <w:rPr>
                <w:sz w:val="18"/>
                <w:szCs w:val="18"/>
              </w:rPr>
              <w:t>-</w:t>
            </w:r>
          </w:p>
        </w:tc>
      </w:tr>
      <w:tr w:rsidR="00511220" w:rsidRPr="00511220" w:rsidTr="00511220">
        <w:tc>
          <w:tcPr>
            <w:tcW w:w="533" w:type="dxa"/>
            <w:vMerge/>
            <w:vAlign w:val="center"/>
          </w:tcPr>
          <w:p w:rsidR="00511220" w:rsidRPr="00511220" w:rsidRDefault="00511220" w:rsidP="00511220">
            <w:pPr>
              <w:suppressAutoHyphens/>
              <w:autoSpaceDN w:val="0"/>
              <w:ind w:right="-1"/>
              <w:jc w:val="center"/>
              <w:textAlignment w:val="baseline"/>
              <w:rPr>
                <w:sz w:val="18"/>
                <w:szCs w:val="18"/>
              </w:rPr>
            </w:pPr>
          </w:p>
        </w:tc>
        <w:tc>
          <w:tcPr>
            <w:tcW w:w="1418" w:type="dxa"/>
            <w:vMerge/>
            <w:vAlign w:val="center"/>
          </w:tcPr>
          <w:p w:rsidR="00511220" w:rsidRPr="00511220" w:rsidRDefault="00511220" w:rsidP="00511220">
            <w:pPr>
              <w:suppressAutoHyphens/>
              <w:autoSpaceDN w:val="0"/>
              <w:ind w:right="-1"/>
              <w:jc w:val="center"/>
              <w:textAlignment w:val="baseline"/>
              <w:rPr>
                <w:sz w:val="18"/>
                <w:szCs w:val="18"/>
              </w:rPr>
            </w:pPr>
          </w:p>
        </w:tc>
        <w:tc>
          <w:tcPr>
            <w:tcW w:w="3719" w:type="dxa"/>
            <w:vMerge/>
            <w:vAlign w:val="center"/>
          </w:tcPr>
          <w:p w:rsidR="00511220" w:rsidRPr="00511220" w:rsidRDefault="00511220" w:rsidP="00511220">
            <w:pPr>
              <w:suppressAutoHyphens/>
              <w:autoSpaceDN w:val="0"/>
              <w:ind w:right="-1"/>
              <w:jc w:val="both"/>
              <w:textAlignment w:val="baseline"/>
              <w:rPr>
                <w:sz w:val="18"/>
                <w:szCs w:val="18"/>
              </w:rPr>
            </w:pPr>
          </w:p>
        </w:tc>
        <w:tc>
          <w:tcPr>
            <w:tcW w:w="2700" w:type="dxa"/>
            <w:vAlign w:val="center"/>
          </w:tcPr>
          <w:p w:rsidR="00511220" w:rsidRPr="00511220" w:rsidRDefault="00511220" w:rsidP="00511220">
            <w:pPr>
              <w:suppressAutoHyphens/>
              <w:autoSpaceDN w:val="0"/>
              <w:ind w:right="-1"/>
              <w:jc w:val="both"/>
              <w:textAlignment w:val="baseline"/>
              <w:rPr>
                <w:sz w:val="18"/>
                <w:szCs w:val="18"/>
              </w:rPr>
            </w:pPr>
            <w:r w:rsidRPr="00511220">
              <w:rPr>
                <w:sz w:val="18"/>
                <w:szCs w:val="18"/>
              </w:rPr>
              <w:t>Количество учебных дней в периоде</w:t>
            </w:r>
          </w:p>
        </w:tc>
        <w:tc>
          <w:tcPr>
            <w:tcW w:w="1410" w:type="dxa"/>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59</w:t>
            </w:r>
          </w:p>
        </w:tc>
        <w:tc>
          <w:tcPr>
            <w:tcW w:w="1134" w:type="dxa"/>
            <w:vAlign w:val="center"/>
          </w:tcPr>
          <w:p w:rsidR="00511220" w:rsidRPr="00511220" w:rsidRDefault="00511220" w:rsidP="00511220">
            <w:pPr>
              <w:suppressAutoHyphens/>
              <w:autoSpaceDN w:val="0"/>
              <w:ind w:right="-1"/>
              <w:jc w:val="center"/>
              <w:textAlignment w:val="baseline"/>
              <w:rPr>
                <w:sz w:val="18"/>
                <w:szCs w:val="18"/>
                <w:highlight w:val="yellow"/>
              </w:rPr>
            </w:pPr>
            <w:r w:rsidRPr="00511220">
              <w:rPr>
                <w:sz w:val="18"/>
                <w:szCs w:val="18"/>
              </w:rPr>
              <w:t>-</w:t>
            </w:r>
          </w:p>
        </w:tc>
      </w:tr>
      <w:tr w:rsidR="00511220" w:rsidRPr="00511220" w:rsidTr="00511220">
        <w:tc>
          <w:tcPr>
            <w:tcW w:w="533" w:type="dxa"/>
            <w:vMerge/>
            <w:vAlign w:val="center"/>
          </w:tcPr>
          <w:p w:rsidR="00511220" w:rsidRPr="00511220" w:rsidRDefault="00511220" w:rsidP="00511220">
            <w:pPr>
              <w:suppressAutoHyphens/>
              <w:autoSpaceDN w:val="0"/>
              <w:ind w:right="-1"/>
              <w:jc w:val="center"/>
              <w:textAlignment w:val="baseline"/>
              <w:rPr>
                <w:sz w:val="18"/>
                <w:szCs w:val="18"/>
              </w:rPr>
            </w:pPr>
          </w:p>
        </w:tc>
        <w:tc>
          <w:tcPr>
            <w:tcW w:w="1418" w:type="dxa"/>
            <w:vMerge/>
            <w:vAlign w:val="center"/>
          </w:tcPr>
          <w:p w:rsidR="00511220" w:rsidRPr="00511220" w:rsidRDefault="00511220" w:rsidP="00511220">
            <w:pPr>
              <w:suppressAutoHyphens/>
              <w:autoSpaceDN w:val="0"/>
              <w:ind w:right="-1"/>
              <w:jc w:val="center"/>
              <w:textAlignment w:val="baseline"/>
              <w:rPr>
                <w:sz w:val="18"/>
                <w:szCs w:val="18"/>
              </w:rPr>
            </w:pPr>
          </w:p>
        </w:tc>
        <w:tc>
          <w:tcPr>
            <w:tcW w:w="3719" w:type="dxa"/>
            <w:vMerge/>
            <w:vAlign w:val="center"/>
          </w:tcPr>
          <w:p w:rsidR="00511220" w:rsidRPr="00511220" w:rsidRDefault="00511220" w:rsidP="00511220">
            <w:pPr>
              <w:suppressAutoHyphens/>
              <w:autoSpaceDN w:val="0"/>
              <w:ind w:right="-1"/>
              <w:jc w:val="both"/>
              <w:textAlignment w:val="baseline"/>
              <w:rPr>
                <w:sz w:val="18"/>
                <w:szCs w:val="18"/>
              </w:rPr>
            </w:pPr>
          </w:p>
        </w:tc>
        <w:tc>
          <w:tcPr>
            <w:tcW w:w="2700" w:type="dxa"/>
            <w:vAlign w:val="center"/>
          </w:tcPr>
          <w:p w:rsidR="00511220" w:rsidRPr="00511220" w:rsidRDefault="00511220" w:rsidP="00511220">
            <w:pPr>
              <w:suppressAutoHyphens/>
              <w:autoSpaceDN w:val="0"/>
              <w:ind w:right="-1"/>
              <w:jc w:val="both"/>
              <w:textAlignment w:val="baseline"/>
              <w:rPr>
                <w:sz w:val="18"/>
                <w:szCs w:val="18"/>
              </w:rPr>
            </w:pPr>
            <w:r w:rsidRPr="00511220">
              <w:rPr>
                <w:sz w:val="18"/>
                <w:szCs w:val="18"/>
              </w:rPr>
              <w:t>Количество дето-дней</w:t>
            </w:r>
          </w:p>
        </w:tc>
        <w:tc>
          <w:tcPr>
            <w:tcW w:w="2544" w:type="dxa"/>
            <w:gridSpan w:val="2"/>
            <w:vAlign w:val="center"/>
          </w:tcPr>
          <w:p w:rsidR="00511220" w:rsidRPr="00511220" w:rsidRDefault="00511220" w:rsidP="00511220">
            <w:pPr>
              <w:suppressAutoHyphens/>
              <w:autoSpaceDN w:val="0"/>
              <w:ind w:right="-1"/>
              <w:jc w:val="center"/>
              <w:textAlignment w:val="baseline"/>
              <w:rPr>
                <w:sz w:val="18"/>
                <w:szCs w:val="18"/>
                <w:highlight w:val="yellow"/>
              </w:rPr>
            </w:pPr>
            <w:r w:rsidRPr="00511220">
              <w:rPr>
                <w:b/>
                <w:sz w:val="18"/>
                <w:szCs w:val="18"/>
              </w:rPr>
              <w:t>885</w:t>
            </w:r>
          </w:p>
        </w:tc>
      </w:tr>
      <w:tr w:rsidR="00511220" w:rsidRPr="00511220" w:rsidTr="00511220">
        <w:tc>
          <w:tcPr>
            <w:tcW w:w="533" w:type="dxa"/>
            <w:vMerge w:val="restart"/>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5</w:t>
            </w:r>
          </w:p>
        </w:tc>
        <w:tc>
          <w:tcPr>
            <w:tcW w:w="1418" w:type="dxa"/>
            <w:vMerge w:val="restart"/>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Услуга школьного питания</w:t>
            </w:r>
          </w:p>
        </w:tc>
        <w:tc>
          <w:tcPr>
            <w:tcW w:w="3719" w:type="dxa"/>
            <w:vMerge w:val="restart"/>
            <w:vAlign w:val="center"/>
          </w:tcPr>
          <w:p w:rsidR="00511220" w:rsidRPr="00511220" w:rsidRDefault="00511220" w:rsidP="00511220">
            <w:pPr>
              <w:suppressAutoHyphens/>
              <w:autoSpaceDN w:val="0"/>
              <w:ind w:right="-1"/>
              <w:jc w:val="both"/>
              <w:textAlignment w:val="baseline"/>
              <w:rPr>
                <w:sz w:val="18"/>
                <w:szCs w:val="18"/>
              </w:rPr>
            </w:pPr>
            <w:r w:rsidRPr="00511220">
              <w:rPr>
                <w:sz w:val="18"/>
                <w:szCs w:val="18"/>
              </w:rPr>
              <w:t>Двухразовое питание (завтрак и обед) обучающихся 5-11 классов</w:t>
            </w:r>
          </w:p>
        </w:tc>
        <w:tc>
          <w:tcPr>
            <w:tcW w:w="2700" w:type="dxa"/>
            <w:vAlign w:val="center"/>
          </w:tcPr>
          <w:p w:rsidR="00511220" w:rsidRPr="00511220" w:rsidRDefault="00511220" w:rsidP="00511220">
            <w:pPr>
              <w:suppressAutoHyphens/>
              <w:autoSpaceDN w:val="0"/>
              <w:ind w:right="-1"/>
              <w:jc w:val="both"/>
              <w:textAlignment w:val="baseline"/>
              <w:rPr>
                <w:sz w:val="18"/>
                <w:szCs w:val="18"/>
              </w:rPr>
            </w:pPr>
            <w:r w:rsidRPr="00511220">
              <w:rPr>
                <w:sz w:val="18"/>
                <w:szCs w:val="18"/>
              </w:rPr>
              <w:t>Количество обучающихся, чел</w:t>
            </w:r>
          </w:p>
        </w:tc>
        <w:tc>
          <w:tcPr>
            <w:tcW w:w="1410" w:type="dxa"/>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43</w:t>
            </w:r>
          </w:p>
        </w:tc>
        <w:tc>
          <w:tcPr>
            <w:tcW w:w="1134" w:type="dxa"/>
            <w:vAlign w:val="center"/>
          </w:tcPr>
          <w:p w:rsidR="00511220" w:rsidRPr="00511220" w:rsidRDefault="00511220" w:rsidP="00511220">
            <w:pPr>
              <w:suppressAutoHyphens/>
              <w:autoSpaceDN w:val="0"/>
              <w:ind w:right="-1"/>
              <w:jc w:val="center"/>
              <w:textAlignment w:val="baseline"/>
              <w:rPr>
                <w:sz w:val="18"/>
                <w:szCs w:val="18"/>
                <w:highlight w:val="yellow"/>
              </w:rPr>
            </w:pPr>
            <w:r w:rsidRPr="00511220">
              <w:rPr>
                <w:sz w:val="18"/>
                <w:szCs w:val="18"/>
              </w:rPr>
              <w:t>-</w:t>
            </w:r>
          </w:p>
        </w:tc>
      </w:tr>
      <w:tr w:rsidR="00511220" w:rsidRPr="00511220" w:rsidTr="00511220">
        <w:tc>
          <w:tcPr>
            <w:tcW w:w="533" w:type="dxa"/>
            <w:vMerge/>
            <w:vAlign w:val="center"/>
          </w:tcPr>
          <w:p w:rsidR="00511220" w:rsidRPr="00511220" w:rsidRDefault="00511220" w:rsidP="00511220">
            <w:pPr>
              <w:suppressAutoHyphens/>
              <w:autoSpaceDN w:val="0"/>
              <w:ind w:right="-1"/>
              <w:jc w:val="center"/>
              <w:textAlignment w:val="baseline"/>
              <w:rPr>
                <w:sz w:val="18"/>
                <w:szCs w:val="18"/>
              </w:rPr>
            </w:pPr>
          </w:p>
        </w:tc>
        <w:tc>
          <w:tcPr>
            <w:tcW w:w="1418" w:type="dxa"/>
            <w:vMerge/>
            <w:vAlign w:val="center"/>
          </w:tcPr>
          <w:p w:rsidR="00511220" w:rsidRPr="00511220" w:rsidRDefault="00511220" w:rsidP="00511220">
            <w:pPr>
              <w:suppressAutoHyphens/>
              <w:autoSpaceDN w:val="0"/>
              <w:ind w:right="-1"/>
              <w:jc w:val="center"/>
              <w:textAlignment w:val="baseline"/>
              <w:rPr>
                <w:sz w:val="18"/>
                <w:szCs w:val="18"/>
              </w:rPr>
            </w:pPr>
          </w:p>
        </w:tc>
        <w:tc>
          <w:tcPr>
            <w:tcW w:w="3719" w:type="dxa"/>
            <w:vMerge/>
            <w:vAlign w:val="center"/>
          </w:tcPr>
          <w:p w:rsidR="00511220" w:rsidRPr="00511220" w:rsidRDefault="00511220" w:rsidP="00511220">
            <w:pPr>
              <w:suppressAutoHyphens/>
              <w:autoSpaceDN w:val="0"/>
              <w:ind w:right="-1"/>
              <w:jc w:val="both"/>
              <w:textAlignment w:val="baseline"/>
              <w:rPr>
                <w:sz w:val="18"/>
                <w:szCs w:val="18"/>
              </w:rPr>
            </w:pPr>
          </w:p>
        </w:tc>
        <w:tc>
          <w:tcPr>
            <w:tcW w:w="2700" w:type="dxa"/>
            <w:vAlign w:val="center"/>
          </w:tcPr>
          <w:p w:rsidR="00511220" w:rsidRPr="00511220" w:rsidRDefault="00511220" w:rsidP="00511220">
            <w:pPr>
              <w:suppressAutoHyphens/>
              <w:autoSpaceDN w:val="0"/>
              <w:ind w:right="-1"/>
              <w:jc w:val="both"/>
              <w:textAlignment w:val="baseline"/>
              <w:rPr>
                <w:sz w:val="18"/>
                <w:szCs w:val="18"/>
              </w:rPr>
            </w:pPr>
            <w:r w:rsidRPr="00511220">
              <w:rPr>
                <w:sz w:val="18"/>
                <w:szCs w:val="18"/>
              </w:rPr>
              <w:t>Количество учебных дней в периоде</w:t>
            </w:r>
          </w:p>
        </w:tc>
        <w:tc>
          <w:tcPr>
            <w:tcW w:w="1410" w:type="dxa"/>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59</w:t>
            </w:r>
          </w:p>
        </w:tc>
        <w:tc>
          <w:tcPr>
            <w:tcW w:w="1134" w:type="dxa"/>
            <w:vAlign w:val="center"/>
          </w:tcPr>
          <w:p w:rsidR="00511220" w:rsidRPr="00511220" w:rsidRDefault="00511220" w:rsidP="00511220">
            <w:pPr>
              <w:suppressAutoHyphens/>
              <w:autoSpaceDN w:val="0"/>
              <w:ind w:right="-1"/>
              <w:jc w:val="center"/>
              <w:textAlignment w:val="baseline"/>
              <w:rPr>
                <w:sz w:val="18"/>
                <w:szCs w:val="18"/>
                <w:highlight w:val="yellow"/>
              </w:rPr>
            </w:pPr>
            <w:r w:rsidRPr="00511220">
              <w:rPr>
                <w:sz w:val="18"/>
                <w:szCs w:val="18"/>
              </w:rPr>
              <w:t>-</w:t>
            </w:r>
          </w:p>
        </w:tc>
      </w:tr>
      <w:tr w:rsidR="00511220" w:rsidRPr="00511220" w:rsidTr="00511220">
        <w:tc>
          <w:tcPr>
            <w:tcW w:w="533" w:type="dxa"/>
            <w:vMerge/>
            <w:vAlign w:val="center"/>
          </w:tcPr>
          <w:p w:rsidR="00511220" w:rsidRPr="00511220" w:rsidRDefault="00511220" w:rsidP="00511220">
            <w:pPr>
              <w:suppressAutoHyphens/>
              <w:autoSpaceDN w:val="0"/>
              <w:ind w:right="-1"/>
              <w:jc w:val="center"/>
              <w:textAlignment w:val="baseline"/>
              <w:rPr>
                <w:sz w:val="18"/>
                <w:szCs w:val="18"/>
              </w:rPr>
            </w:pPr>
          </w:p>
        </w:tc>
        <w:tc>
          <w:tcPr>
            <w:tcW w:w="1418" w:type="dxa"/>
            <w:vMerge/>
            <w:vAlign w:val="center"/>
          </w:tcPr>
          <w:p w:rsidR="00511220" w:rsidRPr="00511220" w:rsidRDefault="00511220" w:rsidP="00511220">
            <w:pPr>
              <w:suppressAutoHyphens/>
              <w:autoSpaceDN w:val="0"/>
              <w:ind w:right="-1"/>
              <w:jc w:val="center"/>
              <w:textAlignment w:val="baseline"/>
              <w:rPr>
                <w:sz w:val="18"/>
                <w:szCs w:val="18"/>
              </w:rPr>
            </w:pPr>
          </w:p>
        </w:tc>
        <w:tc>
          <w:tcPr>
            <w:tcW w:w="3719" w:type="dxa"/>
            <w:vMerge/>
            <w:vAlign w:val="center"/>
          </w:tcPr>
          <w:p w:rsidR="00511220" w:rsidRPr="00511220" w:rsidRDefault="00511220" w:rsidP="00511220">
            <w:pPr>
              <w:suppressAutoHyphens/>
              <w:autoSpaceDN w:val="0"/>
              <w:ind w:right="-1"/>
              <w:jc w:val="both"/>
              <w:textAlignment w:val="baseline"/>
              <w:rPr>
                <w:sz w:val="18"/>
                <w:szCs w:val="18"/>
              </w:rPr>
            </w:pPr>
          </w:p>
        </w:tc>
        <w:tc>
          <w:tcPr>
            <w:tcW w:w="2700" w:type="dxa"/>
            <w:vAlign w:val="center"/>
          </w:tcPr>
          <w:p w:rsidR="00511220" w:rsidRPr="00511220" w:rsidRDefault="00511220" w:rsidP="00511220">
            <w:pPr>
              <w:suppressAutoHyphens/>
              <w:autoSpaceDN w:val="0"/>
              <w:ind w:right="-1"/>
              <w:jc w:val="both"/>
              <w:textAlignment w:val="baseline"/>
              <w:rPr>
                <w:sz w:val="18"/>
                <w:szCs w:val="18"/>
              </w:rPr>
            </w:pPr>
            <w:r w:rsidRPr="00511220">
              <w:rPr>
                <w:sz w:val="18"/>
                <w:szCs w:val="18"/>
              </w:rPr>
              <w:t>Количество дето-дней</w:t>
            </w:r>
          </w:p>
        </w:tc>
        <w:tc>
          <w:tcPr>
            <w:tcW w:w="2544" w:type="dxa"/>
            <w:gridSpan w:val="2"/>
            <w:vAlign w:val="center"/>
          </w:tcPr>
          <w:p w:rsidR="00511220" w:rsidRPr="00511220" w:rsidRDefault="00511220" w:rsidP="00511220">
            <w:pPr>
              <w:suppressAutoHyphens/>
              <w:autoSpaceDN w:val="0"/>
              <w:ind w:right="-1"/>
              <w:jc w:val="center"/>
              <w:textAlignment w:val="baseline"/>
              <w:rPr>
                <w:sz w:val="18"/>
                <w:szCs w:val="18"/>
                <w:highlight w:val="yellow"/>
              </w:rPr>
            </w:pPr>
            <w:r w:rsidRPr="00511220">
              <w:rPr>
                <w:b/>
                <w:sz w:val="18"/>
                <w:szCs w:val="18"/>
              </w:rPr>
              <w:t>2 537</w:t>
            </w:r>
          </w:p>
        </w:tc>
      </w:tr>
      <w:tr w:rsidR="00511220" w:rsidRPr="00511220" w:rsidTr="00511220">
        <w:tc>
          <w:tcPr>
            <w:tcW w:w="10914" w:type="dxa"/>
            <w:gridSpan w:val="6"/>
            <w:vAlign w:val="center"/>
          </w:tcPr>
          <w:p w:rsidR="00511220" w:rsidRPr="00511220" w:rsidRDefault="00511220" w:rsidP="00E40778">
            <w:pPr>
              <w:suppressAutoHyphens/>
              <w:autoSpaceDN w:val="0"/>
              <w:ind w:right="-1"/>
              <w:jc w:val="center"/>
              <w:textAlignment w:val="baseline"/>
              <w:rPr>
                <w:b/>
                <w:sz w:val="18"/>
                <w:szCs w:val="18"/>
              </w:rPr>
            </w:pPr>
            <w:r w:rsidRPr="00511220">
              <w:rPr>
                <w:b/>
                <w:sz w:val="18"/>
                <w:szCs w:val="18"/>
              </w:rPr>
              <w:t>с 01.01.2025 г. по 31.05.202</w:t>
            </w:r>
            <w:r w:rsidR="00E40778">
              <w:rPr>
                <w:b/>
                <w:sz w:val="18"/>
                <w:szCs w:val="18"/>
              </w:rPr>
              <w:t>5</w:t>
            </w:r>
            <w:r w:rsidRPr="00511220">
              <w:rPr>
                <w:b/>
                <w:sz w:val="18"/>
                <w:szCs w:val="18"/>
              </w:rPr>
              <w:t xml:space="preserve"> г.</w:t>
            </w:r>
          </w:p>
        </w:tc>
      </w:tr>
      <w:tr w:rsidR="00511220" w:rsidRPr="00511220" w:rsidTr="00511220">
        <w:tc>
          <w:tcPr>
            <w:tcW w:w="533" w:type="dxa"/>
            <w:vMerge w:val="restart"/>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6</w:t>
            </w:r>
          </w:p>
        </w:tc>
        <w:tc>
          <w:tcPr>
            <w:tcW w:w="1418" w:type="dxa"/>
            <w:vMerge w:val="restart"/>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Услуга школьного питания</w:t>
            </w:r>
          </w:p>
        </w:tc>
        <w:tc>
          <w:tcPr>
            <w:tcW w:w="3719" w:type="dxa"/>
            <w:vMerge w:val="restart"/>
            <w:vAlign w:val="center"/>
          </w:tcPr>
          <w:p w:rsidR="00511220" w:rsidRPr="00511220" w:rsidRDefault="00511220" w:rsidP="00511220">
            <w:pPr>
              <w:suppressAutoHyphens/>
              <w:autoSpaceDN w:val="0"/>
              <w:ind w:right="-1"/>
              <w:jc w:val="both"/>
              <w:textAlignment w:val="baseline"/>
              <w:rPr>
                <w:sz w:val="18"/>
                <w:szCs w:val="18"/>
              </w:rPr>
            </w:pPr>
            <w:r w:rsidRPr="00511220">
              <w:rPr>
                <w:sz w:val="18"/>
                <w:szCs w:val="18"/>
              </w:rPr>
              <w:t>Одноразовое питание (завтрак) обучающихся, получающих начальное общее образование в 1-4 классах</w:t>
            </w:r>
          </w:p>
        </w:tc>
        <w:tc>
          <w:tcPr>
            <w:tcW w:w="2700" w:type="dxa"/>
            <w:vAlign w:val="center"/>
          </w:tcPr>
          <w:p w:rsidR="00511220" w:rsidRPr="00511220" w:rsidRDefault="00511220" w:rsidP="00511220">
            <w:pPr>
              <w:suppressAutoHyphens/>
              <w:autoSpaceDN w:val="0"/>
              <w:ind w:right="-1"/>
              <w:jc w:val="both"/>
              <w:textAlignment w:val="baseline"/>
              <w:rPr>
                <w:sz w:val="18"/>
                <w:szCs w:val="18"/>
              </w:rPr>
            </w:pPr>
            <w:r w:rsidRPr="00511220">
              <w:rPr>
                <w:sz w:val="18"/>
                <w:szCs w:val="18"/>
              </w:rPr>
              <w:t>Количество обучающихся, чел</w:t>
            </w:r>
          </w:p>
        </w:tc>
        <w:tc>
          <w:tcPr>
            <w:tcW w:w="1410" w:type="dxa"/>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40</w:t>
            </w:r>
          </w:p>
        </w:tc>
        <w:tc>
          <w:tcPr>
            <w:tcW w:w="1134" w:type="dxa"/>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32</w:t>
            </w:r>
          </w:p>
        </w:tc>
      </w:tr>
      <w:tr w:rsidR="00511220" w:rsidRPr="00511220" w:rsidTr="00511220">
        <w:tc>
          <w:tcPr>
            <w:tcW w:w="533" w:type="dxa"/>
            <w:vMerge/>
            <w:vAlign w:val="center"/>
          </w:tcPr>
          <w:p w:rsidR="00511220" w:rsidRPr="00511220" w:rsidRDefault="00511220" w:rsidP="00511220">
            <w:pPr>
              <w:suppressAutoHyphens/>
              <w:autoSpaceDN w:val="0"/>
              <w:ind w:right="-1"/>
              <w:jc w:val="center"/>
              <w:textAlignment w:val="baseline"/>
              <w:rPr>
                <w:sz w:val="18"/>
                <w:szCs w:val="18"/>
              </w:rPr>
            </w:pPr>
          </w:p>
        </w:tc>
        <w:tc>
          <w:tcPr>
            <w:tcW w:w="1418" w:type="dxa"/>
            <w:vMerge/>
            <w:vAlign w:val="center"/>
          </w:tcPr>
          <w:p w:rsidR="00511220" w:rsidRPr="00511220" w:rsidRDefault="00511220" w:rsidP="00511220">
            <w:pPr>
              <w:suppressAutoHyphens/>
              <w:autoSpaceDN w:val="0"/>
              <w:ind w:right="-1"/>
              <w:jc w:val="center"/>
              <w:textAlignment w:val="baseline"/>
              <w:rPr>
                <w:sz w:val="18"/>
                <w:szCs w:val="18"/>
              </w:rPr>
            </w:pPr>
          </w:p>
        </w:tc>
        <w:tc>
          <w:tcPr>
            <w:tcW w:w="3719" w:type="dxa"/>
            <w:vMerge/>
            <w:vAlign w:val="center"/>
          </w:tcPr>
          <w:p w:rsidR="00511220" w:rsidRPr="00511220" w:rsidRDefault="00511220" w:rsidP="00511220">
            <w:pPr>
              <w:suppressAutoHyphens/>
              <w:autoSpaceDN w:val="0"/>
              <w:ind w:right="-1"/>
              <w:jc w:val="both"/>
              <w:textAlignment w:val="baseline"/>
              <w:rPr>
                <w:sz w:val="18"/>
                <w:szCs w:val="18"/>
              </w:rPr>
            </w:pPr>
          </w:p>
        </w:tc>
        <w:tc>
          <w:tcPr>
            <w:tcW w:w="2700" w:type="dxa"/>
            <w:vAlign w:val="center"/>
          </w:tcPr>
          <w:p w:rsidR="00511220" w:rsidRPr="00511220" w:rsidRDefault="00511220" w:rsidP="00511220">
            <w:pPr>
              <w:suppressAutoHyphens/>
              <w:autoSpaceDN w:val="0"/>
              <w:ind w:right="-1"/>
              <w:jc w:val="both"/>
              <w:textAlignment w:val="baseline"/>
              <w:rPr>
                <w:sz w:val="18"/>
                <w:szCs w:val="18"/>
              </w:rPr>
            </w:pPr>
            <w:r w:rsidRPr="00511220">
              <w:rPr>
                <w:sz w:val="18"/>
                <w:szCs w:val="18"/>
              </w:rPr>
              <w:t>Количество учебных дней в периоде</w:t>
            </w:r>
          </w:p>
        </w:tc>
        <w:tc>
          <w:tcPr>
            <w:tcW w:w="1410" w:type="dxa"/>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85</w:t>
            </w:r>
          </w:p>
        </w:tc>
        <w:tc>
          <w:tcPr>
            <w:tcW w:w="1134" w:type="dxa"/>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90</w:t>
            </w:r>
          </w:p>
        </w:tc>
      </w:tr>
      <w:tr w:rsidR="00511220" w:rsidRPr="00511220" w:rsidTr="00511220">
        <w:tc>
          <w:tcPr>
            <w:tcW w:w="533" w:type="dxa"/>
            <w:vMerge/>
            <w:vAlign w:val="center"/>
          </w:tcPr>
          <w:p w:rsidR="00511220" w:rsidRPr="00511220" w:rsidRDefault="00511220" w:rsidP="00511220">
            <w:pPr>
              <w:suppressAutoHyphens/>
              <w:autoSpaceDN w:val="0"/>
              <w:ind w:right="-1"/>
              <w:jc w:val="center"/>
              <w:textAlignment w:val="baseline"/>
              <w:rPr>
                <w:sz w:val="18"/>
                <w:szCs w:val="18"/>
              </w:rPr>
            </w:pPr>
          </w:p>
        </w:tc>
        <w:tc>
          <w:tcPr>
            <w:tcW w:w="1418" w:type="dxa"/>
            <w:vMerge/>
            <w:vAlign w:val="center"/>
          </w:tcPr>
          <w:p w:rsidR="00511220" w:rsidRPr="00511220" w:rsidRDefault="00511220" w:rsidP="00511220">
            <w:pPr>
              <w:suppressAutoHyphens/>
              <w:autoSpaceDN w:val="0"/>
              <w:ind w:right="-1"/>
              <w:jc w:val="center"/>
              <w:textAlignment w:val="baseline"/>
              <w:rPr>
                <w:sz w:val="18"/>
                <w:szCs w:val="18"/>
              </w:rPr>
            </w:pPr>
          </w:p>
        </w:tc>
        <w:tc>
          <w:tcPr>
            <w:tcW w:w="3719" w:type="dxa"/>
            <w:vMerge/>
            <w:vAlign w:val="center"/>
          </w:tcPr>
          <w:p w:rsidR="00511220" w:rsidRPr="00511220" w:rsidRDefault="00511220" w:rsidP="00511220">
            <w:pPr>
              <w:suppressAutoHyphens/>
              <w:autoSpaceDN w:val="0"/>
              <w:ind w:right="-1"/>
              <w:jc w:val="both"/>
              <w:textAlignment w:val="baseline"/>
              <w:rPr>
                <w:sz w:val="18"/>
                <w:szCs w:val="18"/>
              </w:rPr>
            </w:pPr>
          </w:p>
        </w:tc>
        <w:tc>
          <w:tcPr>
            <w:tcW w:w="2700" w:type="dxa"/>
            <w:vAlign w:val="center"/>
          </w:tcPr>
          <w:p w:rsidR="00511220" w:rsidRPr="00511220" w:rsidRDefault="00511220" w:rsidP="00511220">
            <w:pPr>
              <w:suppressAutoHyphens/>
              <w:autoSpaceDN w:val="0"/>
              <w:ind w:right="-1"/>
              <w:jc w:val="both"/>
              <w:textAlignment w:val="baseline"/>
              <w:rPr>
                <w:sz w:val="18"/>
                <w:szCs w:val="18"/>
              </w:rPr>
            </w:pPr>
            <w:r w:rsidRPr="00511220">
              <w:rPr>
                <w:sz w:val="18"/>
                <w:szCs w:val="18"/>
              </w:rPr>
              <w:t>Количество дето-дней</w:t>
            </w:r>
          </w:p>
        </w:tc>
        <w:tc>
          <w:tcPr>
            <w:tcW w:w="2544" w:type="dxa"/>
            <w:gridSpan w:val="2"/>
            <w:vAlign w:val="center"/>
          </w:tcPr>
          <w:p w:rsidR="00511220" w:rsidRPr="00511220" w:rsidRDefault="00511220" w:rsidP="00511220">
            <w:pPr>
              <w:suppressAutoHyphens/>
              <w:autoSpaceDN w:val="0"/>
              <w:ind w:right="-1"/>
              <w:jc w:val="center"/>
              <w:textAlignment w:val="baseline"/>
              <w:rPr>
                <w:b/>
                <w:sz w:val="18"/>
                <w:szCs w:val="18"/>
              </w:rPr>
            </w:pPr>
            <w:r w:rsidRPr="00511220">
              <w:rPr>
                <w:b/>
                <w:sz w:val="18"/>
                <w:szCs w:val="18"/>
              </w:rPr>
              <w:t>6 280</w:t>
            </w:r>
          </w:p>
        </w:tc>
      </w:tr>
      <w:tr w:rsidR="00511220" w:rsidRPr="00511220" w:rsidTr="00511220">
        <w:tc>
          <w:tcPr>
            <w:tcW w:w="533" w:type="dxa"/>
            <w:vMerge w:val="restart"/>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7</w:t>
            </w:r>
          </w:p>
        </w:tc>
        <w:tc>
          <w:tcPr>
            <w:tcW w:w="1418" w:type="dxa"/>
            <w:vMerge w:val="restart"/>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Услуга школьного питания</w:t>
            </w:r>
          </w:p>
        </w:tc>
        <w:tc>
          <w:tcPr>
            <w:tcW w:w="3719" w:type="dxa"/>
            <w:vMerge w:val="restart"/>
            <w:vAlign w:val="center"/>
          </w:tcPr>
          <w:p w:rsidR="00511220" w:rsidRPr="00511220" w:rsidRDefault="00511220" w:rsidP="00511220">
            <w:pPr>
              <w:suppressAutoHyphens/>
              <w:autoSpaceDN w:val="0"/>
              <w:ind w:right="-1"/>
              <w:jc w:val="both"/>
              <w:textAlignment w:val="baseline"/>
              <w:rPr>
                <w:sz w:val="18"/>
                <w:szCs w:val="18"/>
              </w:rPr>
            </w:pPr>
            <w:r w:rsidRPr="00511220">
              <w:rPr>
                <w:sz w:val="18"/>
                <w:szCs w:val="18"/>
              </w:rPr>
              <w:t>Одноразовое питание (обед) обучающихся, получающих начальное общее образование в 1-4 классах</w:t>
            </w:r>
          </w:p>
        </w:tc>
        <w:tc>
          <w:tcPr>
            <w:tcW w:w="2700" w:type="dxa"/>
            <w:vAlign w:val="center"/>
          </w:tcPr>
          <w:p w:rsidR="00511220" w:rsidRPr="00511220" w:rsidRDefault="00511220" w:rsidP="00511220">
            <w:pPr>
              <w:suppressAutoHyphens/>
              <w:autoSpaceDN w:val="0"/>
              <w:ind w:right="-1"/>
              <w:jc w:val="both"/>
              <w:textAlignment w:val="baseline"/>
              <w:rPr>
                <w:sz w:val="18"/>
                <w:szCs w:val="18"/>
              </w:rPr>
            </w:pPr>
            <w:r w:rsidRPr="00511220">
              <w:rPr>
                <w:sz w:val="18"/>
                <w:szCs w:val="18"/>
              </w:rPr>
              <w:t>Количество обучающихся, чел</w:t>
            </w:r>
          </w:p>
        </w:tc>
        <w:tc>
          <w:tcPr>
            <w:tcW w:w="1410" w:type="dxa"/>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76</w:t>
            </w:r>
          </w:p>
        </w:tc>
        <w:tc>
          <w:tcPr>
            <w:tcW w:w="1134" w:type="dxa"/>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w:t>
            </w:r>
          </w:p>
        </w:tc>
      </w:tr>
      <w:tr w:rsidR="00511220" w:rsidRPr="00511220" w:rsidTr="00511220">
        <w:tc>
          <w:tcPr>
            <w:tcW w:w="533" w:type="dxa"/>
            <w:vMerge/>
            <w:vAlign w:val="center"/>
          </w:tcPr>
          <w:p w:rsidR="00511220" w:rsidRPr="00511220" w:rsidRDefault="00511220" w:rsidP="00511220">
            <w:pPr>
              <w:suppressAutoHyphens/>
              <w:autoSpaceDN w:val="0"/>
              <w:ind w:right="-1"/>
              <w:jc w:val="center"/>
              <w:textAlignment w:val="baseline"/>
              <w:rPr>
                <w:sz w:val="18"/>
                <w:szCs w:val="18"/>
              </w:rPr>
            </w:pPr>
          </w:p>
        </w:tc>
        <w:tc>
          <w:tcPr>
            <w:tcW w:w="1418" w:type="dxa"/>
            <w:vMerge/>
            <w:vAlign w:val="center"/>
          </w:tcPr>
          <w:p w:rsidR="00511220" w:rsidRPr="00511220" w:rsidRDefault="00511220" w:rsidP="00511220">
            <w:pPr>
              <w:suppressAutoHyphens/>
              <w:autoSpaceDN w:val="0"/>
              <w:ind w:right="-1"/>
              <w:jc w:val="center"/>
              <w:textAlignment w:val="baseline"/>
              <w:rPr>
                <w:sz w:val="18"/>
                <w:szCs w:val="18"/>
              </w:rPr>
            </w:pPr>
          </w:p>
        </w:tc>
        <w:tc>
          <w:tcPr>
            <w:tcW w:w="3719" w:type="dxa"/>
            <w:vMerge/>
            <w:vAlign w:val="center"/>
          </w:tcPr>
          <w:p w:rsidR="00511220" w:rsidRPr="00511220" w:rsidRDefault="00511220" w:rsidP="00511220">
            <w:pPr>
              <w:suppressAutoHyphens/>
              <w:autoSpaceDN w:val="0"/>
              <w:ind w:right="-1"/>
              <w:jc w:val="both"/>
              <w:textAlignment w:val="baseline"/>
              <w:rPr>
                <w:sz w:val="18"/>
                <w:szCs w:val="18"/>
              </w:rPr>
            </w:pPr>
          </w:p>
        </w:tc>
        <w:tc>
          <w:tcPr>
            <w:tcW w:w="2700" w:type="dxa"/>
            <w:vAlign w:val="center"/>
          </w:tcPr>
          <w:p w:rsidR="00511220" w:rsidRPr="00511220" w:rsidRDefault="00511220" w:rsidP="00511220">
            <w:pPr>
              <w:suppressAutoHyphens/>
              <w:autoSpaceDN w:val="0"/>
              <w:ind w:right="-1"/>
              <w:jc w:val="both"/>
              <w:textAlignment w:val="baseline"/>
              <w:rPr>
                <w:sz w:val="18"/>
                <w:szCs w:val="18"/>
              </w:rPr>
            </w:pPr>
            <w:r w:rsidRPr="00511220">
              <w:rPr>
                <w:sz w:val="18"/>
                <w:szCs w:val="18"/>
              </w:rPr>
              <w:t>Количество учебных дней в периоде</w:t>
            </w:r>
          </w:p>
        </w:tc>
        <w:tc>
          <w:tcPr>
            <w:tcW w:w="1410" w:type="dxa"/>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90</w:t>
            </w:r>
          </w:p>
        </w:tc>
        <w:tc>
          <w:tcPr>
            <w:tcW w:w="1134" w:type="dxa"/>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w:t>
            </w:r>
          </w:p>
        </w:tc>
      </w:tr>
      <w:tr w:rsidR="00511220" w:rsidRPr="00511220" w:rsidTr="00511220">
        <w:tc>
          <w:tcPr>
            <w:tcW w:w="533" w:type="dxa"/>
            <w:vMerge/>
            <w:vAlign w:val="center"/>
          </w:tcPr>
          <w:p w:rsidR="00511220" w:rsidRPr="00511220" w:rsidRDefault="00511220" w:rsidP="00511220">
            <w:pPr>
              <w:suppressAutoHyphens/>
              <w:autoSpaceDN w:val="0"/>
              <w:ind w:right="-1"/>
              <w:jc w:val="center"/>
              <w:textAlignment w:val="baseline"/>
              <w:rPr>
                <w:sz w:val="18"/>
                <w:szCs w:val="18"/>
              </w:rPr>
            </w:pPr>
          </w:p>
        </w:tc>
        <w:tc>
          <w:tcPr>
            <w:tcW w:w="1418" w:type="dxa"/>
            <w:vMerge/>
            <w:vAlign w:val="center"/>
          </w:tcPr>
          <w:p w:rsidR="00511220" w:rsidRPr="00511220" w:rsidRDefault="00511220" w:rsidP="00511220">
            <w:pPr>
              <w:suppressAutoHyphens/>
              <w:autoSpaceDN w:val="0"/>
              <w:ind w:right="-1"/>
              <w:jc w:val="center"/>
              <w:textAlignment w:val="baseline"/>
              <w:rPr>
                <w:sz w:val="18"/>
                <w:szCs w:val="18"/>
              </w:rPr>
            </w:pPr>
          </w:p>
        </w:tc>
        <w:tc>
          <w:tcPr>
            <w:tcW w:w="3719" w:type="dxa"/>
            <w:vMerge/>
            <w:vAlign w:val="center"/>
          </w:tcPr>
          <w:p w:rsidR="00511220" w:rsidRPr="00511220" w:rsidRDefault="00511220" w:rsidP="00511220">
            <w:pPr>
              <w:suppressAutoHyphens/>
              <w:autoSpaceDN w:val="0"/>
              <w:ind w:right="-1"/>
              <w:jc w:val="both"/>
              <w:textAlignment w:val="baseline"/>
              <w:rPr>
                <w:sz w:val="18"/>
                <w:szCs w:val="18"/>
              </w:rPr>
            </w:pPr>
          </w:p>
        </w:tc>
        <w:tc>
          <w:tcPr>
            <w:tcW w:w="2700" w:type="dxa"/>
            <w:vAlign w:val="center"/>
          </w:tcPr>
          <w:p w:rsidR="00511220" w:rsidRPr="00511220" w:rsidRDefault="00511220" w:rsidP="00511220">
            <w:pPr>
              <w:suppressAutoHyphens/>
              <w:autoSpaceDN w:val="0"/>
              <w:ind w:right="-1"/>
              <w:jc w:val="both"/>
              <w:textAlignment w:val="baseline"/>
              <w:rPr>
                <w:sz w:val="18"/>
                <w:szCs w:val="18"/>
              </w:rPr>
            </w:pPr>
            <w:r w:rsidRPr="00511220">
              <w:rPr>
                <w:sz w:val="18"/>
                <w:szCs w:val="18"/>
              </w:rPr>
              <w:t>Количество дето-дней</w:t>
            </w:r>
          </w:p>
        </w:tc>
        <w:tc>
          <w:tcPr>
            <w:tcW w:w="2544" w:type="dxa"/>
            <w:gridSpan w:val="2"/>
            <w:vAlign w:val="center"/>
          </w:tcPr>
          <w:p w:rsidR="00511220" w:rsidRPr="00511220" w:rsidRDefault="00511220" w:rsidP="00511220">
            <w:pPr>
              <w:suppressAutoHyphens/>
              <w:autoSpaceDN w:val="0"/>
              <w:ind w:right="-1"/>
              <w:jc w:val="center"/>
              <w:textAlignment w:val="baseline"/>
              <w:rPr>
                <w:b/>
                <w:sz w:val="18"/>
                <w:szCs w:val="18"/>
              </w:rPr>
            </w:pPr>
            <w:r w:rsidRPr="00511220">
              <w:rPr>
                <w:b/>
                <w:sz w:val="18"/>
                <w:szCs w:val="18"/>
              </w:rPr>
              <w:t>6 840</w:t>
            </w:r>
          </w:p>
        </w:tc>
      </w:tr>
      <w:tr w:rsidR="00511220" w:rsidRPr="00511220" w:rsidTr="00511220">
        <w:tc>
          <w:tcPr>
            <w:tcW w:w="533" w:type="dxa"/>
            <w:vMerge w:val="restart"/>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8</w:t>
            </w:r>
          </w:p>
        </w:tc>
        <w:tc>
          <w:tcPr>
            <w:tcW w:w="1418" w:type="dxa"/>
            <w:vMerge w:val="restart"/>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Услуга школьного питания</w:t>
            </w:r>
          </w:p>
        </w:tc>
        <w:tc>
          <w:tcPr>
            <w:tcW w:w="3719" w:type="dxa"/>
            <w:vMerge w:val="restart"/>
            <w:vAlign w:val="center"/>
          </w:tcPr>
          <w:p w:rsidR="00511220" w:rsidRPr="00511220" w:rsidRDefault="00511220" w:rsidP="00511220">
            <w:pPr>
              <w:suppressAutoHyphens/>
              <w:autoSpaceDN w:val="0"/>
              <w:ind w:right="-1"/>
              <w:jc w:val="both"/>
              <w:textAlignment w:val="baseline"/>
              <w:rPr>
                <w:sz w:val="18"/>
                <w:szCs w:val="18"/>
              </w:rPr>
            </w:pPr>
            <w:r w:rsidRPr="00511220">
              <w:rPr>
                <w:sz w:val="18"/>
                <w:szCs w:val="18"/>
              </w:rPr>
              <w:t>Одноразовое питание (завтрак) обучающихся 5-11 классов</w:t>
            </w:r>
          </w:p>
        </w:tc>
        <w:tc>
          <w:tcPr>
            <w:tcW w:w="2700" w:type="dxa"/>
            <w:vAlign w:val="center"/>
          </w:tcPr>
          <w:p w:rsidR="00511220" w:rsidRPr="00511220" w:rsidRDefault="00511220" w:rsidP="00511220">
            <w:pPr>
              <w:suppressAutoHyphens/>
              <w:autoSpaceDN w:val="0"/>
              <w:ind w:right="-1"/>
              <w:jc w:val="both"/>
              <w:textAlignment w:val="baseline"/>
              <w:rPr>
                <w:sz w:val="18"/>
                <w:szCs w:val="18"/>
              </w:rPr>
            </w:pPr>
            <w:r w:rsidRPr="00511220">
              <w:rPr>
                <w:sz w:val="18"/>
                <w:szCs w:val="18"/>
              </w:rPr>
              <w:t>Количество обучающихся, чел</w:t>
            </w:r>
          </w:p>
        </w:tc>
        <w:tc>
          <w:tcPr>
            <w:tcW w:w="1410" w:type="dxa"/>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58</w:t>
            </w:r>
          </w:p>
        </w:tc>
        <w:tc>
          <w:tcPr>
            <w:tcW w:w="1134" w:type="dxa"/>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w:t>
            </w:r>
          </w:p>
        </w:tc>
      </w:tr>
      <w:tr w:rsidR="00511220" w:rsidRPr="00511220" w:rsidTr="00511220">
        <w:tc>
          <w:tcPr>
            <w:tcW w:w="533" w:type="dxa"/>
            <w:vMerge/>
            <w:vAlign w:val="center"/>
          </w:tcPr>
          <w:p w:rsidR="00511220" w:rsidRPr="00511220" w:rsidRDefault="00511220" w:rsidP="00511220">
            <w:pPr>
              <w:suppressAutoHyphens/>
              <w:autoSpaceDN w:val="0"/>
              <w:ind w:right="-1"/>
              <w:jc w:val="center"/>
              <w:textAlignment w:val="baseline"/>
              <w:rPr>
                <w:sz w:val="18"/>
                <w:szCs w:val="18"/>
              </w:rPr>
            </w:pPr>
          </w:p>
        </w:tc>
        <w:tc>
          <w:tcPr>
            <w:tcW w:w="1418" w:type="dxa"/>
            <w:vMerge/>
            <w:vAlign w:val="center"/>
          </w:tcPr>
          <w:p w:rsidR="00511220" w:rsidRPr="00511220" w:rsidRDefault="00511220" w:rsidP="00511220">
            <w:pPr>
              <w:suppressAutoHyphens/>
              <w:autoSpaceDN w:val="0"/>
              <w:ind w:right="-1"/>
              <w:jc w:val="center"/>
              <w:textAlignment w:val="baseline"/>
              <w:rPr>
                <w:sz w:val="18"/>
                <w:szCs w:val="18"/>
              </w:rPr>
            </w:pPr>
          </w:p>
        </w:tc>
        <w:tc>
          <w:tcPr>
            <w:tcW w:w="3719" w:type="dxa"/>
            <w:vMerge/>
            <w:vAlign w:val="center"/>
          </w:tcPr>
          <w:p w:rsidR="00511220" w:rsidRPr="00511220" w:rsidRDefault="00511220" w:rsidP="00511220">
            <w:pPr>
              <w:suppressAutoHyphens/>
              <w:autoSpaceDN w:val="0"/>
              <w:ind w:right="-1"/>
              <w:jc w:val="both"/>
              <w:textAlignment w:val="baseline"/>
              <w:rPr>
                <w:sz w:val="18"/>
                <w:szCs w:val="18"/>
              </w:rPr>
            </w:pPr>
          </w:p>
        </w:tc>
        <w:tc>
          <w:tcPr>
            <w:tcW w:w="2700" w:type="dxa"/>
            <w:vAlign w:val="center"/>
          </w:tcPr>
          <w:p w:rsidR="00511220" w:rsidRPr="00511220" w:rsidRDefault="00511220" w:rsidP="00511220">
            <w:pPr>
              <w:suppressAutoHyphens/>
              <w:autoSpaceDN w:val="0"/>
              <w:ind w:right="-1"/>
              <w:jc w:val="both"/>
              <w:textAlignment w:val="baseline"/>
              <w:rPr>
                <w:sz w:val="18"/>
                <w:szCs w:val="18"/>
              </w:rPr>
            </w:pPr>
            <w:r w:rsidRPr="00511220">
              <w:rPr>
                <w:sz w:val="18"/>
                <w:szCs w:val="18"/>
              </w:rPr>
              <w:t>Количество учебных дней в периоде</w:t>
            </w:r>
          </w:p>
        </w:tc>
        <w:tc>
          <w:tcPr>
            <w:tcW w:w="1410" w:type="dxa"/>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90</w:t>
            </w:r>
          </w:p>
        </w:tc>
        <w:tc>
          <w:tcPr>
            <w:tcW w:w="1134" w:type="dxa"/>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w:t>
            </w:r>
          </w:p>
        </w:tc>
      </w:tr>
      <w:tr w:rsidR="00511220" w:rsidRPr="00511220" w:rsidTr="00511220">
        <w:tc>
          <w:tcPr>
            <w:tcW w:w="533" w:type="dxa"/>
            <w:vMerge/>
            <w:vAlign w:val="center"/>
          </w:tcPr>
          <w:p w:rsidR="00511220" w:rsidRPr="00511220" w:rsidRDefault="00511220" w:rsidP="00511220">
            <w:pPr>
              <w:suppressAutoHyphens/>
              <w:autoSpaceDN w:val="0"/>
              <w:ind w:right="-1"/>
              <w:jc w:val="center"/>
              <w:textAlignment w:val="baseline"/>
              <w:rPr>
                <w:sz w:val="18"/>
                <w:szCs w:val="18"/>
              </w:rPr>
            </w:pPr>
          </w:p>
        </w:tc>
        <w:tc>
          <w:tcPr>
            <w:tcW w:w="1418" w:type="dxa"/>
            <w:vMerge/>
            <w:vAlign w:val="center"/>
          </w:tcPr>
          <w:p w:rsidR="00511220" w:rsidRPr="00511220" w:rsidRDefault="00511220" w:rsidP="00511220">
            <w:pPr>
              <w:suppressAutoHyphens/>
              <w:autoSpaceDN w:val="0"/>
              <w:ind w:right="-1"/>
              <w:jc w:val="center"/>
              <w:textAlignment w:val="baseline"/>
              <w:rPr>
                <w:sz w:val="18"/>
                <w:szCs w:val="18"/>
              </w:rPr>
            </w:pPr>
          </w:p>
        </w:tc>
        <w:tc>
          <w:tcPr>
            <w:tcW w:w="3719" w:type="dxa"/>
            <w:vMerge/>
            <w:vAlign w:val="center"/>
          </w:tcPr>
          <w:p w:rsidR="00511220" w:rsidRPr="00511220" w:rsidRDefault="00511220" w:rsidP="00511220">
            <w:pPr>
              <w:suppressAutoHyphens/>
              <w:autoSpaceDN w:val="0"/>
              <w:ind w:right="-1"/>
              <w:jc w:val="both"/>
              <w:textAlignment w:val="baseline"/>
              <w:rPr>
                <w:sz w:val="18"/>
                <w:szCs w:val="18"/>
              </w:rPr>
            </w:pPr>
          </w:p>
        </w:tc>
        <w:tc>
          <w:tcPr>
            <w:tcW w:w="2700" w:type="dxa"/>
            <w:vAlign w:val="center"/>
          </w:tcPr>
          <w:p w:rsidR="00511220" w:rsidRPr="00511220" w:rsidRDefault="00511220" w:rsidP="00511220">
            <w:pPr>
              <w:suppressAutoHyphens/>
              <w:autoSpaceDN w:val="0"/>
              <w:ind w:right="-1"/>
              <w:jc w:val="both"/>
              <w:textAlignment w:val="baseline"/>
              <w:rPr>
                <w:sz w:val="18"/>
                <w:szCs w:val="18"/>
              </w:rPr>
            </w:pPr>
            <w:r w:rsidRPr="00511220">
              <w:rPr>
                <w:sz w:val="18"/>
                <w:szCs w:val="18"/>
              </w:rPr>
              <w:t>Количество дето-дней</w:t>
            </w:r>
          </w:p>
        </w:tc>
        <w:tc>
          <w:tcPr>
            <w:tcW w:w="2544" w:type="dxa"/>
            <w:gridSpan w:val="2"/>
            <w:vAlign w:val="center"/>
          </w:tcPr>
          <w:p w:rsidR="00511220" w:rsidRPr="00511220" w:rsidRDefault="00511220" w:rsidP="00511220">
            <w:pPr>
              <w:suppressAutoHyphens/>
              <w:autoSpaceDN w:val="0"/>
              <w:ind w:right="-1"/>
              <w:jc w:val="center"/>
              <w:textAlignment w:val="baseline"/>
              <w:rPr>
                <w:b/>
                <w:sz w:val="18"/>
                <w:szCs w:val="18"/>
              </w:rPr>
            </w:pPr>
            <w:r w:rsidRPr="00511220">
              <w:rPr>
                <w:b/>
                <w:sz w:val="18"/>
                <w:szCs w:val="18"/>
              </w:rPr>
              <w:t>5 220</w:t>
            </w:r>
          </w:p>
        </w:tc>
      </w:tr>
      <w:tr w:rsidR="00511220" w:rsidRPr="00511220" w:rsidTr="00511220">
        <w:tc>
          <w:tcPr>
            <w:tcW w:w="533" w:type="dxa"/>
            <w:vMerge w:val="restart"/>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9</w:t>
            </w:r>
          </w:p>
        </w:tc>
        <w:tc>
          <w:tcPr>
            <w:tcW w:w="1418" w:type="dxa"/>
            <w:vMerge w:val="restart"/>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Услуга школьного питания</w:t>
            </w:r>
          </w:p>
        </w:tc>
        <w:tc>
          <w:tcPr>
            <w:tcW w:w="3719" w:type="dxa"/>
            <w:vMerge w:val="restart"/>
            <w:vAlign w:val="center"/>
          </w:tcPr>
          <w:p w:rsidR="00511220" w:rsidRPr="00511220" w:rsidRDefault="00511220" w:rsidP="00511220">
            <w:pPr>
              <w:suppressAutoHyphens/>
              <w:autoSpaceDN w:val="0"/>
              <w:ind w:right="-1"/>
              <w:jc w:val="both"/>
              <w:textAlignment w:val="baseline"/>
              <w:rPr>
                <w:sz w:val="18"/>
                <w:szCs w:val="18"/>
              </w:rPr>
            </w:pPr>
            <w:r w:rsidRPr="00511220">
              <w:rPr>
                <w:sz w:val="18"/>
                <w:szCs w:val="18"/>
              </w:rPr>
              <w:t>Двухразовое питание (завтрак и обед) обучающихся, получающих начальное общее образование в 1-4 классах</w:t>
            </w:r>
          </w:p>
        </w:tc>
        <w:tc>
          <w:tcPr>
            <w:tcW w:w="2700" w:type="dxa"/>
            <w:vAlign w:val="center"/>
          </w:tcPr>
          <w:p w:rsidR="00511220" w:rsidRPr="00511220" w:rsidRDefault="00511220" w:rsidP="00511220">
            <w:pPr>
              <w:suppressAutoHyphens/>
              <w:autoSpaceDN w:val="0"/>
              <w:ind w:right="-1"/>
              <w:jc w:val="both"/>
              <w:textAlignment w:val="baseline"/>
              <w:rPr>
                <w:sz w:val="18"/>
                <w:szCs w:val="18"/>
              </w:rPr>
            </w:pPr>
            <w:r w:rsidRPr="00511220">
              <w:rPr>
                <w:sz w:val="18"/>
                <w:szCs w:val="18"/>
              </w:rPr>
              <w:t>Количество обучающихся, чел</w:t>
            </w:r>
          </w:p>
        </w:tc>
        <w:tc>
          <w:tcPr>
            <w:tcW w:w="1410" w:type="dxa"/>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15</w:t>
            </w:r>
          </w:p>
        </w:tc>
        <w:tc>
          <w:tcPr>
            <w:tcW w:w="1134" w:type="dxa"/>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w:t>
            </w:r>
          </w:p>
        </w:tc>
      </w:tr>
      <w:tr w:rsidR="00511220" w:rsidRPr="00511220" w:rsidTr="00511220">
        <w:tc>
          <w:tcPr>
            <w:tcW w:w="533" w:type="dxa"/>
            <w:vMerge/>
            <w:vAlign w:val="center"/>
          </w:tcPr>
          <w:p w:rsidR="00511220" w:rsidRPr="00511220" w:rsidRDefault="00511220" w:rsidP="00511220">
            <w:pPr>
              <w:suppressAutoHyphens/>
              <w:autoSpaceDN w:val="0"/>
              <w:ind w:right="-1"/>
              <w:jc w:val="center"/>
              <w:textAlignment w:val="baseline"/>
              <w:rPr>
                <w:sz w:val="18"/>
                <w:szCs w:val="18"/>
              </w:rPr>
            </w:pPr>
          </w:p>
        </w:tc>
        <w:tc>
          <w:tcPr>
            <w:tcW w:w="1418" w:type="dxa"/>
            <w:vMerge/>
            <w:vAlign w:val="center"/>
          </w:tcPr>
          <w:p w:rsidR="00511220" w:rsidRPr="00511220" w:rsidRDefault="00511220" w:rsidP="00511220">
            <w:pPr>
              <w:suppressAutoHyphens/>
              <w:autoSpaceDN w:val="0"/>
              <w:ind w:right="-1"/>
              <w:jc w:val="center"/>
              <w:textAlignment w:val="baseline"/>
              <w:rPr>
                <w:sz w:val="18"/>
                <w:szCs w:val="18"/>
              </w:rPr>
            </w:pPr>
          </w:p>
        </w:tc>
        <w:tc>
          <w:tcPr>
            <w:tcW w:w="3719" w:type="dxa"/>
            <w:vMerge/>
            <w:vAlign w:val="center"/>
          </w:tcPr>
          <w:p w:rsidR="00511220" w:rsidRPr="00511220" w:rsidRDefault="00511220" w:rsidP="00511220">
            <w:pPr>
              <w:suppressAutoHyphens/>
              <w:autoSpaceDN w:val="0"/>
              <w:ind w:right="-1"/>
              <w:jc w:val="both"/>
              <w:textAlignment w:val="baseline"/>
              <w:rPr>
                <w:sz w:val="18"/>
                <w:szCs w:val="18"/>
              </w:rPr>
            </w:pPr>
          </w:p>
        </w:tc>
        <w:tc>
          <w:tcPr>
            <w:tcW w:w="2700" w:type="dxa"/>
            <w:vAlign w:val="center"/>
          </w:tcPr>
          <w:p w:rsidR="00511220" w:rsidRPr="00511220" w:rsidRDefault="00511220" w:rsidP="00511220">
            <w:pPr>
              <w:suppressAutoHyphens/>
              <w:autoSpaceDN w:val="0"/>
              <w:ind w:right="-1"/>
              <w:jc w:val="both"/>
              <w:textAlignment w:val="baseline"/>
              <w:rPr>
                <w:sz w:val="18"/>
                <w:szCs w:val="18"/>
              </w:rPr>
            </w:pPr>
            <w:r w:rsidRPr="00511220">
              <w:rPr>
                <w:sz w:val="18"/>
                <w:szCs w:val="18"/>
              </w:rPr>
              <w:t>Количество учебных дней в периоде</w:t>
            </w:r>
          </w:p>
        </w:tc>
        <w:tc>
          <w:tcPr>
            <w:tcW w:w="1410" w:type="dxa"/>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90</w:t>
            </w:r>
          </w:p>
        </w:tc>
        <w:tc>
          <w:tcPr>
            <w:tcW w:w="1134" w:type="dxa"/>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w:t>
            </w:r>
          </w:p>
        </w:tc>
      </w:tr>
      <w:tr w:rsidR="00511220" w:rsidRPr="00511220" w:rsidTr="00511220">
        <w:tc>
          <w:tcPr>
            <w:tcW w:w="533" w:type="dxa"/>
            <w:vMerge/>
            <w:vAlign w:val="center"/>
          </w:tcPr>
          <w:p w:rsidR="00511220" w:rsidRPr="00511220" w:rsidRDefault="00511220" w:rsidP="00511220">
            <w:pPr>
              <w:suppressAutoHyphens/>
              <w:autoSpaceDN w:val="0"/>
              <w:ind w:right="-1"/>
              <w:jc w:val="center"/>
              <w:textAlignment w:val="baseline"/>
              <w:rPr>
                <w:sz w:val="18"/>
                <w:szCs w:val="18"/>
              </w:rPr>
            </w:pPr>
          </w:p>
        </w:tc>
        <w:tc>
          <w:tcPr>
            <w:tcW w:w="1418" w:type="dxa"/>
            <w:vMerge/>
            <w:vAlign w:val="center"/>
          </w:tcPr>
          <w:p w:rsidR="00511220" w:rsidRPr="00511220" w:rsidRDefault="00511220" w:rsidP="00511220">
            <w:pPr>
              <w:suppressAutoHyphens/>
              <w:autoSpaceDN w:val="0"/>
              <w:ind w:right="-1"/>
              <w:jc w:val="center"/>
              <w:textAlignment w:val="baseline"/>
              <w:rPr>
                <w:sz w:val="18"/>
                <w:szCs w:val="18"/>
              </w:rPr>
            </w:pPr>
          </w:p>
        </w:tc>
        <w:tc>
          <w:tcPr>
            <w:tcW w:w="3719" w:type="dxa"/>
            <w:vMerge/>
            <w:vAlign w:val="center"/>
          </w:tcPr>
          <w:p w:rsidR="00511220" w:rsidRPr="00511220" w:rsidRDefault="00511220" w:rsidP="00511220">
            <w:pPr>
              <w:suppressAutoHyphens/>
              <w:autoSpaceDN w:val="0"/>
              <w:ind w:right="-1"/>
              <w:jc w:val="both"/>
              <w:textAlignment w:val="baseline"/>
              <w:rPr>
                <w:sz w:val="18"/>
                <w:szCs w:val="18"/>
              </w:rPr>
            </w:pPr>
          </w:p>
        </w:tc>
        <w:tc>
          <w:tcPr>
            <w:tcW w:w="2700" w:type="dxa"/>
            <w:vAlign w:val="center"/>
          </w:tcPr>
          <w:p w:rsidR="00511220" w:rsidRPr="00511220" w:rsidRDefault="00511220" w:rsidP="00511220">
            <w:pPr>
              <w:suppressAutoHyphens/>
              <w:autoSpaceDN w:val="0"/>
              <w:ind w:right="-1"/>
              <w:jc w:val="both"/>
              <w:textAlignment w:val="baseline"/>
              <w:rPr>
                <w:sz w:val="18"/>
                <w:szCs w:val="18"/>
              </w:rPr>
            </w:pPr>
            <w:r w:rsidRPr="00511220">
              <w:rPr>
                <w:sz w:val="18"/>
                <w:szCs w:val="18"/>
              </w:rPr>
              <w:t>Количество дето-дней</w:t>
            </w:r>
          </w:p>
        </w:tc>
        <w:tc>
          <w:tcPr>
            <w:tcW w:w="2544" w:type="dxa"/>
            <w:gridSpan w:val="2"/>
            <w:vAlign w:val="center"/>
          </w:tcPr>
          <w:p w:rsidR="00511220" w:rsidRPr="00511220" w:rsidRDefault="00511220" w:rsidP="00511220">
            <w:pPr>
              <w:suppressAutoHyphens/>
              <w:autoSpaceDN w:val="0"/>
              <w:ind w:right="-1"/>
              <w:jc w:val="center"/>
              <w:textAlignment w:val="baseline"/>
              <w:rPr>
                <w:b/>
                <w:sz w:val="18"/>
                <w:szCs w:val="18"/>
              </w:rPr>
            </w:pPr>
            <w:r w:rsidRPr="00511220">
              <w:rPr>
                <w:b/>
                <w:sz w:val="18"/>
                <w:szCs w:val="18"/>
              </w:rPr>
              <w:t>1 350</w:t>
            </w:r>
          </w:p>
        </w:tc>
      </w:tr>
      <w:tr w:rsidR="00511220" w:rsidRPr="00511220" w:rsidTr="00511220">
        <w:tc>
          <w:tcPr>
            <w:tcW w:w="533" w:type="dxa"/>
            <w:vMerge w:val="restart"/>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10</w:t>
            </w:r>
          </w:p>
        </w:tc>
        <w:tc>
          <w:tcPr>
            <w:tcW w:w="1418" w:type="dxa"/>
            <w:vMerge w:val="restart"/>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Услуга школьного питания</w:t>
            </w:r>
          </w:p>
        </w:tc>
        <w:tc>
          <w:tcPr>
            <w:tcW w:w="3719" w:type="dxa"/>
            <w:vMerge w:val="restart"/>
            <w:vAlign w:val="center"/>
          </w:tcPr>
          <w:p w:rsidR="00511220" w:rsidRPr="00511220" w:rsidRDefault="00511220" w:rsidP="00511220">
            <w:pPr>
              <w:suppressAutoHyphens/>
              <w:autoSpaceDN w:val="0"/>
              <w:ind w:right="-1"/>
              <w:jc w:val="both"/>
              <w:textAlignment w:val="baseline"/>
              <w:rPr>
                <w:sz w:val="18"/>
                <w:szCs w:val="18"/>
              </w:rPr>
            </w:pPr>
            <w:r w:rsidRPr="00511220">
              <w:rPr>
                <w:sz w:val="18"/>
                <w:szCs w:val="18"/>
              </w:rPr>
              <w:t>Двухразовое питание (завтрак и обед) обучающихся 5-11 классов</w:t>
            </w:r>
          </w:p>
        </w:tc>
        <w:tc>
          <w:tcPr>
            <w:tcW w:w="2700" w:type="dxa"/>
            <w:vAlign w:val="center"/>
          </w:tcPr>
          <w:p w:rsidR="00511220" w:rsidRPr="00511220" w:rsidRDefault="00511220" w:rsidP="00511220">
            <w:pPr>
              <w:suppressAutoHyphens/>
              <w:autoSpaceDN w:val="0"/>
              <w:ind w:right="-1"/>
              <w:jc w:val="both"/>
              <w:textAlignment w:val="baseline"/>
              <w:rPr>
                <w:sz w:val="18"/>
                <w:szCs w:val="18"/>
              </w:rPr>
            </w:pPr>
            <w:r w:rsidRPr="00511220">
              <w:rPr>
                <w:sz w:val="18"/>
                <w:szCs w:val="18"/>
              </w:rPr>
              <w:t>Количество обучающихся, чел</w:t>
            </w:r>
          </w:p>
        </w:tc>
        <w:tc>
          <w:tcPr>
            <w:tcW w:w="1410" w:type="dxa"/>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43</w:t>
            </w:r>
          </w:p>
        </w:tc>
        <w:tc>
          <w:tcPr>
            <w:tcW w:w="1134" w:type="dxa"/>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w:t>
            </w:r>
          </w:p>
        </w:tc>
      </w:tr>
      <w:tr w:rsidR="00511220" w:rsidRPr="00511220" w:rsidTr="00511220">
        <w:tc>
          <w:tcPr>
            <w:tcW w:w="533" w:type="dxa"/>
            <w:vMerge/>
            <w:vAlign w:val="center"/>
          </w:tcPr>
          <w:p w:rsidR="00511220" w:rsidRPr="00511220" w:rsidRDefault="00511220" w:rsidP="00511220">
            <w:pPr>
              <w:suppressAutoHyphens/>
              <w:autoSpaceDN w:val="0"/>
              <w:ind w:right="-1"/>
              <w:jc w:val="center"/>
              <w:textAlignment w:val="baseline"/>
              <w:rPr>
                <w:sz w:val="18"/>
                <w:szCs w:val="18"/>
              </w:rPr>
            </w:pPr>
          </w:p>
        </w:tc>
        <w:tc>
          <w:tcPr>
            <w:tcW w:w="1418" w:type="dxa"/>
            <w:vMerge/>
            <w:vAlign w:val="center"/>
          </w:tcPr>
          <w:p w:rsidR="00511220" w:rsidRPr="00511220" w:rsidRDefault="00511220" w:rsidP="00511220">
            <w:pPr>
              <w:suppressAutoHyphens/>
              <w:autoSpaceDN w:val="0"/>
              <w:ind w:right="-1"/>
              <w:jc w:val="center"/>
              <w:textAlignment w:val="baseline"/>
              <w:rPr>
                <w:sz w:val="18"/>
                <w:szCs w:val="18"/>
              </w:rPr>
            </w:pPr>
          </w:p>
        </w:tc>
        <w:tc>
          <w:tcPr>
            <w:tcW w:w="3719" w:type="dxa"/>
            <w:vMerge/>
            <w:vAlign w:val="center"/>
          </w:tcPr>
          <w:p w:rsidR="00511220" w:rsidRPr="00511220" w:rsidRDefault="00511220" w:rsidP="00511220">
            <w:pPr>
              <w:suppressAutoHyphens/>
              <w:autoSpaceDN w:val="0"/>
              <w:ind w:right="-1"/>
              <w:jc w:val="both"/>
              <w:textAlignment w:val="baseline"/>
              <w:rPr>
                <w:sz w:val="18"/>
                <w:szCs w:val="18"/>
              </w:rPr>
            </w:pPr>
          </w:p>
        </w:tc>
        <w:tc>
          <w:tcPr>
            <w:tcW w:w="2700" w:type="dxa"/>
            <w:vAlign w:val="center"/>
          </w:tcPr>
          <w:p w:rsidR="00511220" w:rsidRPr="00511220" w:rsidRDefault="00511220" w:rsidP="00511220">
            <w:pPr>
              <w:suppressAutoHyphens/>
              <w:autoSpaceDN w:val="0"/>
              <w:ind w:right="-1"/>
              <w:jc w:val="both"/>
              <w:textAlignment w:val="baseline"/>
              <w:rPr>
                <w:sz w:val="18"/>
                <w:szCs w:val="18"/>
              </w:rPr>
            </w:pPr>
            <w:r w:rsidRPr="00511220">
              <w:rPr>
                <w:sz w:val="18"/>
                <w:szCs w:val="18"/>
              </w:rPr>
              <w:t>Количество учебных дней в периоде</w:t>
            </w:r>
          </w:p>
        </w:tc>
        <w:tc>
          <w:tcPr>
            <w:tcW w:w="1410" w:type="dxa"/>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90</w:t>
            </w:r>
          </w:p>
        </w:tc>
        <w:tc>
          <w:tcPr>
            <w:tcW w:w="1134" w:type="dxa"/>
            <w:vAlign w:val="center"/>
          </w:tcPr>
          <w:p w:rsidR="00511220" w:rsidRPr="00511220" w:rsidRDefault="00511220" w:rsidP="00511220">
            <w:pPr>
              <w:suppressAutoHyphens/>
              <w:autoSpaceDN w:val="0"/>
              <w:ind w:right="-1"/>
              <w:jc w:val="center"/>
              <w:textAlignment w:val="baseline"/>
              <w:rPr>
                <w:sz w:val="18"/>
                <w:szCs w:val="18"/>
              </w:rPr>
            </w:pPr>
            <w:r w:rsidRPr="00511220">
              <w:rPr>
                <w:sz w:val="18"/>
                <w:szCs w:val="18"/>
              </w:rPr>
              <w:t>-</w:t>
            </w:r>
          </w:p>
        </w:tc>
      </w:tr>
      <w:tr w:rsidR="00511220" w:rsidRPr="00511220" w:rsidTr="00511220">
        <w:tc>
          <w:tcPr>
            <w:tcW w:w="533" w:type="dxa"/>
            <w:vMerge/>
            <w:vAlign w:val="center"/>
          </w:tcPr>
          <w:p w:rsidR="00511220" w:rsidRPr="00511220" w:rsidRDefault="00511220" w:rsidP="00511220">
            <w:pPr>
              <w:suppressAutoHyphens/>
              <w:autoSpaceDN w:val="0"/>
              <w:ind w:right="-1"/>
              <w:jc w:val="center"/>
              <w:textAlignment w:val="baseline"/>
              <w:rPr>
                <w:sz w:val="18"/>
                <w:szCs w:val="18"/>
              </w:rPr>
            </w:pPr>
          </w:p>
        </w:tc>
        <w:tc>
          <w:tcPr>
            <w:tcW w:w="1418" w:type="dxa"/>
            <w:vMerge/>
            <w:vAlign w:val="center"/>
          </w:tcPr>
          <w:p w:rsidR="00511220" w:rsidRPr="00511220" w:rsidRDefault="00511220" w:rsidP="00511220">
            <w:pPr>
              <w:suppressAutoHyphens/>
              <w:autoSpaceDN w:val="0"/>
              <w:ind w:right="-1"/>
              <w:jc w:val="center"/>
              <w:textAlignment w:val="baseline"/>
              <w:rPr>
                <w:sz w:val="18"/>
                <w:szCs w:val="18"/>
              </w:rPr>
            </w:pPr>
          </w:p>
        </w:tc>
        <w:tc>
          <w:tcPr>
            <w:tcW w:w="3719" w:type="dxa"/>
            <w:vMerge/>
            <w:vAlign w:val="center"/>
          </w:tcPr>
          <w:p w:rsidR="00511220" w:rsidRPr="00511220" w:rsidRDefault="00511220" w:rsidP="00511220">
            <w:pPr>
              <w:suppressAutoHyphens/>
              <w:autoSpaceDN w:val="0"/>
              <w:ind w:right="-1"/>
              <w:jc w:val="both"/>
              <w:textAlignment w:val="baseline"/>
              <w:rPr>
                <w:sz w:val="18"/>
                <w:szCs w:val="18"/>
              </w:rPr>
            </w:pPr>
          </w:p>
        </w:tc>
        <w:tc>
          <w:tcPr>
            <w:tcW w:w="2700" w:type="dxa"/>
            <w:vAlign w:val="center"/>
          </w:tcPr>
          <w:p w:rsidR="00511220" w:rsidRPr="00511220" w:rsidRDefault="00511220" w:rsidP="00511220">
            <w:pPr>
              <w:suppressAutoHyphens/>
              <w:autoSpaceDN w:val="0"/>
              <w:ind w:right="-1"/>
              <w:jc w:val="both"/>
              <w:textAlignment w:val="baseline"/>
              <w:rPr>
                <w:sz w:val="18"/>
                <w:szCs w:val="18"/>
              </w:rPr>
            </w:pPr>
            <w:r w:rsidRPr="00511220">
              <w:rPr>
                <w:sz w:val="18"/>
                <w:szCs w:val="18"/>
              </w:rPr>
              <w:t>Количество дето-дней</w:t>
            </w:r>
          </w:p>
        </w:tc>
        <w:tc>
          <w:tcPr>
            <w:tcW w:w="2544" w:type="dxa"/>
            <w:gridSpan w:val="2"/>
            <w:vAlign w:val="center"/>
          </w:tcPr>
          <w:p w:rsidR="00511220" w:rsidRPr="00511220" w:rsidRDefault="00511220" w:rsidP="00511220">
            <w:pPr>
              <w:suppressAutoHyphens/>
              <w:autoSpaceDN w:val="0"/>
              <w:ind w:right="-1"/>
              <w:jc w:val="center"/>
              <w:textAlignment w:val="baseline"/>
              <w:rPr>
                <w:b/>
                <w:sz w:val="18"/>
                <w:szCs w:val="18"/>
              </w:rPr>
            </w:pPr>
            <w:r w:rsidRPr="00511220">
              <w:rPr>
                <w:b/>
                <w:sz w:val="18"/>
                <w:szCs w:val="18"/>
              </w:rPr>
              <w:t>3 870</w:t>
            </w:r>
          </w:p>
        </w:tc>
      </w:tr>
    </w:tbl>
    <w:p w:rsidR="000B3E33" w:rsidRPr="000B3E33" w:rsidRDefault="000B3E33" w:rsidP="0092618E">
      <w:pPr>
        <w:suppressAutoHyphens/>
        <w:autoSpaceDN w:val="0"/>
        <w:ind w:firstLine="709"/>
        <w:jc w:val="both"/>
        <w:textAlignment w:val="baseline"/>
        <w:rPr>
          <w:szCs w:val="24"/>
        </w:rPr>
      </w:pPr>
      <w:r w:rsidRPr="000B3E33">
        <w:rPr>
          <w:szCs w:val="24"/>
        </w:rPr>
        <w:t xml:space="preserve">Количество человек, питающихся в столовой (количество порций), ежедневно уточняется.     </w:t>
      </w:r>
    </w:p>
    <w:p w:rsidR="000B3E33" w:rsidRPr="000B3E33" w:rsidRDefault="000B3E33" w:rsidP="0092618E">
      <w:pPr>
        <w:suppressAutoHyphens/>
        <w:autoSpaceDN w:val="0"/>
        <w:ind w:firstLine="709"/>
        <w:jc w:val="both"/>
        <w:textAlignment w:val="baseline"/>
        <w:rPr>
          <w:szCs w:val="24"/>
        </w:rPr>
      </w:pPr>
      <w:r w:rsidRPr="000B3E33">
        <w:rPr>
          <w:szCs w:val="24"/>
        </w:rPr>
        <w:t>Заказчик осуществляет заявку на количество питающихся Исполнителю за 1 (один) день, при необходимости производит корректировку указанных рационов питания на следующий день до 9 часов текущего дня.</w:t>
      </w:r>
    </w:p>
    <w:p w:rsidR="000B3E33" w:rsidRPr="000B3E33" w:rsidRDefault="000B3E33" w:rsidP="0092618E">
      <w:pPr>
        <w:suppressAutoHyphens/>
        <w:autoSpaceDN w:val="0"/>
        <w:ind w:firstLine="709"/>
        <w:jc w:val="both"/>
        <w:textAlignment w:val="baseline"/>
        <w:rPr>
          <w:szCs w:val="24"/>
        </w:rPr>
      </w:pPr>
      <w:r w:rsidRPr="000B3E33">
        <w:rPr>
          <w:szCs w:val="24"/>
        </w:rPr>
        <w:t xml:space="preserve">Количество </w:t>
      </w:r>
      <w:proofErr w:type="gramStart"/>
      <w:r w:rsidRPr="000B3E33">
        <w:rPr>
          <w:szCs w:val="24"/>
        </w:rPr>
        <w:t>питающихся</w:t>
      </w:r>
      <w:proofErr w:type="gramEnd"/>
      <w:r w:rsidRPr="000B3E33">
        <w:rPr>
          <w:b/>
          <w:szCs w:val="24"/>
        </w:rPr>
        <w:t xml:space="preserve"> </w:t>
      </w:r>
      <w:r w:rsidRPr="000B3E33">
        <w:rPr>
          <w:szCs w:val="24"/>
        </w:rPr>
        <w:t>зависит от фактического посещения обучающимися образовательного учреждения.</w:t>
      </w:r>
    </w:p>
    <w:p w:rsidR="000B3E33" w:rsidRPr="000B3E33" w:rsidRDefault="000B3E33" w:rsidP="0092618E">
      <w:pPr>
        <w:suppressAutoHyphens/>
        <w:autoSpaceDN w:val="0"/>
        <w:ind w:firstLine="709"/>
        <w:jc w:val="both"/>
        <w:textAlignment w:val="baseline"/>
        <w:rPr>
          <w:szCs w:val="24"/>
        </w:rPr>
      </w:pPr>
      <w:r w:rsidRPr="000B3E33">
        <w:rPr>
          <w:szCs w:val="24"/>
        </w:rPr>
        <w:t xml:space="preserve">Исполнитель обеспечивает за счет собственных средств: </w:t>
      </w:r>
    </w:p>
    <w:p w:rsidR="000B3E33" w:rsidRPr="000B3E33" w:rsidRDefault="000B3E33" w:rsidP="000B3E33">
      <w:pPr>
        <w:ind w:right="-1"/>
        <w:jc w:val="both"/>
        <w:rPr>
          <w:szCs w:val="24"/>
        </w:rPr>
      </w:pPr>
      <w:r w:rsidRPr="000B3E33">
        <w:rPr>
          <w:szCs w:val="24"/>
        </w:rPr>
        <w:t>- приобретение и организацию доставки продуктов питания, необходимых для оказания услуги школьного питания, в столовую образовательного учреждения;</w:t>
      </w:r>
    </w:p>
    <w:p w:rsidR="000B3E33" w:rsidRPr="000B3E33" w:rsidRDefault="000B3E33" w:rsidP="000B3E33">
      <w:pPr>
        <w:ind w:right="-1"/>
        <w:jc w:val="both"/>
        <w:rPr>
          <w:szCs w:val="24"/>
        </w:rPr>
      </w:pPr>
      <w:r w:rsidRPr="000B3E33">
        <w:rPr>
          <w:szCs w:val="24"/>
        </w:rPr>
        <w:t>- прохождение санитарного минимума, медосмотра работников столовой;</w:t>
      </w:r>
    </w:p>
    <w:p w:rsidR="000B3E33" w:rsidRPr="000B3E33" w:rsidRDefault="000B3E33" w:rsidP="000B3E33">
      <w:pPr>
        <w:ind w:right="-1"/>
        <w:jc w:val="both"/>
        <w:rPr>
          <w:szCs w:val="24"/>
        </w:rPr>
      </w:pPr>
      <w:r w:rsidRPr="000B3E33">
        <w:rPr>
          <w:szCs w:val="24"/>
        </w:rPr>
        <w:t>- приобретение моющих и дезинфицирующих средств;</w:t>
      </w:r>
    </w:p>
    <w:p w:rsidR="000B3E33" w:rsidRPr="000B3E33" w:rsidRDefault="000B3E33" w:rsidP="000B3E33">
      <w:pPr>
        <w:ind w:right="-1"/>
        <w:jc w:val="both"/>
        <w:rPr>
          <w:szCs w:val="24"/>
        </w:rPr>
      </w:pPr>
      <w:r w:rsidRPr="000B3E33">
        <w:rPr>
          <w:szCs w:val="24"/>
        </w:rPr>
        <w:lastRenderedPageBreak/>
        <w:t>- уборку производственных помещений и обеденных залов пищеблока;</w:t>
      </w:r>
    </w:p>
    <w:p w:rsidR="000B3E33" w:rsidRPr="000B3E33" w:rsidRDefault="000B3E33" w:rsidP="000B3E33">
      <w:pPr>
        <w:ind w:right="-1"/>
        <w:jc w:val="both"/>
        <w:rPr>
          <w:szCs w:val="24"/>
        </w:rPr>
      </w:pPr>
      <w:r w:rsidRPr="000B3E33">
        <w:rPr>
          <w:szCs w:val="24"/>
        </w:rPr>
        <w:t>- сбор и вывоз мусора и пищевых отходов, образовавшегося в результате оказания услуг школьного питания, а также в производственных помещениях и обеденных залов пищеблока;</w:t>
      </w:r>
    </w:p>
    <w:p w:rsidR="000B3E33" w:rsidRPr="000B3E33" w:rsidRDefault="000B3E33" w:rsidP="000B3E33">
      <w:pPr>
        <w:ind w:right="-1"/>
        <w:jc w:val="both"/>
        <w:rPr>
          <w:szCs w:val="24"/>
        </w:rPr>
      </w:pPr>
      <w:r w:rsidRPr="000B3E33">
        <w:rPr>
          <w:szCs w:val="24"/>
        </w:rPr>
        <w:t>- экономию электроэнергии, горячей и холодной воды и их расходование только для нужд Заказчика;</w:t>
      </w:r>
    </w:p>
    <w:p w:rsidR="000B3E33" w:rsidRPr="000B3E33" w:rsidRDefault="000B3E33" w:rsidP="000B3E33">
      <w:pPr>
        <w:ind w:right="-1"/>
        <w:jc w:val="both"/>
        <w:rPr>
          <w:szCs w:val="24"/>
        </w:rPr>
      </w:pPr>
      <w:r w:rsidRPr="000B3E33">
        <w:rPr>
          <w:szCs w:val="24"/>
        </w:rPr>
        <w:t>- расходы на поверку и клеймение весов.</w:t>
      </w:r>
    </w:p>
    <w:p w:rsidR="000B3E33" w:rsidRPr="000B3E33" w:rsidRDefault="000B3E33" w:rsidP="000B3E33">
      <w:pPr>
        <w:suppressAutoHyphens/>
        <w:autoSpaceDN w:val="0"/>
        <w:ind w:right="-1"/>
        <w:textAlignment w:val="baseline"/>
        <w:rPr>
          <w:i/>
          <w:szCs w:val="24"/>
        </w:rPr>
      </w:pPr>
      <w:r w:rsidRPr="000B3E33">
        <w:rPr>
          <w:b/>
          <w:szCs w:val="24"/>
        </w:rPr>
        <w:t>1.4.</w:t>
      </w:r>
      <w:r w:rsidRPr="000B3E33">
        <w:rPr>
          <w:szCs w:val="24"/>
        </w:rPr>
        <w:t xml:space="preserve"> График приема пищи:</w:t>
      </w:r>
      <w:r w:rsidRPr="000B3E33">
        <w:rPr>
          <w:i/>
          <w:szCs w:val="24"/>
        </w:rPr>
        <w:t xml:space="preserve"> </w:t>
      </w:r>
    </w:p>
    <w:tbl>
      <w:tblPr>
        <w:tblW w:w="1077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0"/>
        <w:gridCol w:w="2552"/>
        <w:gridCol w:w="2126"/>
        <w:gridCol w:w="2127"/>
      </w:tblGrid>
      <w:tr w:rsidR="000B3E33" w:rsidRPr="000B3E33" w:rsidTr="004448B7">
        <w:tc>
          <w:tcPr>
            <w:tcW w:w="3970" w:type="dxa"/>
            <w:vAlign w:val="center"/>
          </w:tcPr>
          <w:p w:rsidR="000B3E33" w:rsidRPr="000B3E33" w:rsidRDefault="000B3E33" w:rsidP="000B3E33">
            <w:pPr>
              <w:widowControl w:val="0"/>
              <w:suppressAutoHyphens/>
              <w:autoSpaceDE w:val="0"/>
              <w:autoSpaceDN w:val="0"/>
              <w:adjustRightInd w:val="0"/>
              <w:jc w:val="center"/>
              <w:textAlignment w:val="baseline"/>
              <w:rPr>
                <w:sz w:val="20"/>
              </w:rPr>
            </w:pPr>
            <w:r w:rsidRPr="000B3E33">
              <w:rPr>
                <w:sz w:val="20"/>
              </w:rPr>
              <w:t>Описание услуги</w:t>
            </w:r>
          </w:p>
        </w:tc>
        <w:tc>
          <w:tcPr>
            <w:tcW w:w="2552" w:type="dxa"/>
            <w:vAlign w:val="center"/>
          </w:tcPr>
          <w:p w:rsidR="000B3E33" w:rsidRPr="000B3E33" w:rsidRDefault="000B3E33" w:rsidP="000B3E33">
            <w:pPr>
              <w:widowControl w:val="0"/>
              <w:suppressAutoHyphens/>
              <w:autoSpaceDE w:val="0"/>
              <w:autoSpaceDN w:val="0"/>
              <w:adjustRightInd w:val="0"/>
              <w:jc w:val="center"/>
              <w:textAlignment w:val="baseline"/>
              <w:rPr>
                <w:sz w:val="20"/>
              </w:rPr>
            </w:pPr>
            <w:r w:rsidRPr="000B3E33">
              <w:rPr>
                <w:sz w:val="20"/>
              </w:rPr>
              <w:t>Дни питания</w:t>
            </w:r>
          </w:p>
        </w:tc>
        <w:tc>
          <w:tcPr>
            <w:tcW w:w="2126" w:type="dxa"/>
            <w:vAlign w:val="center"/>
          </w:tcPr>
          <w:p w:rsidR="000B3E33" w:rsidRPr="000B3E33" w:rsidRDefault="000B3E33" w:rsidP="000B3E33">
            <w:pPr>
              <w:widowControl w:val="0"/>
              <w:suppressAutoHyphens/>
              <w:autoSpaceDE w:val="0"/>
              <w:autoSpaceDN w:val="0"/>
              <w:adjustRightInd w:val="0"/>
              <w:jc w:val="center"/>
              <w:textAlignment w:val="baseline"/>
              <w:rPr>
                <w:sz w:val="20"/>
              </w:rPr>
            </w:pPr>
            <w:r w:rsidRPr="000B3E33">
              <w:rPr>
                <w:sz w:val="20"/>
              </w:rPr>
              <w:t>Завтрак</w:t>
            </w:r>
          </w:p>
        </w:tc>
        <w:tc>
          <w:tcPr>
            <w:tcW w:w="2127" w:type="dxa"/>
            <w:vAlign w:val="center"/>
          </w:tcPr>
          <w:p w:rsidR="000B3E33" w:rsidRPr="000B3E33" w:rsidRDefault="000B3E33" w:rsidP="000B3E33">
            <w:pPr>
              <w:widowControl w:val="0"/>
              <w:suppressAutoHyphens/>
              <w:autoSpaceDE w:val="0"/>
              <w:autoSpaceDN w:val="0"/>
              <w:adjustRightInd w:val="0"/>
              <w:jc w:val="center"/>
              <w:textAlignment w:val="baseline"/>
              <w:rPr>
                <w:sz w:val="20"/>
              </w:rPr>
            </w:pPr>
            <w:r w:rsidRPr="000B3E33">
              <w:rPr>
                <w:sz w:val="20"/>
              </w:rPr>
              <w:t>Обед</w:t>
            </w:r>
          </w:p>
        </w:tc>
      </w:tr>
      <w:tr w:rsidR="000B3E33" w:rsidRPr="000B3E33" w:rsidTr="004448B7">
        <w:tc>
          <w:tcPr>
            <w:tcW w:w="3970" w:type="dxa"/>
            <w:vMerge w:val="restart"/>
            <w:vAlign w:val="center"/>
          </w:tcPr>
          <w:p w:rsidR="000B3E33" w:rsidRPr="000B3E33" w:rsidRDefault="000B3E33" w:rsidP="000B3E33">
            <w:pPr>
              <w:widowControl w:val="0"/>
              <w:suppressAutoHyphens/>
              <w:autoSpaceDE w:val="0"/>
              <w:autoSpaceDN w:val="0"/>
              <w:adjustRightInd w:val="0"/>
              <w:jc w:val="center"/>
              <w:textAlignment w:val="baseline"/>
              <w:rPr>
                <w:b/>
                <w:sz w:val="20"/>
              </w:rPr>
            </w:pPr>
            <w:r w:rsidRPr="000B3E33">
              <w:rPr>
                <w:sz w:val="20"/>
              </w:rPr>
              <w:t>Одноразовое питание (завтрак) обучающихся, получающих начальное общее образование в 1-4 классах</w:t>
            </w:r>
          </w:p>
        </w:tc>
        <w:tc>
          <w:tcPr>
            <w:tcW w:w="2552" w:type="dxa"/>
            <w:vAlign w:val="center"/>
          </w:tcPr>
          <w:p w:rsidR="000B3E33" w:rsidRPr="000B3E33" w:rsidRDefault="000B3E33" w:rsidP="000B3E33">
            <w:pPr>
              <w:tabs>
                <w:tab w:val="left" w:pos="851"/>
              </w:tabs>
              <w:suppressAutoHyphens/>
              <w:autoSpaceDN w:val="0"/>
              <w:jc w:val="center"/>
              <w:textAlignment w:val="baseline"/>
              <w:rPr>
                <w:iCs/>
                <w:sz w:val="20"/>
              </w:rPr>
            </w:pPr>
            <w:r w:rsidRPr="000B3E33">
              <w:rPr>
                <w:iCs/>
                <w:sz w:val="20"/>
              </w:rPr>
              <w:t>Выходные дни</w:t>
            </w:r>
          </w:p>
          <w:p w:rsidR="000B3E33" w:rsidRPr="000B3E33" w:rsidRDefault="000B3E33" w:rsidP="000B3E33">
            <w:pPr>
              <w:tabs>
                <w:tab w:val="left" w:pos="851"/>
              </w:tabs>
              <w:suppressAutoHyphens/>
              <w:autoSpaceDN w:val="0"/>
              <w:jc w:val="center"/>
              <w:textAlignment w:val="baseline"/>
              <w:rPr>
                <w:iCs/>
                <w:sz w:val="20"/>
              </w:rPr>
            </w:pPr>
          </w:p>
        </w:tc>
        <w:tc>
          <w:tcPr>
            <w:tcW w:w="2126" w:type="dxa"/>
            <w:vAlign w:val="center"/>
          </w:tcPr>
          <w:p w:rsidR="000B3E33" w:rsidRPr="000B3E33" w:rsidRDefault="000B3E33" w:rsidP="000B3E33">
            <w:pPr>
              <w:tabs>
                <w:tab w:val="left" w:pos="851"/>
              </w:tabs>
              <w:suppressAutoHyphens/>
              <w:autoSpaceDN w:val="0"/>
              <w:jc w:val="center"/>
              <w:textAlignment w:val="baseline"/>
              <w:rPr>
                <w:iCs/>
                <w:sz w:val="20"/>
              </w:rPr>
            </w:pPr>
            <w:r w:rsidRPr="000B3E33">
              <w:rPr>
                <w:iCs/>
                <w:sz w:val="20"/>
              </w:rPr>
              <w:t>суббота, воскресенье</w:t>
            </w:r>
          </w:p>
        </w:tc>
        <w:tc>
          <w:tcPr>
            <w:tcW w:w="2127" w:type="dxa"/>
            <w:vAlign w:val="center"/>
          </w:tcPr>
          <w:p w:rsidR="000B3E33" w:rsidRPr="000B3E33" w:rsidRDefault="000B3E33" w:rsidP="000B3E33">
            <w:pPr>
              <w:tabs>
                <w:tab w:val="left" w:pos="851"/>
              </w:tabs>
              <w:suppressAutoHyphens/>
              <w:autoSpaceDN w:val="0"/>
              <w:jc w:val="center"/>
              <w:textAlignment w:val="baseline"/>
              <w:rPr>
                <w:iCs/>
                <w:sz w:val="20"/>
              </w:rPr>
            </w:pPr>
            <w:r w:rsidRPr="000B3E33">
              <w:rPr>
                <w:iCs/>
                <w:sz w:val="20"/>
              </w:rPr>
              <w:t>суббота, воскресенье</w:t>
            </w:r>
          </w:p>
        </w:tc>
      </w:tr>
      <w:tr w:rsidR="000B3E33" w:rsidRPr="000B3E33" w:rsidTr="004448B7">
        <w:trPr>
          <w:trHeight w:val="816"/>
        </w:trPr>
        <w:tc>
          <w:tcPr>
            <w:tcW w:w="3970" w:type="dxa"/>
            <w:vMerge/>
            <w:vAlign w:val="center"/>
          </w:tcPr>
          <w:p w:rsidR="000B3E33" w:rsidRPr="000B3E33" w:rsidRDefault="000B3E33" w:rsidP="000B3E33">
            <w:pPr>
              <w:jc w:val="center"/>
              <w:rPr>
                <w:b/>
                <w:sz w:val="20"/>
              </w:rPr>
            </w:pPr>
          </w:p>
        </w:tc>
        <w:tc>
          <w:tcPr>
            <w:tcW w:w="2552" w:type="dxa"/>
            <w:vAlign w:val="center"/>
          </w:tcPr>
          <w:p w:rsidR="000B3E33" w:rsidRPr="000B3E33" w:rsidRDefault="000B3E33" w:rsidP="000B3E33">
            <w:pPr>
              <w:tabs>
                <w:tab w:val="left" w:pos="851"/>
              </w:tabs>
              <w:suppressAutoHyphens/>
              <w:autoSpaceDN w:val="0"/>
              <w:jc w:val="center"/>
              <w:textAlignment w:val="baseline"/>
              <w:rPr>
                <w:iCs/>
                <w:sz w:val="20"/>
              </w:rPr>
            </w:pPr>
            <w:r w:rsidRPr="000B3E33">
              <w:rPr>
                <w:iCs/>
                <w:sz w:val="20"/>
              </w:rPr>
              <w:t>Понедельник, вторник, среда, четверг, пятница</w:t>
            </w:r>
          </w:p>
        </w:tc>
        <w:tc>
          <w:tcPr>
            <w:tcW w:w="2126" w:type="dxa"/>
            <w:vAlign w:val="center"/>
          </w:tcPr>
          <w:p w:rsidR="000B3E33" w:rsidRPr="000B3E33" w:rsidRDefault="000B3E33" w:rsidP="000B3E33">
            <w:pPr>
              <w:tabs>
                <w:tab w:val="left" w:pos="851"/>
              </w:tabs>
              <w:suppressAutoHyphens/>
              <w:autoSpaceDN w:val="0"/>
              <w:jc w:val="center"/>
              <w:textAlignment w:val="baseline"/>
              <w:rPr>
                <w:iCs/>
                <w:sz w:val="20"/>
              </w:rPr>
            </w:pPr>
            <w:r w:rsidRPr="000B3E33">
              <w:rPr>
                <w:iCs/>
                <w:sz w:val="20"/>
              </w:rPr>
              <w:t>09.30 по 09.50</w:t>
            </w:r>
          </w:p>
        </w:tc>
        <w:tc>
          <w:tcPr>
            <w:tcW w:w="2127" w:type="dxa"/>
            <w:vAlign w:val="center"/>
          </w:tcPr>
          <w:p w:rsidR="000B3E33" w:rsidRPr="000B3E33" w:rsidRDefault="000B3E33" w:rsidP="000B3E33">
            <w:pPr>
              <w:tabs>
                <w:tab w:val="left" w:pos="851"/>
              </w:tabs>
              <w:suppressAutoHyphens/>
              <w:autoSpaceDN w:val="0"/>
              <w:jc w:val="center"/>
              <w:textAlignment w:val="baseline"/>
              <w:rPr>
                <w:iCs/>
                <w:sz w:val="20"/>
              </w:rPr>
            </w:pPr>
            <w:r w:rsidRPr="000B3E33">
              <w:rPr>
                <w:iCs/>
                <w:sz w:val="20"/>
              </w:rPr>
              <w:t>-</w:t>
            </w:r>
          </w:p>
        </w:tc>
      </w:tr>
      <w:tr w:rsidR="000B3E33" w:rsidRPr="000B3E33" w:rsidTr="004448B7">
        <w:trPr>
          <w:trHeight w:val="816"/>
        </w:trPr>
        <w:tc>
          <w:tcPr>
            <w:tcW w:w="3970" w:type="dxa"/>
            <w:vAlign w:val="center"/>
          </w:tcPr>
          <w:p w:rsidR="000B3E33" w:rsidRPr="000B3E33" w:rsidRDefault="000B3E33" w:rsidP="000B3E33">
            <w:pPr>
              <w:jc w:val="center"/>
              <w:rPr>
                <w:b/>
                <w:sz w:val="20"/>
              </w:rPr>
            </w:pPr>
            <w:r w:rsidRPr="000B3E33">
              <w:rPr>
                <w:sz w:val="20"/>
              </w:rPr>
              <w:t>Одноразовое питание (обед) обучающихся, получающих начальное общее образование в 1-4 классах</w:t>
            </w:r>
          </w:p>
        </w:tc>
        <w:tc>
          <w:tcPr>
            <w:tcW w:w="2552" w:type="dxa"/>
            <w:vAlign w:val="center"/>
          </w:tcPr>
          <w:p w:rsidR="000B3E33" w:rsidRPr="000B3E33" w:rsidRDefault="000B3E33" w:rsidP="000B3E33">
            <w:pPr>
              <w:tabs>
                <w:tab w:val="left" w:pos="851"/>
              </w:tabs>
              <w:suppressAutoHyphens/>
              <w:autoSpaceDN w:val="0"/>
              <w:jc w:val="center"/>
              <w:textAlignment w:val="baseline"/>
              <w:rPr>
                <w:iCs/>
                <w:sz w:val="20"/>
              </w:rPr>
            </w:pPr>
            <w:r w:rsidRPr="000B3E33">
              <w:rPr>
                <w:iCs/>
                <w:sz w:val="20"/>
              </w:rPr>
              <w:t>Понедельник, вторник, среда, четверг, пятница</w:t>
            </w:r>
          </w:p>
        </w:tc>
        <w:tc>
          <w:tcPr>
            <w:tcW w:w="2126" w:type="dxa"/>
            <w:vAlign w:val="center"/>
          </w:tcPr>
          <w:p w:rsidR="000B3E33" w:rsidRPr="000B3E33" w:rsidRDefault="000B3E33" w:rsidP="000B3E33">
            <w:pPr>
              <w:tabs>
                <w:tab w:val="left" w:pos="851"/>
              </w:tabs>
              <w:suppressAutoHyphens/>
              <w:autoSpaceDN w:val="0"/>
              <w:jc w:val="center"/>
              <w:textAlignment w:val="baseline"/>
              <w:rPr>
                <w:iCs/>
                <w:sz w:val="20"/>
              </w:rPr>
            </w:pPr>
            <w:r w:rsidRPr="000B3E33">
              <w:rPr>
                <w:iCs/>
                <w:sz w:val="20"/>
              </w:rPr>
              <w:t>-</w:t>
            </w:r>
          </w:p>
        </w:tc>
        <w:tc>
          <w:tcPr>
            <w:tcW w:w="2127" w:type="dxa"/>
            <w:vAlign w:val="center"/>
          </w:tcPr>
          <w:p w:rsidR="000B3E33" w:rsidRPr="000B3E33" w:rsidRDefault="000B3E33" w:rsidP="000B3E33">
            <w:pPr>
              <w:tabs>
                <w:tab w:val="left" w:pos="851"/>
              </w:tabs>
              <w:suppressAutoHyphens/>
              <w:autoSpaceDN w:val="0"/>
              <w:jc w:val="center"/>
              <w:textAlignment w:val="baseline"/>
              <w:rPr>
                <w:iCs/>
                <w:sz w:val="20"/>
              </w:rPr>
            </w:pPr>
            <w:r w:rsidRPr="000B3E33">
              <w:rPr>
                <w:iCs/>
                <w:sz w:val="20"/>
              </w:rPr>
              <w:t>14.10 по 14.30</w:t>
            </w:r>
          </w:p>
        </w:tc>
      </w:tr>
      <w:tr w:rsidR="000B3E33" w:rsidRPr="000B3E33" w:rsidTr="004448B7">
        <w:tc>
          <w:tcPr>
            <w:tcW w:w="3970" w:type="dxa"/>
            <w:vMerge w:val="restart"/>
            <w:vAlign w:val="center"/>
          </w:tcPr>
          <w:p w:rsidR="000B3E33" w:rsidRPr="000B3E33" w:rsidRDefault="000B3E33" w:rsidP="000B3E33">
            <w:pPr>
              <w:widowControl w:val="0"/>
              <w:suppressAutoHyphens/>
              <w:autoSpaceDE w:val="0"/>
              <w:autoSpaceDN w:val="0"/>
              <w:adjustRightInd w:val="0"/>
              <w:jc w:val="center"/>
              <w:textAlignment w:val="baseline"/>
              <w:rPr>
                <w:b/>
                <w:sz w:val="20"/>
              </w:rPr>
            </w:pPr>
            <w:r w:rsidRPr="000B3E33">
              <w:rPr>
                <w:sz w:val="20"/>
              </w:rPr>
              <w:t>Одноразовое питание (завтрак) обучающихся 5-11 классов</w:t>
            </w:r>
          </w:p>
        </w:tc>
        <w:tc>
          <w:tcPr>
            <w:tcW w:w="2552" w:type="dxa"/>
            <w:vAlign w:val="center"/>
          </w:tcPr>
          <w:p w:rsidR="000B3E33" w:rsidRPr="000B3E33" w:rsidRDefault="000B3E33" w:rsidP="000B3E33">
            <w:pPr>
              <w:tabs>
                <w:tab w:val="left" w:pos="851"/>
              </w:tabs>
              <w:suppressAutoHyphens/>
              <w:autoSpaceDN w:val="0"/>
              <w:jc w:val="center"/>
              <w:textAlignment w:val="baseline"/>
              <w:rPr>
                <w:iCs/>
                <w:sz w:val="20"/>
              </w:rPr>
            </w:pPr>
            <w:r w:rsidRPr="000B3E33">
              <w:rPr>
                <w:iCs/>
                <w:sz w:val="20"/>
              </w:rPr>
              <w:t>Выходные  дни</w:t>
            </w:r>
          </w:p>
        </w:tc>
        <w:tc>
          <w:tcPr>
            <w:tcW w:w="2126" w:type="dxa"/>
            <w:vAlign w:val="center"/>
          </w:tcPr>
          <w:p w:rsidR="000B3E33" w:rsidRPr="000B3E33" w:rsidRDefault="000B3E33" w:rsidP="000B3E33">
            <w:pPr>
              <w:tabs>
                <w:tab w:val="left" w:pos="851"/>
              </w:tabs>
              <w:suppressAutoHyphens/>
              <w:autoSpaceDN w:val="0"/>
              <w:jc w:val="center"/>
              <w:textAlignment w:val="baseline"/>
              <w:rPr>
                <w:iCs/>
                <w:sz w:val="20"/>
              </w:rPr>
            </w:pPr>
            <w:r w:rsidRPr="000B3E33">
              <w:rPr>
                <w:iCs/>
                <w:sz w:val="20"/>
              </w:rPr>
              <w:t>суббота, воскресенье</w:t>
            </w:r>
          </w:p>
        </w:tc>
        <w:tc>
          <w:tcPr>
            <w:tcW w:w="2127" w:type="dxa"/>
            <w:vAlign w:val="center"/>
          </w:tcPr>
          <w:p w:rsidR="000B3E33" w:rsidRPr="000B3E33" w:rsidRDefault="000B3E33" w:rsidP="000B3E33">
            <w:pPr>
              <w:tabs>
                <w:tab w:val="left" w:pos="851"/>
              </w:tabs>
              <w:suppressAutoHyphens/>
              <w:autoSpaceDN w:val="0"/>
              <w:jc w:val="center"/>
              <w:textAlignment w:val="baseline"/>
              <w:rPr>
                <w:iCs/>
                <w:sz w:val="20"/>
              </w:rPr>
            </w:pPr>
            <w:r w:rsidRPr="000B3E33">
              <w:rPr>
                <w:iCs/>
                <w:sz w:val="20"/>
              </w:rPr>
              <w:t>суббота, воскресенье</w:t>
            </w:r>
          </w:p>
        </w:tc>
      </w:tr>
      <w:tr w:rsidR="000B3E33" w:rsidRPr="000B3E33" w:rsidTr="004448B7">
        <w:trPr>
          <w:trHeight w:val="427"/>
        </w:trPr>
        <w:tc>
          <w:tcPr>
            <w:tcW w:w="3970" w:type="dxa"/>
            <w:vMerge/>
            <w:vAlign w:val="center"/>
          </w:tcPr>
          <w:p w:rsidR="000B3E33" w:rsidRPr="000B3E33" w:rsidRDefault="000B3E33" w:rsidP="000B3E33">
            <w:pPr>
              <w:jc w:val="center"/>
              <w:rPr>
                <w:b/>
                <w:sz w:val="20"/>
              </w:rPr>
            </w:pPr>
          </w:p>
        </w:tc>
        <w:tc>
          <w:tcPr>
            <w:tcW w:w="2552" w:type="dxa"/>
            <w:vAlign w:val="center"/>
          </w:tcPr>
          <w:p w:rsidR="000B3E33" w:rsidRPr="000B3E33" w:rsidRDefault="000B3E33" w:rsidP="000B3E33">
            <w:pPr>
              <w:tabs>
                <w:tab w:val="left" w:pos="851"/>
              </w:tabs>
              <w:suppressAutoHyphens/>
              <w:autoSpaceDN w:val="0"/>
              <w:jc w:val="center"/>
              <w:textAlignment w:val="baseline"/>
              <w:rPr>
                <w:iCs/>
                <w:sz w:val="20"/>
              </w:rPr>
            </w:pPr>
            <w:r w:rsidRPr="000B3E33">
              <w:rPr>
                <w:iCs/>
                <w:sz w:val="20"/>
              </w:rPr>
              <w:t>Понедельник, вторник, среда четверг, пятница</w:t>
            </w:r>
          </w:p>
        </w:tc>
        <w:tc>
          <w:tcPr>
            <w:tcW w:w="2126" w:type="dxa"/>
            <w:vAlign w:val="center"/>
          </w:tcPr>
          <w:p w:rsidR="000B3E33" w:rsidRPr="000B3E33" w:rsidRDefault="000B3E33" w:rsidP="000B3E33">
            <w:pPr>
              <w:tabs>
                <w:tab w:val="left" w:pos="851"/>
              </w:tabs>
              <w:suppressAutoHyphens/>
              <w:autoSpaceDN w:val="0"/>
              <w:jc w:val="center"/>
              <w:textAlignment w:val="baseline"/>
              <w:rPr>
                <w:iCs/>
                <w:sz w:val="20"/>
              </w:rPr>
            </w:pPr>
            <w:r w:rsidRPr="000B3E33">
              <w:rPr>
                <w:iCs/>
                <w:sz w:val="20"/>
              </w:rPr>
              <w:t>10.30 по 10.50</w:t>
            </w:r>
          </w:p>
          <w:p w:rsidR="000B3E33" w:rsidRPr="000B3E33" w:rsidRDefault="000B3E33" w:rsidP="000B3E33">
            <w:pPr>
              <w:tabs>
                <w:tab w:val="left" w:pos="851"/>
              </w:tabs>
              <w:suppressAutoHyphens/>
              <w:autoSpaceDN w:val="0"/>
              <w:jc w:val="center"/>
              <w:textAlignment w:val="baseline"/>
              <w:rPr>
                <w:iCs/>
                <w:sz w:val="20"/>
              </w:rPr>
            </w:pPr>
          </w:p>
        </w:tc>
        <w:tc>
          <w:tcPr>
            <w:tcW w:w="2127" w:type="dxa"/>
            <w:vAlign w:val="center"/>
          </w:tcPr>
          <w:p w:rsidR="000B3E33" w:rsidRPr="000B3E33" w:rsidRDefault="000B3E33" w:rsidP="000B3E33">
            <w:pPr>
              <w:tabs>
                <w:tab w:val="left" w:pos="851"/>
              </w:tabs>
              <w:suppressAutoHyphens/>
              <w:autoSpaceDN w:val="0"/>
              <w:jc w:val="center"/>
              <w:textAlignment w:val="baseline"/>
              <w:rPr>
                <w:iCs/>
                <w:sz w:val="20"/>
              </w:rPr>
            </w:pPr>
            <w:r w:rsidRPr="000B3E33">
              <w:rPr>
                <w:iCs/>
                <w:sz w:val="20"/>
              </w:rPr>
              <w:t>-</w:t>
            </w:r>
          </w:p>
        </w:tc>
      </w:tr>
      <w:tr w:rsidR="000B3E33" w:rsidRPr="000B3E33" w:rsidTr="004448B7">
        <w:trPr>
          <w:trHeight w:val="208"/>
        </w:trPr>
        <w:tc>
          <w:tcPr>
            <w:tcW w:w="3970" w:type="dxa"/>
            <w:vMerge w:val="restart"/>
            <w:vAlign w:val="center"/>
          </w:tcPr>
          <w:p w:rsidR="000B3E33" w:rsidRPr="000B3E33" w:rsidRDefault="000B3E33" w:rsidP="000B3E33">
            <w:pPr>
              <w:widowControl w:val="0"/>
              <w:suppressAutoHyphens/>
              <w:autoSpaceDE w:val="0"/>
              <w:autoSpaceDN w:val="0"/>
              <w:adjustRightInd w:val="0"/>
              <w:jc w:val="center"/>
              <w:textAlignment w:val="baseline"/>
              <w:rPr>
                <w:sz w:val="20"/>
              </w:rPr>
            </w:pPr>
            <w:r w:rsidRPr="000B3E33">
              <w:rPr>
                <w:sz w:val="20"/>
              </w:rPr>
              <w:t xml:space="preserve">Двухразовое питание (завтрак и обед) </w:t>
            </w:r>
            <w:proofErr w:type="gramStart"/>
            <w:r w:rsidRPr="000B3E33">
              <w:rPr>
                <w:sz w:val="20"/>
              </w:rPr>
              <w:t>обучающихся</w:t>
            </w:r>
            <w:proofErr w:type="gramEnd"/>
            <w:r w:rsidRPr="000B3E33">
              <w:rPr>
                <w:sz w:val="20"/>
              </w:rPr>
              <w:t>, получающих начальное общее образование</w:t>
            </w:r>
          </w:p>
        </w:tc>
        <w:tc>
          <w:tcPr>
            <w:tcW w:w="2552" w:type="dxa"/>
            <w:vAlign w:val="center"/>
          </w:tcPr>
          <w:p w:rsidR="000B3E33" w:rsidRPr="000B3E33" w:rsidRDefault="000B3E33" w:rsidP="000B3E33">
            <w:pPr>
              <w:tabs>
                <w:tab w:val="left" w:pos="851"/>
              </w:tabs>
              <w:suppressAutoHyphens/>
              <w:autoSpaceDN w:val="0"/>
              <w:jc w:val="center"/>
              <w:textAlignment w:val="baseline"/>
              <w:rPr>
                <w:iCs/>
                <w:sz w:val="20"/>
              </w:rPr>
            </w:pPr>
            <w:r w:rsidRPr="000B3E33">
              <w:rPr>
                <w:iCs/>
                <w:sz w:val="20"/>
              </w:rPr>
              <w:t>Выходные  дни</w:t>
            </w:r>
          </w:p>
        </w:tc>
        <w:tc>
          <w:tcPr>
            <w:tcW w:w="2126" w:type="dxa"/>
            <w:vAlign w:val="center"/>
          </w:tcPr>
          <w:p w:rsidR="000B3E33" w:rsidRPr="000B3E33" w:rsidRDefault="000B3E33" w:rsidP="000B3E33">
            <w:pPr>
              <w:tabs>
                <w:tab w:val="left" w:pos="851"/>
              </w:tabs>
              <w:suppressAutoHyphens/>
              <w:autoSpaceDN w:val="0"/>
              <w:jc w:val="center"/>
              <w:textAlignment w:val="baseline"/>
              <w:rPr>
                <w:iCs/>
                <w:sz w:val="20"/>
              </w:rPr>
            </w:pPr>
            <w:r w:rsidRPr="000B3E33">
              <w:rPr>
                <w:iCs/>
                <w:sz w:val="20"/>
              </w:rPr>
              <w:t>суббота, воскресенье</w:t>
            </w:r>
          </w:p>
        </w:tc>
        <w:tc>
          <w:tcPr>
            <w:tcW w:w="2127" w:type="dxa"/>
            <w:vAlign w:val="center"/>
          </w:tcPr>
          <w:p w:rsidR="000B3E33" w:rsidRPr="000B3E33" w:rsidRDefault="000B3E33" w:rsidP="000B3E33">
            <w:pPr>
              <w:suppressAutoHyphens/>
              <w:autoSpaceDN w:val="0"/>
              <w:jc w:val="center"/>
              <w:textAlignment w:val="baseline"/>
              <w:rPr>
                <w:sz w:val="20"/>
              </w:rPr>
            </w:pPr>
            <w:r w:rsidRPr="000B3E33">
              <w:rPr>
                <w:iCs/>
                <w:sz w:val="20"/>
              </w:rPr>
              <w:t>суббота, воскресенье</w:t>
            </w:r>
          </w:p>
        </w:tc>
      </w:tr>
      <w:tr w:rsidR="000B3E33" w:rsidRPr="000B3E33" w:rsidTr="004448B7">
        <w:trPr>
          <w:trHeight w:val="749"/>
        </w:trPr>
        <w:tc>
          <w:tcPr>
            <w:tcW w:w="3970" w:type="dxa"/>
            <w:vMerge/>
            <w:vAlign w:val="center"/>
          </w:tcPr>
          <w:p w:rsidR="000B3E33" w:rsidRPr="000B3E33" w:rsidRDefault="000B3E33" w:rsidP="000B3E33">
            <w:pPr>
              <w:jc w:val="center"/>
              <w:rPr>
                <w:sz w:val="20"/>
              </w:rPr>
            </w:pPr>
          </w:p>
        </w:tc>
        <w:tc>
          <w:tcPr>
            <w:tcW w:w="2552" w:type="dxa"/>
            <w:vAlign w:val="center"/>
          </w:tcPr>
          <w:p w:rsidR="000B3E33" w:rsidRPr="000B3E33" w:rsidRDefault="000B3E33" w:rsidP="000B3E33">
            <w:pPr>
              <w:tabs>
                <w:tab w:val="left" w:pos="851"/>
              </w:tabs>
              <w:suppressAutoHyphens/>
              <w:autoSpaceDN w:val="0"/>
              <w:jc w:val="center"/>
              <w:textAlignment w:val="baseline"/>
              <w:rPr>
                <w:iCs/>
                <w:sz w:val="20"/>
              </w:rPr>
            </w:pPr>
            <w:r w:rsidRPr="000B3E33">
              <w:rPr>
                <w:iCs/>
                <w:sz w:val="20"/>
              </w:rPr>
              <w:t>Понедельник, вторник, среда четверг, пятница</w:t>
            </w:r>
          </w:p>
        </w:tc>
        <w:tc>
          <w:tcPr>
            <w:tcW w:w="2126" w:type="dxa"/>
            <w:vAlign w:val="center"/>
          </w:tcPr>
          <w:p w:rsidR="000B3E33" w:rsidRPr="000B3E33" w:rsidRDefault="000B3E33" w:rsidP="000B3E33">
            <w:pPr>
              <w:tabs>
                <w:tab w:val="left" w:pos="851"/>
              </w:tabs>
              <w:suppressAutoHyphens/>
              <w:autoSpaceDN w:val="0"/>
              <w:jc w:val="center"/>
              <w:textAlignment w:val="baseline"/>
              <w:rPr>
                <w:iCs/>
                <w:sz w:val="20"/>
              </w:rPr>
            </w:pPr>
            <w:r w:rsidRPr="000B3E33">
              <w:rPr>
                <w:iCs/>
                <w:sz w:val="20"/>
              </w:rPr>
              <w:t>09.30 по 09.50</w:t>
            </w:r>
          </w:p>
        </w:tc>
        <w:tc>
          <w:tcPr>
            <w:tcW w:w="2127" w:type="dxa"/>
            <w:vAlign w:val="center"/>
          </w:tcPr>
          <w:p w:rsidR="000B3E33" w:rsidRPr="000B3E33" w:rsidRDefault="000B3E33" w:rsidP="000B3E33">
            <w:pPr>
              <w:tabs>
                <w:tab w:val="left" w:pos="851"/>
              </w:tabs>
              <w:suppressAutoHyphens/>
              <w:autoSpaceDN w:val="0"/>
              <w:jc w:val="center"/>
              <w:textAlignment w:val="baseline"/>
              <w:rPr>
                <w:iCs/>
                <w:sz w:val="20"/>
              </w:rPr>
            </w:pPr>
            <w:r w:rsidRPr="000B3E33">
              <w:rPr>
                <w:iCs/>
                <w:sz w:val="20"/>
              </w:rPr>
              <w:t>11.30 по 11.50</w:t>
            </w:r>
          </w:p>
        </w:tc>
      </w:tr>
      <w:tr w:rsidR="000B3E33" w:rsidRPr="000B3E33" w:rsidTr="004448B7">
        <w:trPr>
          <w:trHeight w:val="301"/>
        </w:trPr>
        <w:tc>
          <w:tcPr>
            <w:tcW w:w="3970" w:type="dxa"/>
            <w:vMerge w:val="restart"/>
            <w:vAlign w:val="center"/>
          </w:tcPr>
          <w:p w:rsidR="000B3E33" w:rsidRPr="000B3E33" w:rsidRDefault="000B3E33" w:rsidP="000B3E33">
            <w:pPr>
              <w:tabs>
                <w:tab w:val="left" w:pos="851"/>
                <w:tab w:val="left" w:pos="2970"/>
              </w:tabs>
              <w:suppressAutoHyphens/>
              <w:autoSpaceDN w:val="0"/>
              <w:jc w:val="center"/>
              <w:textAlignment w:val="baseline"/>
              <w:rPr>
                <w:b/>
                <w:iCs/>
                <w:sz w:val="20"/>
              </w:rPr>
            </w:pPr>
            <w:r w:rsidRPr="000B3E33">
              <w:rPr>
                <w:sz w:val="20"/>
              </w:rPr>
              <w:t>Двухразовое питание (завтрак и обед) обучающихся 5-11 классов</w:t>
            </w:r>
          </w:p>
        </w:tc>
        <w:tc>
          <w:tcPr>
            <w:tcW w:w="2552" w:type="dxa"/>
            <w:vAlign w:val="center"/>
          </w:tcPr>
          <w:p w:rsidR="000B3E33" w:rsidRPr="000B3E33" w:rsidRDefault="000B3E33" w:rsidP="000B3E33">
            <w:pPr>
              <w:tabs>
                <w:tab w:val="left" w:pos="851"/>
                <w:tab w:val="left" w:pos="2970"/>
              </w:tabs>
              <w:suppressAutoHyphens/>
              <w:autoSpaceDN w:val="0"/>
              <w:jc w:val="center"/>
              <w:textAlignment w:val="baseline"/>
              <w:rPr>
                <w:b/>
                <w:iCs/>
                <w:sz w:val="20"/>
              </w:rPr>
            </w:pPr>
            <w:r w:rsidRPr="000B3E33">
              <w:rPr>
                <w:iCs/>
                <w:sz w:val="20"/>
              </w:rPr>
              <w:t>Выходные  дни</w:t>
            </w:r>
          </w:p>
        </w:tc>
        <w:tc>
          <w:tcPr>
            <w:tcW w:w="2126" w:type="dxa"/>
            <w:vAlign w:val="center"/>
          </w:tcPr>
          <w:p w:rsidR="000B3E33" w:rsidRPr="000B3E33" w:rsidRDefault="000B3E33" w:rsidP="000B3E33">
            <w:pPr>
              <w:suppressAutoHyphens/>
              <w:autoSpaceDN w:val="0"/>
              <w:jc w:val="center"/>
              <w:textAlignment w:val="baseline"/>
              <w:rPr>
                <w:sz w:val="20"/>
              </w:rPr>
            </w:pPr>
            <w:r w:rsidRPr="000B3E33">
              <w:rPr>
                <w:iCs/>
                <w:sz w:val="20"/>
              </w:rPr>
              <w:t>суббота, воскресенье</w:t>
            </w:r>
          </w:p>
        </w:tc>
        <w:tc>
          <w:tcPr>
            <w:tcW w:w="2127" w:type="dxa"/>
            <w:vAlign w:val="center"/>
          </w:tcPr>
          <w:p w:rsidR="000B3E33" w:rsidRPr="000B3E33" w:rsidRDefault="000B3E33" w:rsidP="000B3E33">
            <w:pPr>
              <w:suppressAutoHyphens/>
              <w:autoSpaceDN w:val="0"/>
              <w:jc w:val="center"/>
              <w:textAlignment w:val="baseline"/>
              <w:rPr>
                <w:sz w:val="20"/>
              </w:rPr>
            </w:pPr>
            <w:r w:rsidRPr="000B3E33">
              <w:rPr>
                <w:iCs/>
                <w:sz w:val="20"/>
              </w:rPr>
              <w:t>суббота, воскресенье</w:t>
            </w:r>
          </w:p>
        </w:tc>
      </w:tr>
      <w:tr w:rsidR="000B3E33" w:rsidRPr="000B3E33" w:rsidTr="004448B7">
        <w:trPr>
          <w:trHeight w:val="394"/>
        </w:trPr>
        <w:tc>
          <w:tcPr>
            <w:tcW w:w="3970" w:type="dxa"/>
            <w:vMerge/>
            <w:vAlign w:val="center"/>
          </w:tcPr>
          <w:p w:rsidR="000B3E33" w:rsidRPr="000B3E33" w:rsidRDefault="000B3E33" w:rsidP="000B3E33">
            <w:pPr>
              <w:tabs>
                <w:tab w:val="left" w:pos="851"/>
                <w:tab w:val="left" w:pos="2970"/>
              </w:tabs>
              <w:suppressAutoHyphens/>
              <w:autoSpaceDN w:val="0"/>
              <w:jc w:val="center"/>
              <w:textAlignment w:val="baseline"/>
              <w:rPr>
                <w:b/>
                <w:iCs/>
                <w:sz w:val="20"/>
              </w:rPr>
            </w:pPr>
          </w:p>
        </w:tc>
        <w:tc>
          <w:tcPr>
            <w:tcW w:w="2552" w:type="dxa"/>
            <w:vAlign w:val="center"/>
          </w:tcPr>
          <w:p w:rsidR="000B3E33" w:rsidRPr="000B3E33" w:rsidRDefault="000B3E33" w:rsidP="000B3E33">
            <w:pPr>
              <w:tabs>
                <w:tab w:val="left" w:pos="851"/>
                <w:tab w:val="left" w:pos="2970"/>
              </w:tabs>
              <w:suppressAutoHyphens/>
              <w:autoSpaceDN w:val="0"/>
              <w:jc w:val="center"/>
              <w:textAlignment w:val="baseline"/>
              <w:rPr>
                <w:b/>
                <w:iCs/>
                <w:sz w:val="20"/>
              </w:rPr>
            </w:pPr>
            <w:r w:rsidRPr="000B3E33">
              <w:rPr>
                <w:iCs/>
                <w:sz w:val="20"/>
              </w:rPr>
              <w:t>Понедельник, вторник, среда четверг, пятница</w:t>
            </w:r>
          </w:p>
        </w:tc>
        <w:tc>
          <w:tcPr>
            <w:tcW w:w="2126" w:type="dxa"/>
            <w:vAlign w:val="center"/>
          </w:tcPr>
          <w:p w:rsidR="000B3E33" w:rsidRPr="000B3E33" w:rsidRDefault="000B3E33" w:rsidP="000B3E33">
            <w:pPr>
              <w:tabs>
                <w:tab w:val="left" w:pos="851"/>
              </w:tabs>
              <w:suppressAutoHyphens/>
              <w:autoSpaceDN w:val="0"/>
              <w:jc w:val="center"/>
              <w:textAlignment w:val="baseline"/>
              <w:rPr>
                <w:iCs/>
                <w:sz w:val="20"/>
              </w:rPr>
            </w:pPr>
            <w:r w:rsidRPr="000B3E33">
              <w:rPr>
                <w:iCs/>
                <w:sz w:val="20"/>
              </w:rPr>
              <w:t>10.30 по 10.50</w:t>
            </w:r>
          </w:p>
        </w:tc>
        <w:tc>
          <w:tcPr>
            <w:tcW w:w="2127" w:type="dxa"/>
            <w:vAlign w:val="center"/>
          </w:tcPr>
          <w:p w:rsidR="000B3E33" w:rsidRPr="000B3E33" w:rsidRDefault="000B3E33" w:rsidP="000B3E33">
            <w:pPr>
              <w:tabs>
                <w:tab w:val="left" w:pos="851"/>
              </w:tabs>
              <w:suppressAutoHyphens/>
              <w:autoSpaceDN w:val="0"/>
              <w:jc w:val="center"/>
              <w:textAlignment w:val="baseline"/>
              <w:rPr>
                <w:iCs/>
                <w:sz w:val="20"/>
              </w:rPr>
            </w:pPr>
            <w:r w:rsidRPr="000B3E33">
              <w:rPr>
                <w:iCs/>
                <w:sz w:val="20"/>
              </w:rPr>
              <w:t>14.10 по 14.30</w:t>
            </w:r>
          </w:p>
        </w:tc>
      </w:tr>
    </w:tbl>
    <w:p w:rsidR="000B3E33" w:rsidRPr="000B3E33" w:rsidRDefault="000B3E33" w:rsidP="000B3E33">
      <w:pPr>
        <w:suppressAutoHyphens/>
        <w:autoSpaceDN w:val="0"/>
        <w:ind w:right="-709"/>
        <w:jc w:val="both"/>
        <w:textAlignment w:val="baseline"/>
        <w:rPr>
          <w:szCs w:val="24"/>
        </w:rPr>
      </w:pPr>
      <w:r w:rsidRPr="000B3E33">
        <w:rPr>
          <w:b/>
          <w:szCs w:val="24"/>
        </w:rPr>
        <w:t>1.5.</w:t>
      </w:r>
      <w:r w:rsidRPr="000B3E33">
        <w:rPr>
          <w:szCs w:val="24"/>
        </w:rPr>
        <w:t xml:space="preserve"> </w:t>
      </w:r>
      <w:r w:rsidRPr="000B3E33">
        <w:rPr>
          <w:b/>
          <w:iCs/>
          <w:szCs w:val="24"/>
        </w:rPr>
        <w:t>Требования к примерному меню</w:t>
      </w:r>
      <w:r w:rsidRPr="000B3E33">
        <w:rPr>
          <w:szCs w:val="24"/>
        </w:rPr>
        <w:t>:</w:t>
      </w:r>
    </w:p>
    <w:p w:rsidR="000B3E33" w:rsidRPr="000B3E33" w:rsidRDefault="000B3E33" w:rsidP="000B3E33">
      <w:pPr>
        <w:suppressAutoHyphens/>
        <w:autoSpaceDE w:val="0"/>
        <w:autoSpaceDN w:val="0"/>
        <w:adjustRightInd w:val="0"/>
        <w:jc w:val="center"/>
        <w:textAlignment w:val="baseline"/>
        <w:rPr>
          <w:szCs w:val="24"/>
        </w:rPr>
      </w:pPr>
      <w:r w:rsidRPr="000B3E33">
        <w:rPr>
          <w:szCs w:val="24"/>
        </w:rPr>
        <w:t>Распределение в процентном отношении потребления</w:t>
      </w:r>
      <w:r w:rsidR="00F8074B">
        <w:rPr>
          <w:szCs w:val="24"/>
        </w:rPr>
        <w:t xml:space="preserve"> </w:t>
      </w:r>
      <w:r w:rsidRPr="000B3E33">
        <w:rPr>
          <w:szCs w:val="24"/>
        </w:rPr>
        <w:t>пищевых веществ и энергии по приемам пищи в зависимости от времени пребывания в организации</w:t>
      </w:r>
    </w:p>
    <w:tbl>
      <w:tblPr>
        <w:tblW w:w="10679" w:type="dxa"/>
        <w:tblInd w:w="-31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821"/>
        <w:gridCol w:w="2684"/>
        <w:gridCol w:w="3174"/>
      </w:tblGrid>
      <w:tr w:rsidR="000B3E33" w:rsidRPr="000B3E33" w:rsidTr="004448B7">
        <w:tc>
          <w:tcPr>
            <w:tcW w:w="4821" w:type="dxa"/>
            <w:tcBorders>
              <w:top w:val="single" w:sz="4" w:space="0" w:color="auto"/>
              <w:bottom w:val="single" w:sz="4" w:space="0" w:color="auto"/>
              <w:right w:val="single" w:sz="4" w:space="0" w:color="auto"/>
            </w:tcBorders>
            <w:vAlign w:val="center"/>
          </w:tcPr>
          <w:p w:rsidR="000B3E33" w:rsidRPr="000B3E33" w:rsidRDefault="000B3E33" w:rsidP="000B3E33">
            <w:pPr>
              <w:widowControl w:val="0"/>
              <w:autoSpaceDE w:val="0"/>
              <w:autoSpaceDN w:val="0"/>
              <w:adjustRightInd w:val="0"/>
              <w:jc w:val="center"/>
              <w:rPr>
                <w:sz w:val="20"/>
              </w:rPr>
            </w:pPr>
            <w:r w:rsidRPr="000B3E33">
              <w:rPr>
                <w:sz w:val="20"/>
              </w:rPr>
              <w:t>Тип организации</w:t>
            </w:r>
          </w:p>
        </w:tc>
        <w:tc>
          <w:tcPr>
            <w:tcW w:w="2684" w:type="dxa"/>
            <w:tcBorders>
              <w:top w:val="single" w:sz="4" w:space="0" w:color="auto"/>
              <w:left w:val="single" w:sz="4" w:space="0" w:color="auto"/>
              <w:bottom w:val="single" w:sz="4" w:space="0" w:color="auto"/>
              <w:right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Прием пищи</w:t>
            </w:r>
          </w:p>
        </w:tc>
        <w:tc>
          <w:tcPr>
            <w:tcW w:w="3174" w:type="dxa"/>
            <w:tcBorders>
              <w:top w:val="single" w:sz="4" w:space="0" w:color="auto"/>
              <w:left w:val="single" w:sz="4" w:space="0" w:color="auto"/>
              <w:bottom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Доля суточной потребности в пищевых веществах и энергии</w:t>
            </w:r>
          </w:p>
        </w:tc>
      </w:tr>
      <w:tr w:rsidR="000B3E33" w:rsidRPr="000B3E33" w:rsidTr="004448B7">
        <w:tc>
          <w:tcPr>
            <w:tcW w:w="4821" w:type="dxa"/>
            <w:vMerge w:val="restart"/>
            <w:tcBorders>
              <w:top w:val="single" w:sz="4" w:space="0" w:color="auto"/>
              <w:bottom w:val="single" w:sz="6" w:space="0" w:color="auto"/>
              <w:right w:val="single" w:sz="4" w:space="0" w:color="auto"/>
            </w:tcBorders>
            <w:vAlign w:val="center"/>
          </w:tcPr>
          <w:p w:rsidR="000B3E33" w:rsidRPr="000B3E33" w:rsidRDefault="000B3E33" w:rsidP="000B3E33">
            <w:pPr>
              <w:widowControl w:val="0"/>
              <w:autoSpaceDE w:val="0"/>
              <w:autoSpaceDN w:val="0"/>
              <w:adjustRightInd w:val="0"/>
              <w:jc w:val="both"/>
              <w:rPr>
                <w:sz w:val="20"/>
              </w:rPr>
            </w:pPr>
            <w:r w:rsidRPr="000B3E33">
              <w:rPr>
                <w:sz w:val="20"/>
              </w:rPr>
              <w:t>Общеобразовательные организации</w:t>
            </w:r>
          </w:p>
        </w:tc>
        <w:tc>
          <w:tcPr>
            <w:tcW w:w="2684" w:type="dxa"/>
            <w:tcBorders>
              <w:top w:val="single" w:sz="4" w:space="0" w:color="auto"/>
              <w:left w:val="single" w:sz="4" w:space="0" w:color="auto"/>
              <w:bottom w:val="single" w:sz="4" w:space="0" w:color="auto"/>
              <w:right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завтрак</w:t>
            </w:r>
          </w:p>
        </w:tc>
        <w:tc>
          <w:tcPr>
            <w:tcW w:w="3174" w:type="dxa"/>
            <w:tcBorders>
              <w:top w:val="single" w:sz="4" w:space="0" w:color="auto"/>
              <w:left w:val="single" w:sz="4" w:space="0" w:color="auto"/>
              <w:bottom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20-25%</w:t>
            </w:r>
          </w:p>
        </w:tc>
      </w:tr>
      <w:tr w:rsidR="000B3E33" w:rsidRPr="000B3E33" w:rsidTr="004448B7">
        <w:tc>
          <w:tcPr>
            <w:tcW w:w="4821" w:type="dxa"/>
            <w:vMerge/>
            <w:tcBorders>
              <w:top w:val="single" w:sz="4" w:space="0" w:color="auto"/>
              <w:bottom w:val="single" w:sz="6" w:space="0" w:color="auto"/>
              <w:right w:val="single" w:sz="4" w:space="0" w:color="auto"/>
            </w:tcBorders>
            <w:vAlign w:val="center"/>
          </w:tcPr>
          <w:p w:rsidR="000B3E33" w:rsidRPr="000B3E33" w:rsidRDefault="000B3E33" w:rsidP="000B3E33">
            <w:pPr>
              <w:rPr>
                <w:sz w:val="20"/>
              </w:rPr>
            </w:pPr>
          </w:p>
        </w:tc>
        <w:tc>
          <w:tcPr>
            <w:tcW w:w="2684" w:type="dxa"/>
            <w:tcBorders>
              <w:top w:val="single" w:sz="4" w:space="0" w:color="auto"/>
              <w:left w:val="single" w:sz="4" w:space="0" w:color="auto"/>
              <w:bottom w:val="single" w:sz="4" w:space="0" w:color="auto"/>
              <w:right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обед</w:t>
            </w:r>
          </w:p>
        </w:tc>
        <w:tc>
          <w:tcPr>
            <w:tcW w:w="3174" w:type="dxa"/>
            <w:tcBorders>
              <w:top w:val="single" w:sz="4" w:space="0" w:color="auto"/>
              <w:left w:val="single" w:sz="4" w:space="0" w:color="auto"/>
              <w:bottom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30-35%</w:t>
            </w:r>
          </w:p>
        </w:tc>
      </w:tr>
      <w:tr w:rsidR="000B3E33" w:rsidRPr="000B3E33" w:rsidTr="004448B7">
        <w:tc>
          <w:tcPr>
            <w:tcW w:w="4821" w:type="dxa"/>
            <w:vMerge/>
            <w:tcBorders>
              <w:top w:val="single" w:sz="4" w:space="0" w:color="auto"/>
              <w:bottom w:val="single" w:sz="6" w:space="0" w:color="auto"/>
              <w:right w:val="single" w:sz="4" w:space="0" w:color="auto"/>
            </w:tcBorders>
            <w:vAlign w:val="center"/>
          </w:tcPr>
          <w:p w:rsidR="000B3E33" w:rsidRPr="000B3E33" w:rsidRDefault="000B3E33" w:rsidP="000B3E33">
            <w:pPr>
              <w:rPr>
                <w:sz w:val="20"/>
              </w:rPr>
            </w:pPr>
          </w:p>
        </w:tc>
        <w:tc>
          <w:tcPr>
            <w:tcW w:w="2684" w:type="dxa"/>
            <w:tcBorders>
              <w:top w:val="single" w:sz="4" w:space="0" w:color="auto"/>
              <w:left w:val="single" w:sz="4" w:space="0" w:color="auto"/>
              <w:bottom w:val="single" w:sz="4" w:space="0" w:color="auto"/>
              <w:right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полдник</w:t>
            </w:r>
          </w:p>
        </w:tc>
        <w:tc>
          <w:tcPr>
            <w:tcW w:w="3174" w:type="dxa"/>
            <w:tcBorders>
              <w:top w:val="single" w:sz="4" w:space="0" w:color="auto"/>
              <w:left w:val="single" w:sz="4" w:space="0" w:color="auto"/>
              <w:bottom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10-15%</w:t>
            </w:r>
          </w:p>
        </w:tc>
      </w:tr>
      <w:tr w:rsidR="000B3E33" w:rsidRPr="000B3E33" w:rsidTr="004448B7">
        <w:tc>
          <w:tcPr>
            <w:tcW w:w="4821" w:type="dxa"/>
            <w:tcBorders>
              <w:top w:val="nil"/>
              <w:left w:val="single" w:sz="6" w:space="0" w:color="auto"/>
              <w:bottom w:val="single" w:sz="6" w:space="0" w:color="auto"/>
              <w:right w:val="single" w:sz="6" w:space="0" w:color="auto"/>
            </w:tcBorders>
          </w:tcPr>
          <w:p w:rsidR="000B3E33" w:rsidRPr="000B3E33" w:rsidRDefault="000B3E33" w:rsidP="000B3E33">
            <w:pPr>
              <w:widowControl w:val="0"/>
              <w:autoSpaceDE w:val="0"/>
              <w:autoSpaceDN w:val="0"/>
              <w:adjustRightInd w:val="0"/>
              <w:jc w:val="center"/>
              <w:rPr>
                <w:sz w:val="20"/>
              </w:rPr>
            </w:pPr>
            <w:r w:rsidRPr="000B3E33">
              <w:rPr>
                <w:sz w:val="20"/>
              </w:rPr>
              <w:t>Итого</w:t>
            </w:r>
          </w:p>
        </w:tc>
        <w:tc>
          <w:tcPr>
            <w:tcW w:w="5858" w:type="dxa"/>
            <w:gridSpan w:val="2"/>
            <w:tcBorders>
              <w:top w:val="single" w:sz="4" w:space="0" w:color="auto"/>
              <w:left w:val="single" w:sz="4" w:space="0" w:color="auto"/>
              <w:bottom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 xml:space="preserve">                                                60-75%</w:t>
            </w:r>
          </w:p>
        </w:tc>
      </w:tr>
    </w:tbl>
    <w:p w:rsidR="000B3E33" w:rsidRPr="000B3E33" w:rsidRDefault="000B3E33" w:rsidP="000B3E33">
      <w:pPr>
        <w:suppressAutoHyphens/>
        <w:autoSpaceDE w:val="0"/>
        <w:autoSpaceDN w:val="0"/>
        <w:adjustRightInd w:val="0"/>
        <w:ind w:right="-5" w:firstLine="709"/>
        <w:jc w:val="both"/>
        <w:textAlignment w:val="baseline"/>
        <w:rPr>
          <w:szCs w:val="24"/>
        </w:rPr>
      </w:pPr>
      <w:r w:rsidRPr="000B3E33">
        <w:rPr>
          <w:szCs w:val="24"/>
        </w:rPr>
        <w:t>Завтрак для обучающихся 1-4 классов должен содержать 12-</w:t>
      </w:r>
      <w:smartTag w:uri="urn:schemas-microsoft-com:office:smarttags" w:element="metricconverter">
        <w:smartTagPr>
          <w:attr w:name="ProductID" w:val="16 г"/>
        </w:smartTagPr>
        <w:r w:rsidRPr="000B3E33">
          <w:rPr>
            <w:szCs w:val="24"/>
          </w:rPr>
          <w:t>16 г</w:t>
        </w:r>
      </w:smartTag>
      <w:r w:rsidRPr="000B3E33">
        <w:rPr>
          <w:szCs w:val="24"/>
        </w:rPr>
        <w:t xml:space="preserve"> белка, 12-</w:t>
      </w:r>
      <w:smartTag w:uri="urn:schemas-microsoft-com:office:smarttags" w:element="metricconverter">
        <w:smartTagPr>
          <w:attr w:name="ProductID" w:val="16 г"/>
        </w:smartTagPr>
        <w:r w:rsidRPr="000B3E33">
          <w:rPr>
            <w:szCs w:val="24"/>
          </w:rPr>
          <w:t>16 г</w:t>
        </w:r>
      </w:smartTag>
      <w:r w:rsidRPr="000B3E33">
        <w:rPr>
          <w:szCs w:val="24"/>
        </w:rPr>
        <w:t xml:space="preserve"> жира и 48-</w:t>
      </w:r>
      <w:smartTag w:uri="urn:schemas-microsoft-com:office:smarttags" w:element="metricconverter">
        <w:smartTagPr>
          <w:attr w:name="ProductID" w:val="60 г"/>
        </w:smartTagPr>
        <w:r w:rsidRPr="000B3E33">
          <w:rPr>
            <w:szCs w:val="24"/>
          </w:rPr>
          <w:t>60 г</w:t>
        </w:r>
      </w:smartTag>
      <w:r w:rsidRPr="000B3E33">
        <w:rPr>
          <w:szCs w:val="24"/>
        </w:rPr>
        <w:t xml:space="preserve"> углеводов, для обучающихся старших классов - 15-</w:t>
      </w:r>
      <w:smartTag w:uri="urn:schemas-microsoft-com:office:smarttags" w:element="metricconverter">
        <w:smartTagPr>
          <w:attr w:name="ProductID" w:val="20 г"/>
        </w:smartTagPr>
        <w:r w:rsidRPr="000B3E33">
          <w:rPr>
            <w:szCs w:val="24"/>
          </w:rPr>
          <w:t>20 г</w:t>
        </w:r>
      </w:smartTag>
      <w:r w:rsidRPr="000B3E33">
        <w:rPr>
          <w:szCs w:val="24"/>
        </w:rPr>
        <w:t xml:space="preserve"> белка, 15-</w:t>
      </w:r>
      <w:smartTag w:uri="urn:schemas-microsoft-com:office:smarttags" w:element="metricconverter">
        <w:smartTagPr>
          <w:attr w:name="ProductID" w:val="20 г"/>
        </w:smartTagPr>
        <w:r w:rsidRPr="000B3E33">
          <w:rPr>
            <w:szCs w:val="24"/>
          </w:rPr>
          <w:t>20 г</w:t>
        </w:r>
      </w:smartTag>
      <w:r w:rsidRPr="000B3E33">
        <w:rPr>
          <w:szCs w:val="24"/>
        </w:rPr>
        <w:t xml:space="preserve"> жира и 60-</w:t>
      </w:r>
      <w:smartTag w:uri="urn:schemas-microsoft-com:office:smarttags" w:element="metricconverter">
        <w:smartTagPr>
          <w:attr w:name="ProductID" w:val="80 г"/>
        </w:smartTagPr>
        <w:r w:rsidRPr="000B3E33">
          <w:rPr>
            <w:szCs w:val="24"/>
          </w:rPr>
          <w:t>80 г</w:t>
        </w:r>
      </w:smartTag>
      <w:r w:rsidRPr="000B3E33">
        <w:rPr>
          <w:szCs w:val="24"/>
        </w:rPr>
        <w:t xml:space="preserve"> углеводов.</w:t>
      </w:r>
    </w:p>
    <w:p w:rsidR="000B3E33" w:rsidRPr="000B3E33" w:rsidRDefault="000B3E33" w:rsidP="000B3E33">
      <w:pPr>
        <w:suppressAutoHyphens/>
        <w:autoSpaceDE w:val="0"/>
        <w:autoSpaceDN w:val="0"/>
        <w:adjustRightInd w:val="0"/>
        <w:ind w:right="-5" w:firstLine="709"/>
        <w:jc w:val="both"/>
        <w:textAlignment w:val="baseline"/>
        <w:rPr>
          <w:iCs/>
          <w:szCs w:val="24"/>
        </w:rPr>
      </w:pPr>
      <w:r w:rsidRPr="000B3E33">
        <w:rPr>
          <w:iCs/>
          <w:szCs w:val="24"/>
        </w:rPr>
        <w:t>Обед в зависимости от возраста обучающегося, должен содержать 20-</w:t>
      </w:r>
      <w:smartTag w:uri="urn:schemas-microsoft-com:office:smarttags" w:element="metricconverter">
        <w:smartTagPr>
          <w:attr w:name="ProductID" w:val="25 г"/>
        </w:smartTagPr>
        <w:r w:rsidRPr="000B3E33">
          <w:rPr>
            <w:iCs/>
            <w:szCs w:val="24"/>
          </w:rPr>
          <w:t>25 г</w:t>
        </w:r>
      </w:smartTag>
      <w:r w:rsidRPr="000B3E33">
        <w:rPr>
          <w:iCs/>
          <w:szCs w:val="24"/>
        </w:rPr>
        <w:t xml:space="preserve"> белка, 20-</w:t>
      </w:r>
      <w:smartTag w:uri="urn:schemas-microsoft-com:office:smarttags" w:element="metricconverter">
        <w:smartTagPr>
          <w:attr w:name="ProductID" w:val="25 г"/>
        </w:smartTagPr>
        <w:r w:rsidRPr="000B3E33">
          <w:rPr>
            <w:iCs/>
            <w:szCs w:val="24"/>
          </w:rPr>
          <w:t>25 г</w:t>
        </w:r>
      </w:smartTag>
      <w:r w:rsidRPr="000B3E33">
        <w:rPr>
          <w:iCs/>
          <w:szCs w:val="24"/>
        </w:rPr>
        <w:t xml:space="preserve"> жира и 80-</w:t>
      </w:r>
      <w:smartTag w:uri="urn:schemas-microsoft-com:office:smarttags" w:element="metricconverter">
        <w:smartTagPr>
          <w:attr w:name="ProductID" w:val="100 г"/>
        </w:smartTagPr>
        <w:r w:rsidRPr="000B3E33">
          <w:rPr>
            <w:iCs/>
            <w:szCs w:val="24"/>
          </w:rPr>
          <w:t>100 г</w:t>
        </w:r>
      </w:smartTag>
      <w:r w:rsidRPr="000B3E33">
        <w:rPr>
          <w:iCs/>
          <w:szCs w:val="24"/>
        </w:rPr>
        <w:t xml:space="preserve"> углеводов.</w:t>
      </w:r>
    </w:p>
    <w:p w:rsidR="000B3E33" w:rsidRPr="000B3E33" w:rsidRDefault="000B3E33" w:rsidP="000B3E33">
      <w:pPr>
        <w:suppressAutoHyphens/>
        <w:autoSpaceDE w:val="0"/>
        <w:autoSpaceDN w:val="0"/>
        <w:adjustRightInd w:val="0"/>
        <w:jc w:val="center"/>
        <w:textAlignment w:val="baseline"/>
        <w:rPr>
          <w:szCs w:val="24"/>
        </w:rPr>
      </w:pPr>
      <w:r w:rsidRPr="000B3E33">
        <w:rPr>
          <w:szCs w:val="24"/>
        </w:rPr>
        <w:t>Потребность в пищевых веществах, энергии, витаминах и минеральных веществах (суточная)</w:t>
      </w:r>
    </w:p>
    <w:tbl>
      <w:tblPr>
        <w:tblW w:w="10519" w:type="dxa"/>
        <w:tblInd w:w="-176"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395"/>
        <w:gridCol w:w="3288"/>
        <w:gridCol w:w="2836"/>
      </w:tblGrid>
      <w:tr w:rsidR="000B3E33" w:rsidRPr="000B3E33" w:rsidTr="004448B7">
        <w:tc>
          <w:tcPr>
            <w:tcW w:w="4395" w:type="dxa"/>
            <w:vMerge w:val="restart"/>
            <w:tcBorders>
              <w:top w:val="single" w:sz="4" w:space="0" w:color="auto"/>
              <w:bottom w:val="single" w:sz="6" w:space="0" w:color="auto"/>
              <w:right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Показатели</w:t>
            </w:r>
          </w:p>
        </w:tc>
        <w:tc>
          <w:tcPr>
            <w:tcW w:w="6124" w:type="dxa"/>
            <w:gridSpan w:val="2"/>
            <w:tcBorders>
              <w:top w:val="single" w:sz="4" w:space="0" w:color="auto"/>
              <w:left w:val="single" w:sz="4" w:space="0" w:color="auto"/>
              <w:bottom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Потребность в пищевых веществах</w:t>
            </w:r>
          </w:p>
        </w:tc>
      </w:tr>
      <w:tr w:rsidR="000B3E33" w:rsidRPr="000B3E33" w:rsidTr="004448B7">
        <w:tc>
          <w:tcPr>
            <w:tcW w:w="4395" w:type="dxa"/>
            <w:vMerge/>
            <w:tcBorders>
              <w:top w:val="single" w:sz="4" w:space="0" w:color="auto"/>
              <w:bottom w:val="single" w:sz="6" w:space="0" w:color="auto"/>
              <w:right w:val="single" w:sz="4" w:space="0" w:color="auto"/>
            </w:tcBorders>
            <w:vAlign w:val="center"/>
          </w:tcPr>
          <w:p w:rsidR="000B3E33" w:rsidRPr="000B3E33" w:rsidRDefault="000B3E33" w:rsidP="000B3E33">
            <w:pPr>
              <w:rPr>
                <w:sz w:val="20"/>
              </w:rPr>
            </w:pPr>
          </w:p>
        </w:tc>
        <w:tc>
          <w:tcPr>
            <w:tcW w:w="3288" w:type="dxa"/>
            <w:tcBorders>
              <w:top w:val="single" w:sz="4" w:space="0" w:color="auto"/>
              <w:left w:val="single" w:sz="4" w:space="0" w:color="auto"/>
              <w:bottom w:val="single" w:sz="4" w:space="0" w:color="auto"/>
              <w:right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7-11 лет</w:t>
            </w:r>
          </w:p>
        </w:tc>
        <w:tc>
          <w:tcPr>
            <w:tcW w:w="2836" w:type="dxa"/>
            <w:tcBorders>
              <w:top w:val="single" w:sz="4" w:space="0" w:color="auto"/>
              <w:left w:val="single" w:sz="4" w:space="0" w:color="auto"/>
              <w:bottom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12 лет и старше</w:t>
            </w:r>
          </w:p>
        </w:tc>
      </w:tr>
      <w:tr w:rsidR="000B3E33" w:rsidRPr="000B3E33" w:rsidTr="004448B7">
        <w:tc>
          <w:tcPr>
            <w:tcW w:w="4395" w:type="dxa"/>
            <w:tcBorders>
              <w:top w:val="single" w:sz="4" w:space="0" w:color="auto"/>
              <w:bottom w:val="single" w:sz="4" w:space="0" w:color="auto"/>
              <w:right w:val="single" w:sz="4" w:space="0" w:color="auto"/>
            </w:tcBorders>
          </w:tcPr>
          <w:p w:rsidR="000B3E33" w:rsidRPr="000B3E33" w:rsidRDefault="000B3E33" w:rsidP="000B3E33">
            <w:pPr>
              <w:widowControl w:val="0"/>
              <w:autoSpaceDE w:val="0"/>
              <w:autoSpaceDN w:val="0"/>
              <w:adjustRightInd w:val="0"/>
              <w:rPr>
                <w:sz w:val="20"/>
              </w:rPr>
            </w:pPr>
            <w:r w:rsidRPr="000B3E33">
              <w:rPr>
                <w:sz w:val="20"/>
              </w:rPr>
              <w:t>белки (</w:t>
            </w:r>
            <w:proofErr w:type="gramStart"/>
            <w:r w:rsidRPr="000B3E33">
              <w:rPr>
                <w:sz w:val="20"/>
              </w:rPr>
              <w:t>г</w:t>
            </w:r>
            <w:proofErr w:type="gramEnd"/>
            <w:r w:rsidRPr="000B3E33">
              <w:rPr>
                <w:sz w:val="20"/>
              </w:rPr>
              <w:t>/</w:t>
            </w:r>
            <w:proofErr w:type="spellStart"/>
            <w:r w:rsidRPr="000B3E33">
              <w:rPr>
                <w:sz w:val="20"/>
              </w:rPr>
              <w:t>сут</w:t>
            </w:r>
            <w:proofErr w:type="spellEnd"/>
            <w:r w:rsidRPr="000B3E33">
              <w:rPr>
                <w:sz w:val="20"/>
              </w:rPr>
              <w:t>)</w:t>
            </w:r>
          </w:p>
        </w:tc>
        <w:tc>
          <w:tcPr>
            <w:tcW w:w="3288" w:type="dxa"/>
            <w:tcBorders>
              <w:top w:val="single" w:sz="4" w:space="0" w:color="auto"/>
              <w:left w:val="single" w:sz="4" w:space="0" w:color="auto"/>
              <w:bottom w:val="single" w:sz="4" w:space="0" w:color="auto"/>
              <w:right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77</w:t>
            </w:r>
          </w:p>
        </w:tc>
        <w:tc>
          <w:tcPr>
            <w:tcW w:w="2836" w:type="dxa"/>
            <w:tcBorders>
              <w:top w:val="single" w:sz="4" w:space="0" w:color="auto"/>
              <w:left w:val="single" w:sz="4" w:space="0" w:color="auto"/>
              <w:bottom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90</w:t>
            </w:r>
          </w:p>
        </w:tc>
      </w:tr>
      <w:tr w:rsidR="000B3E33" w:rsidRPr="000B3E33" w:rsidTr="004448B7">
        <w:tc>
          <w:tcPr>
            <w:tcW w:w="4395" w:type="dxa"/>
            <w:tcBorders>
              <w:top w:val="single" w:sz="4" w:space="0" w:color="auto"/>
              <w:bottom w:val="single" w:sz="4" w:space="0" w:color="auto"/>
              <w:right w:val="single" w:sz="4" w:space="0" w:color="auto"/>
            </w:tcBorders>
          </w:tcPr>
          <w:p w:rsidR="000B3E33" w:rsidRPr="000B3E33" w:rsidRDefault="000B3E33" w:rsidP="000B3E33">
            <w:pPr>
              <w:widowControl w:val="0"/>
              <w:autoSpaceDE w:val="0"/>
              <w:autoSpaceDN w:val="0"/>
              <w:adjustRightInd w:val="0"/>
              <w:rPr>
                <w:sz w:val="20"/>
              </w:rPr>
            </w:pPr>
            <w:r w:rsidRPr="000B3E33">
              <w:rPr>
                <w:sz w:val="20"/>
              </w:rPr>
              <w:t>жиры (</w:t>
            </w:r>
            <w:proofErr w:type="gramStart"/>
            <w:r w:rsidRPr="000B3E33">
              <w:rPr>
                <w:sz w:val="20"/>
              </w:rPr>
              <w:t>г</w:t>
            </w:r>
            <w:proofErr w:type="gramEnd"/>
            <w:r w:rsidRPr="000B3E33">
              <w:rPr>
                <w:sz w:val="20"/>
              </w:rPr>
              <w:t>/</w:t>
            </w:r>
            <w:proofErr w:type="spellStart"/>
            <w:r w:rsidRPr="000B3E33">
              <w:rPr>
                <w:sz w:val="20"/>
              </w:rPr>
              <w:t>сут</w:t>
            </w:r>
            <w:proofErr w:type="spellEnd"/>
            <w:r w:rsidRPr="000B3E33">
              <w:rPr>
                <w:sz w:val="20"/>
              </w:rPr>
              <w:t>)</w:t>
            </w:r>
          </w:p>
        </w:tc>
        <w:tc>
          <w:tcPr>
            <w:tcW w:w="3288" w:type="dxa"/>
            <w:tcBorders>
              <w:top w:val="single" w:sz="4" w:space="0" w:color="auto"/>
              <w:left w:val="single" w:sz="4" w:space="0" w:color="auto"/>
              <w:bottom w:val="single" w:sz="4" w:space="0" w:color="auto"/>
              <w:right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79</w:t>
            </w:r>
          </w:p>
        </w:tc>
        <w:tc>
          <w:tcPr>
            <w:tcW w:w="2836" w:type="dxa"/>
            <w:tcBorders>
              <w:top w:val="single" w:sz="4" w:space="0" w:color="auto"/>
              <w:left w:val="single" w:sz="4" w:space="0" w:color="auto"/>
              <w:bottom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92</w:t>
            </w:r>
          </w:p>
        </w:tc>
      </w:tr>
      <w:tr w:rsidR="000B3E33" w:rsidRPr="000B3E33" w:rsidTr="004448B7">
        <w:tc>
          <w:tcPr>
            <w:tcW w:w="4395" w:type="dxa"/>
            <w:tcBorders>
              <w:top w:val="single" w:sz="4" w:space="0" w:color="auto"/>
              <w:bottom w:val="single" w:sz="4" w:space="0" w:color="auto"/>
              <w:right w:val="single" w:sz="4" w:space="0" w:color="auto"/>
            </w:tcBorders>
          </w:tcPr>
          <w:p w:rsidR="000B3E33" w:rsidRPr="000B3E33" w:rsidRDefault="000B3E33" w:rsidP="000B3E33">
            <w:pPr>
              <w:widowControl w:val="0"/>
              <w:autoSpaceDE w:val="0"/>
              <w:autoSpaceDN w:val="0"/>
              <w:adjustRightInd w:val="0"/>
              <w:rPr>
                <w:sz w:val="20"/>
              </w:rPr>
            </w:pPr>
            <w:r w:rsidRPr="000B3E33">
              <w:rPr>
                <w:sz w:val="20"/>
              </w:rPr>
              <w:t>углеводы (</w:t>
            </w:r>
            <w:proofErr w:type="gramStart"/>
            <w:r w:rsidRPr="000B3E33">
              <w:rPr>
                <w:sz w:val="20"/>
              </w:rPr>
              <w:t>г</w:t>
            </w:r>
            <w:proofErr w:type="gramEnd"/>
            <w:r w:rsidRPr="000B3E33">
              <w:rPr>
                <w:sz w:val="20"/>
              </w:rPr>
              <w:t>/</w:t>
            </w:r>
            <w:proofErr w:type="spellStart"/>
            <w:r w:rsidRPr="000B3E33">
              <w:rPr>
                <w:sz w:val="20"/>
              </w:rPr>
              <w:t>сут</w:t>
            </w:r>
            <w:proofErr w:type="spellEnd"/>
            <w:r w:rsidRPr="000B3E33">
              <w:rPr>
                <w:sz w:val="20"/>
              </w:rPr>
              <w:t>)</w:t>
            </w:r>
          </w:p>
        </w:tc>
        <w:tc>
          <w:tcPr>
            <w:tcW w:w="3288" w:type="dxa"/>
            <w:tcBorders>
              <w:top w:val="single" w:sz="4" w:space="0" w:color="auto"/>
              <w:left w:val="single" w:sz="4" w:space="0" w:color="auto"/>
              <w:bottom w:val="single" w:sz="4" w:space="0" w:color="auto"/>
              <w:right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335</w:t>
            </w:r>
          </w:p>
        </w:tc>
        <w:tc>
          <w:tcPr>
            <w:tcW w:w="2836" w:type="dxa"/>
            <w:tcBorders>
              <w:top w:val="single" w:sz="4" w:space="0" w:color="auto"/>
              <w:left w:val="single" w:sz="4" w:space="0" w:color="auto"/>
              <w:bottom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383</w:t>
            </w:r>
          </w:p>
        </w:tc>
      </w:tr>
      <w:tr w:rsidR="000B3E33" w:rsidRPr="000B3E33" w:rsidTr="004448B7">
        <w:tc>
          <w:tcPr>
            <w:tcW w:w="4395" w:type="dxa"/>
            <w:tcBorders>
              <w:top w:val="single" w:sz="4" w:space="0" w:color="auto"/>
              <w:bottom w:val="single" w:sz="4" w:space="0" w:color="auto"/>
              <w:right w:val="single" w:sz="4" w:space="0" w:color="auto"/>
            </w:tcBorders>
          </w:tcPr>
          <w:p w:rsidR="000B3E33" w:rsidRPr="000B3E33" w:rsidRDefault="000B3E33" w:rsidP="000B3E33">
            <w:pPr>
              <w:widowControl w:val="0"/>
              <w:autoSpaceDE w:val="0"/>
              <w:autoSpaceDN w:val="0"/>
              <w:adjustRightInd w:val="0"/>
              <w:rPr>
                <w:sz w:val="20"/>
              </w:rPr>
            </w:pPr>
            <w:r w:rsidRPr="000B3E33">
              <w:rPr>
                <w:sz w:val="20"/>
              </w:rPr>
              <w:t>энергетическая ценность (</w:t>
            </w:r>
            <w:proofErr w:type="gramStart"/>
            <w:r w:rsidRPr="000B3E33">
              <w:rPr>
                <w:sz w:val="20"/>
              </w:rPr>
              <w:t>ккал</w:t>
            </w:r>
            <w:proofErr w:type="gramEnd"/>
            <w:r w:rsidRPr="000B3E33">
              <w:rPr>
                <w:sz w:val="20"/>
              </w:rPr>
              <w:t>/</w:t>
            </w:r>
            <w:proofErr w:type="spellStart"/>
            <w:r w:rsidRPr="000B3E33">
              <w:rPr>
                <w:sz w:val="20"/>
              </w:rPr>
              <w:t>сут</w:t>
            </w:r>
            <w:proofErr w:type="spellEnd"/>
            <w:r w:rsidRPr="000B3E33">
              <w:rPr>
                <w:sz w:val="20"/>
              </w:rPr>
              <w:t>)</w:t>
            </w:r>
          </w:p>
        </w:tc>
        <w:tc>
          <w:tcPr>
            <w:tcW w:w="3288" w:type="dxa"/>
            <w:tcBorders>
              <w:top w:val="single" w:sz="4" w:space="0" w:color="auto"/>
              <w:left w:val="single" w:sz="4" w:space="0" w:color="auto"/>
              <w:bottom w:val="single" w:sz="4" w:space="0" w:color="auto"/>
              <w:right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2350</w:t>
            </w:r>
          </w:p>
        </w:tc>
        <w:tc>
          <w:tcPr>
            <w:tcW w:w="2836" w:type="dxa"/>
            <w:tcBorders>
              <w:top w:val="single" w:sz="4" w:space="0" w:color="auto"/>
              <w:left w:val="single" w:sz="4" w:space="0" w:color="auto"/>
              <w:bottom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2720</w:t>
            </w:r>
          </w:p>
        </w:tc>
      </w:tr>
      <w:tr w:rsidR="000B3E33" w:rsidRPr="000B3E33" w:rsidTr="004448B7">
        <w:tc>
          <w:tcPr>
            <w:tcW w:w="4395" w:type="dxa"/>
            <w:tcBorders>
              <w:top w:val="single" w:sz="4" w:space="0" w:color="auto"/>
              <w:bottom w:val="single" w:sz="4" w:space="0" w:color="auto"/>
              <w:right w:val="single" w:sz="4" w:space="0" w:color="auto"/>
            </w:tcBorders>
          </w:tcPr>
          <w:p w:rsidR="000B3E33" w:rsidRPr="000B3E33" w:rsidRDefault="000B3E33" w:rsidP="000B3E33">
            <w:pPr>
              <w:widowControl w:val="0"/>
              <w:autoSpaceDE w:val="0"/>
              <w:autoSpaceDN w:val="0"/>
              <w:adjustRightInd w:val="0"/>
              <w:rPr>
                <w:sz w:val="20"/>
              </w:rPr>
            </w:pPr>
            <w:r w:rsidRPr="000B3E33">
              <w:rPr>
                <w:sz w:val="20"/>
              </w:rPr>
              <w:t>витамин</w:t>
            </w:r>
            <w:proofErr w:type="gramStart"/>
            <w:r w:rsidRPr="000B3E33">
              <w:rPr>
                <w:sz w:val="20"/>
              </w:rPr>
              <w:t xml:space="preserve"> С</w:t>
            </w:r>
            <w:proofErr w:type="gramEnd"/>
            <w:r w:rsidRPr="000B3E33">
              <w:rPr>
                <w:sz w:val="20"/>
              </w:rPr>
              <w:t xml:space="preserve"> (мг/</w:t>
            </w:r>
            <w:proofErr w:type="spellStart"/>
            <w:r w:rsidRPr="000B3E33">
              <w:rPr>
                <w:sz w:val="20"/>
              </w:rPr>
              <w:t>сут</w:t>
            </w:r>
            <w:proofErr w:type="spellEnd"/>
            <w:r w:rsidRPr="000B3E33">
              <w:rPr>
                <w:sz w:val="20"/>
              </w:rPr>
              <w:t>)</w:t>
            </w:r>
          </w:p>
        </w:tc>
        <w:tc>
          <w:tcPr>
            <w:tcW w:w="3288" w:type="dxa"/>
            <w:tcBorders>
              <w:top w:val="single" w:sz="4" w:space="0" w:color="auto"/>
              <w:left w:val="single" w:sz="4" w:space="0" w:color="auto"/>
              <w:bottom w:val="single" w:sz="4" w:space="0" w:color="auto"/>
              <w:right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60</w:t>
            </w:r>
          </w:p>
        </w:tc>
        <w:tc>
          <w:tcPr>
            <w:tcW w:w="2836" w:type="dxa"/>
            <w:tcBorders>
              <w:top w:val="single" w:sz="4" w:space="0" w:color="auto"/>
              <w:left w:val="single" w:sz="4" w:space="0" w:color="auto"/>
              <w:bottom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70</w:t>
            </w:r>
          </w:p>
        </w:tc>
      </w:tr>
      <w:tr w:rsidR="000B3E33" w:rsidRPr="000B3E33" w:rsidTr="004448B7">
        <w:tc>
          <w:tcPr>
            <w:tcW w:w="4395" w:type="dxa"/>
            <w:tcBorders>
              <w:top w:val="single" w:sz="4" w:space="0" w:color="auto"/>
              <w:bottom w:val="single" w:sz="4" w:space="0" w:color="auto"/>
              <w:right w:val="single" w:sz="4" w:space="0" w:color="auto"/>
            </w:tcBorders>
          </w:tcPr>
          <w:p w:rsidR="000B3E33" w:rsidRPr="000B3E33" w:rsidRDefault="000B3E33" w:rsidP="000B3E33">
            <w:pPr>
              <w:widowControl w:val="0"/>
              <w:autoSpaceDE w:val="0"/>
              <w:autoSpaceDN w:val="0"/>
              <w:adjustRightInd w:val="0"/>
              <w:rPr>
                <w:sz w:val="20"/>
              </w:rPr>
            </w:pPr>
            <w:r w:rsidRPr="000B3E33">
              <w:rPr>
                <w:sz w:val="20"/>
              </w:rPr>
              <w:t>витамин В</w:t>
            </w:r>
            <w:proofErr w:type="gramStart"/>
            <w:r w:rsidRPr="000B3E33">
              <w:rPr>
                <w:sz w:val="20"/>
              </w:rPr>
              <w:t>1</w:t>
            </w:r>
            <w:proofErr w:type="gramEnd"/>
            <w:r w:rsidRPr="000B3E33">
              <w:rPr>
                <w:sz w:val="20"/>
              </w:rPr>
              <w:t xml:space="preserve"> (мг/</w:t>
            </w:r>
            <w:proofErr w:type="spellStart"/>
            <w:r w:rsidRPr="000B3E33">
              <w:rPr>
                <w:sz w:val="20"/>
              </w:rPr>
              <w:t>сут</w:t>
            </w:r>
            <w:proofErr w:type="spellEnd"/>
            <w:r w:rsidRPr="000B3E33">
              <w:rPr>
                <w:sz w:val="20"/>
              </w:rPr>
              <w:t>)</w:t>
            </w:r>
          </w:p>
        </w:tc>
        <w:tc>
          <w:tcPr>
            <w:tcW w:w="3288" w:type="dxa"/>
            <w:tcBorders>
              <w:top w:val="single" w:sz="4" w:space="0" w:color="auto"/>
              <w:left w:val="single" w:sz="4" w:space="0" w:color="auto"/>
              <w:bottom w:val="single" w:sz="4" w:space="0" w:color="auto"/>
              <w:right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1,2</w:t>
            </w:r>
          </w:p>
        </w:tc>
        <w:tc>
          <w:tcPr>
            <w:tcW w:w="2836" w:type="dxa"/>
            <w:tcBorders>
              <w:top w:val="single" w:sz="4" w:space="0" w:color="auto"/>
              <w:left w:val="single" w:sz="4" w:space="0" w:color="auto"/>
              <w:bottom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1,4</w:t>
            </w:r>
          </w:p>
        </w:tc>
      </w:tr>
      <w:tr w:rsidR="000B3E33" w:rsidRPr="000B3E33" w:rsidTr="004448B7">
        <w:tc>
          <w:tcPr>
            <w:tcW w:w="4395" w:type="dxa"/>
            <w:tcBorders>
              <w:top w:val="single" w:sz="4" w:space="0" w:color="auto"/>
              <w:bottom w:val="single" w:sz="4" w:space="0" w:color="auto"/>
              <w:right w:val="single" w:sz="4" w:space="0" w:color="auto"/>
            </w:tcBorders>
          </w:tcPr>
          <w:p w:rsidR="000B3E33" w:rsidRPr="000B3E33" w:rsidRDefault="000B3E33" w:rsidP="000B3E33">
            <w:pPr>
              <w:widowControl w:val="0"/>
              <w:autoSpaceDE w:val="0"/>
              <w:autoSpaceDN w:val="0"/>
              <w:adjustRightInd w:val="0"/>
              <w:rPr>
                <w:sz w:val="20"/>
              </w:rPr>
            </w:pPr>
            <w:r w:rsidRPr="000B3E33">
              <w:rPr>
                <w:sz w:val="20"/>
              </w:rPr>
              <w:t>витамин В</w:t>
            </w:r>
            <w:proofErr w:type="gramStart"/>
            <w:r w:rsidRPr="000B3E33">
              <w:rPr>
                <w:sz w:val="20"/>
              </w:rPr>
              <w:t>2</w:t>
            </w:r>
            <w:proofErr w:type="gramEnd"/>
            <w:r w:rsidRPr="000B3E33">
              <w:rPr>
                <w:sz w:val="20"/>
              </w:rPr>
              <w:t xml:space="preserve"> (мг/</w:t>
            </w:r>
            <w:proofErr w:type="spellStart"/>
            <w:r w:rsidRPr="000B3E33">
              <w:rPr>
                <w:sz w:val="20"/>
              </w:rPr>
              <w:t>сут</w:t>
            </w:r>
            <w:proofErr w:type="spellEnd"/>
            <w:r w:rsidRPr="000B3E33">
              <w:rPr>
                <w:sz w:val="20"/>
              </w:rPr>
              <w:t>)</w:t>
            </w:r>
          </w:p>
        </w:tc>
        <w:tc>
          <w:tcPr>
            <w:tcW w:w="3288" w:type="dxa"/>
            <w:tcBorders>
              <w:top w:val="single" w:sz="4" w:space="0" w:color="auto"/>
              <w:left w:val="single" w:sz="4" w:space="0" w:color="auto"/>
              <w:bottom w:val="single" w:sz="4" w:space="0" w:color="auto"/>
              <w:right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1,4</w:t>
            </w:r>
          </w:p>
        </w:tc>
        <w:tc>
          <w:tcPr>
            <w:tcW w:w="2836" w:type="dxa"/>
            <w:tcBorders>
              <w:top w:val="single" w:sz="4" w:space="0" w:color="auto"/>
              <w:left w:val="single" w:sz="4" w:space="0" w:color="auto"/>
              <w:bottom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1,6</w:t>
            </w:r>
          </w:p>
        </w:tc>
      </w:tr>
      <w:tr w:rsidR="000B3E33" w:rsidRPr="000B3E33" w:rsidTr="004448B7">
        <w:tc>
          <w:tcPr>
            <w:tcW w:w="4395" w:type="dxa"/>
            <w:tcBorders>
              <w:top w:val="single" w:sz="4" w:space="0" w:color="auto"/>
              <w:bottom w:val="single" w:sz="4" w:space="0" w:color="auto"/>
              <w:right w:val="single" w:sz="4" w:space="0" w:color="auto"/>
            </w:tcBorders>
          </w:tcPr>
          <w:p w:rsidR="000B3E33" w:rsidRPr="000B3E33" w:rsidRDefault="000B3E33" w:rsidP="000B3E33">
            <w:pPr>
              <w:widowControl w:val="0"/>
              <w:autoSpaceDE w:val="0"/>
              <w:autoSpaceDN w:val="0"/>
              <w:adjustRightInd w:val="0"/>
              <w:rPr>
                <w:sz w:val="20"/>
              </w:rPr>
            </w:pPr>
            <w:r w:rsidRPr="000B3E33">
              <w:rPr>
                <w:sz w:val="20"/>
              </w:rPr>
              <w:t>витамин</w:t>
            </w:r>
            <w:proofErr w:type="gramStart"/>
            <w:r w:rsidRPr="000B3E33">
              <w:rPr>
                <w:sz w:val="20"/>
              </w:rPr>
              <w:t xml:space="preserve"> А</w:t>
            </w:r>
            <w:proofErr w:type="gramEnd"/>
            <w:r w:rsidRPr="000B3E33">
              <w:rPr>
                <w:sz w:val="20"/>
              </w:rPr>
              <w:t xml:space="preserve"> (</w:t>
            </w:r>
            <w:proofErr w:type="spellStart"/>
            <w:r w:rsidRPr="000B3E33">
              <w:rPr>
                <w:sz w:val="20"/>
              </w:rPr>
              <w:t>рет</w:t>
            </w:r>
            <w:proofErr w:type="spellEnd"/>
            <w:r w:rsidRPr="000B3E33">
              <w:rPr>
                <w:sz w:val="20"/>
              </w:rPr>
              <w:t xml:space="preserve">. </w:t>
            </w:r>
            <w:proofErr w:type="spellStart"/>
            <w:r w:rsidRPr="000B3E33">
              <w:rPr>
                <w:sz w:val="20"/>
              </w:rPr>
              <w:t>экв</w:t>
            </w:r>
            <w:proofErr w:type="spellEnd"/>
            <w:r w:rsidRPr="000B3E33">
              <w:rPr>
                <w:sz w:val="20"/>
              </w:rPr>
              <w:t>/</w:t>
            </w:r>
            <w:proofErr w:type="spellStart"/>
            <w:r w:rsidRPr="000B3E33">
              <w:rPr>
                <w:sz w:val="20"/>
              </w:rPr>
              <w:t>сут</w:t>
            </w:r>
            <w:proofErr w:type="spellEnd"/>
            <w:r w:rsidRPr="000B3E33">
              <w:rPr>
                <w:sz w:val="20"/>
              </w:rPr>
              <w:t>)</w:t>
            </w:r>
          </w:p>
        </w:tc>
        <w:tc>
          <w:tcPr>
            <w:tcW w:w="3288" w:type="dxa"/>
            <w:tcBorders>
              <w:top w:val="single" w:sz="4" w:space="0" w:color="auto"/>
              <w:left w:val="single" w:sz="4" w:space="0" w:color="auto"/>
              <w:bottom w:val="single" w:sz="4" w:space="0" w:color="auto"/>
              <w:right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700</w:t>
            </w:r>
          </w:p>
        </w:tc>
        <w:tc>
          <w:tcPr>
            <w:tcW w:w="2836" w:type="dxa"/>
            <w:tcBorders>
              <w:top w:val="single" w:sz="4" w:space="0" w:color="auto"/>
              <w:left w:val="single" w:sz="4" w:space="0" w:color="auto"/>
              <w:bottom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900</w:t>
            </w:r>
          </w:p>
        </w:tc>
      </w:tr>
      <w:tr w:rsidR="000B3E33" w:rsidRPr="000B3E33" w:rsidTr="004448B7">
        <w:tc>
          <w:tcPr>
            <w:tcW w:w="4395" w:type="dxa"/>
            <w:tcBorders>
              <w:top w:val="single" w:sz="4" w:space="0" w:color="auto"/>
              <w:bottom w:val="single" w:sz="4" w:space="0" w:color="auto"/>
              <w:right w:val="single" w:sz="4" w:space="0" w:color="auto"/>
            </w:tcBorders>
          </w:tcPr>
          <w:p w:rsidR="000B3E33" w:rsidRPr="000B3E33" w:rsidRDefault="000B3E33" w:rsidP="000B3E33">
            <w:pPr>
              <w:widowControl w:val="0"/>
              <w:autoSpaceDE w:val="0"/>
              <w:autoSpaceDN w:val="0"/>
              <w:adjustRightInd w:val="0"/>
              <w:rPr>
                <w:sz w:val="20"/>
              </w:rPr>
            </w:pPr>
            <w:r w:rsidRPr="000B3E33">
              <w:rPr>
                <w:sz w:val="20"/>
              </w:rPr>
              <w:t>витамин D (мкг/</w:t>
            </w:r>
            <w:proofErr w:type="spellStart"/>
            <w:r w:rsidRPr="000B3E33">
              <w:rPr>
                <w:sz w:val="20"/>
              </w:rPr>
              <w:t>сут</w:t>
            </w:r>
            <w:proofErr w:type="spellEnd"/>
            <w:r w:rsidRPr="000B3E33">
              <w:rPr>
                <w:sz w:val="20"/>
              </w:rPr>
              <w:t>)</w:t>
            </w:r>
          </w:p>
        </w:tc>
        <w:tc>
          <w:tcPr>
            <w:tcW w:w="3288" w:type="dxa"/>
            <w:tcBorders>
              <w:top w:val="single" w:sz="4" w:space="0" w:color="auto"/>
              <w:left w:val="single" w:sz="4" w:space="0" w:color="auto"/>
              <w:bottom w:val="single" w:sz="4" w:space="0" w:color="auto"/>
              <w:right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10</w:t>
            </w:r>
          </w:p>
        </w:tc>
        <w:tc>
          <w:tcPr>
            <w:tcW w:w="2836" w:type="dxa"/>
            <w:tcBorders>
              <w:top w:val="single" w:sz="4" w:space="0" w:color="auto"/>
              <w:left w:val="single" w:sz="4" w:space="0" w:color="auto"/>
              <w:bottom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10</w:t>
            </w:r>
          </w:p>
        </w:tc>
      </w:tr>
      <w:tr w:rsidR="000B3E33" w:rsidRPr="000B3E33" w:rsidTr="004448B7">
        <w:tc>
          <w:tcPr>
            <w:tcW w:w="4395" w:type="dxa"/>
            <w:tcBorders>
              <w:top w:val="single" w:sz="4" w:space="0" w:color="auto"/>
              <w:bottom w:val="single" w:sz="4" w:space="0" w:color="auto"/>
              <w:right w:val="single" w:sz="4" w:space="0" w:color="auto"/>
            </w:tcBorders>
          </w:tcPr>
          <w:p w:rsidR="000B3E33" w:rsidRPr="000B3E33" w:rsidRDefault="000B3E33" w:rsidP="000B3E33">
            <w:pPr>
              <w:widowControl w:val="0"/>
              <w:autoSpaceDE w:val="0"/>
              <w:autoSpaceDN w:val="0"/>
              <w:adjustRightInd w:val="0"/>
              <w:rPr>
                <w:sz w:val="20"/>
              </w:rPr>
            </w:pPr>
            <w:r w:rsidRPr="000B3E33">
              <w:rPr>
                <w:sz w:val="20"/>
              </w:rPr>
              <w:t>кальций (мг/</w:t>
            </w:r>
            <w:proofErr w:type="spellStart"/>
            <w:r w:rsidRPr="000B3E33">
              <w:rPr>
                <w:sz w:val="20"/>
              </w:rPr>
              <w:t>сут</w:t>
            </w:r>
            <w:proofErr w:type="spellEnd"/>
            <w:r w:rsidRPr="000B3E33">
              <w:rPr>
                <w:sz w:val="20"/>
              </w:rPr>
              <w:t>)</w:t>
            </w:r>
          </w:p>
        </w:tc>
        <w:tc>
          <w:tcPr>
            <w:tcW w:w="3288" w:type="dxa"/>
            <w:tcBorders>
              <w:top w:val="single" w:sz="4" w:space="0" w:color="auto"/>
              <w:left w:val="single" w:sz="4" w:space="0" w:color="auto"/>
              <w:bottom w:val="single" w:sz="4" w:space="0" w:color="auto"/>
              <w:right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1100</w:t>
            </w:r>
          </w:p>
        </w:tc>
        <w:tc>
          <w:tcPr>
            <w:tcW w:w="2836" w:type="dxa"/>
            <w:tcBorders>
              <w:top w:val="single" w:sz="4" w:space="0" w:color="auto"/>
              <w:left w:val="single" w:sz="4" w:space="0" w:color="auto"/>
              <w:bottom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1200</w:t>
            </w:r>
          </w:p>
        </w:tc>
      </w:tr>
      <w:tr w:rsidR="000B3E33" w:rsidRPr="000B3E33" w:rsidTr="004448B7">
        <w:tc>
          <w:tcPr>
            <w:tcW w:w="4395" w:type="dxa"/>
            <w:tcBorders>
              <w:top w:val="single" w:sz="4" w:space="0" w:color="auto"/>
              <w:bottom w:val="single" w:sz="4" w:space="0" w:color="auto"/>
              <w:right w:val="single" w:sz="4" w:space="0" w:color="auto"/>
            </w:tcBorders>
          </w:tcPr>
          <w:p w:rsidR="000B3E33" w:rsidRPr="000B3E33" w:rsidRDefault="000B3E33" w:rsidP="000B3E33">
            <w:pPr>
              <w:widowControl w:val="0"/>
              <w:autoSpaceDE w:val="0"/>
              <w:autoSpaceDN w:val="0"/>
              <w:adjustRightInd w:val="0"/>
              <w:rPr>
                <w:sz w:val="20"/>
              </w:rPr>
            </w:pPr>
            <w:r w:rsidRPr="000B3E33">
              <w:rPr>
                <w:sz w:val="20"/>
              </w:rPr>
              <w:t>фосфор (мг/</w:t>
            </w:r>
            <w:proofErr w:type="spellStart"/>
            <w:r w:rsidRPr="000B3E33">
              <w:rPr>
                <w:sz w:val="20"/>
              </w:rPr>
              <w:t>сут</w:t>
            </w:r>
            <w:proofErr w:type="spellEnd"/>
            <w:r w:rsidRPr="000B3E33">
              <w:rPr>
                <w:sz w:val="20"/>
              </w:rPr>
              <w:t>)</w:t>
            </w:r>
          </w:p>
        </w:tc>
        <w:tc>
          <w:tcPr>
            <w:tcW w:w="3288" w:type="dxa"/>
            <w:tcBorders>
              <w:top w:val="single" w:sz="4" w:space="0" w:color="auto"/>
              <w:left w:val="single" w:sz="4" w:space="0" w:color="auto"/>
              <w:bottom w:val="single" w:sz="4" w:space="0" w:color="auto"/>
              <w:right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1100</w:t>
            </w:r>
          </w:p>
        </w:tc>
        <w:tc>
          <w:tcPr>
            <w:tcW w:w="2836" w:type="dxa"/>
            <w:tcBorders>
              <w:top w:val="single" w:sz="4" w:space="0" w:color="auto"/>
              <w:left w:val="single" w:sz="4" w:space="0" w:color="auto"/>
              <w:bottom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1200</w:t>
            </w:r>
          </w:p>
        </w:tc>
      </w:tr>
      <w:tr w:rsidR="000B3E33" w:rsidRPr="000B3E33" w:rsidTr="004448B7">
        <w:tc>
          <w:tcPr>
            <w:tcW w:w="4395" w:type="dxa"/>
            <w:tcBorders>
              <w:top w:val="single" w:sz="4" w:space="0" w:color="auto"/>
              <w:bottom w:val="single" w:sz="4" w:space="0" w:color="auto"/>
              <w:right w:val="single" w:sz="4" w:space="0" w:color="auto"/>
            </w:tcBorders>
          </w:tcPr>
          <w:p w:rsidR="000B3E33" w:rsidRPr="000B3E33" w:rsidRDefault="000B3E33" w:rsidP="000B3E33">
            <w:pPr>
              <w:widowControl w:val="0"/>
              <w:autoSpaceDE w:val="0"/>
              <w:autoSpaceDN w:val="0"/>
              <w:adjustRightInd w:val="0"/>
              <w:rPr>
                <w:sz w:val="20"/>
              </w:rPr>
            </w:pPr>
            <w:r w:rsidRPr="000B3E33">
              <w:rPr>
                <w:sz w:val="20"/>
              </w:rPr>
              <w:t>магний (мг/</w:t>
            </w:r>
            <w:proofErr w:type="spellStart"/>
            <w:r w:rsidRPr="000B3E33">
              <w:rPr>
                <w:sz w:val="20"/>
              </w:rPr>
              <w:t>сут</w:t>
            </w:r>
            <w:proofErr w:type="spellEnd"/>
            <w:r w:rsidRPr="000B3E33">
              <w:rPr>
                <w:sz w:val="20"/>
              </w:rPr>
              <w:t>)</w:t>
            </w:r>
          </w:p>
        </w:tc>
        <w:tc>
          <w:tcPr>
            <w:tcW w:w="3288" w:type="dxa"/>
            <w:tcBorders>
              <w:top w:val="single" w:sz="4" w:space="0" w:color="auto"/>
              <w:left w:val="single" w:sz="4" w:space="0" w:color="auto"/>
              <w:bottom w:val="single" w:sz="4" w:space="0" w:color="auto"/>
              <w:right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250</w:t>
            </w:r>
          </w:p>
        </w:tc>
        <w:tc>
          <w:tcPr>
            <w:tcW w:w="2836" w:type="dxa"/>
            <w:tcBorders>
              <w:top w:val="single" w:sz="4" w:space="0" w:color="auto"/>
              <w:left w:val="single" w:sz="4" w:space="0" w:color="auto"/>
              <w:bottom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300</w:t>
            </w:r>
          </w:p>
        </w:tc>
      </w:tr>
      <w:tr w:rsidR="000B3E33" w:rsidRPr="000B3E33" w:rsidTr="004448B7">
        <w:tc>
          <w:tcPr>
            <w:tcW w:w="4395" w:type="dxa"/>
            <w:tcBorders>
              <w:top w:val="single" w:sz="4" w:space="0" w:color="auto"/>
              <w:bottom w:val="single" w:sz="4" w:space="0" w:color="auto"/>
              <w:right w:val="single" w:sz="4" w:space="0" w:color="auto"/>
            </w:tcBorders>
          </w:tcPr>
          <w:p w:rsidR="000B3E33" w:rsidRPr="000B3E33" w:rsidRDefault="000B3E33" w:rsidP="000B3E33">
            <w:pPr>
              <w:widowControl w:val="0"/>
              <w:autoSpaceDE w:val="0"/>
              <w:autoSpaceDN w:val="0"/>
              <w:adjustRightInd w:val="0"/>
              <w:rPr>
                <w:sz w:val="20"/>
              </w:rPr>
            </w:pPr>
            <w:r w:rsidRPr="000B3E33">
              <w:rPr>
                <w:sz w:val="20"/>
              </w:rPr>
              <w:t>железо (мг/</w:t>
            </w:r>
            <w:proofErr w:type="spellStart"/>
            <w:r w:rsidRPr="000B3E33">
              <w:rPr>
                <w:sz w:val="20"/>
              </w:rPr>
              <w:t>сут</w:t>
            </w:r>
            <w:proofErr w:type="spellEnd"/>
            <w:r w:rsidRPr="000B3E33">
              <w:rPr>
                <w:sz w:val="20"/>
              </w:rPr>
              <w:t>)</w:t>
            </w:r>
          </w:p>
        </w:tc>
        <w:tc>
          <w:tcPr>
            <w:tcW w:w="3288" w:type="dxa"/>
            <w:tcBorders>
              <w:top w:val="single" w:sz="4" w:space="0" w:color="auto"/>
              <w:left w:val="single" w:sz="4" w:space="0" w:color="auto"/>
              <w:bottom w:val="single" w:sz="4" w:space="0" w:color="auto"/>
              <w:right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12</w:t>
            </w:r>
          </w:p>
        </w:tc>
        <w:tc>
          <w:tcPr>
            <w:tcW w:w="2836" w:type="dxa"/>
            <w:tcBorders>
              <w:top w:val="single" w:sz="4" w:space="0" w:color="auto"/>
              <w:left w:val="single" w:sz="4" w:space="0" w:color="auto"/>
              <w:bottom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18</w:t>
            </w:r>
          </w:p>
        </w:tc>
      </w:tr>
      <w:tr w:rsidR="000B3E33" w:rsidRPr="000B3E33" w:rsidTr="004448B7">
        <w:tc>
          <w:tcPr>
            <w:tcW w:w="4395" w:type="dxa"/>
            <w:tcBorders>
              <w:top w:val="single" w:sz="4" w:space="0" w:color="auto"/>
              <w:bottom w:val="single" w:sz="4" w:space="0" w:color="auto"/>
              <w:right w:val="single" w:sz="4" w:space="0" w:color="auto"/>
            </w:tcBorders>
          </w:tcPr>
          <w:p w:rsidR="000B3E33" w:rsidRPr="000B3E33" w:rsidRDefault="000B3E33" w:rsidP="000B3E33">
            <w:pPr>
              <w:widowControl w:val="0"/>
              <w:autoSpaceDE w:val="0"/>
              <w:autoSpaceDN w:val="0"/>
              <w:adjustRightInd w:val="0"/>
              <w:rPr>
                <w:sz w:val="20"/>
              </w:rPr>
            </w:pPr>
            <w:r w:rsidRPr="000B3E33">
              <w:rPr>
                <w:sz w:val="20"/>
              </w:rPr>
              <w:t>калий (мг/</w:t>
            </w:r>
            <w:proofErr w:type="spellStart"/>
            <w:r w:rsidRPr="000B3E33">
              <w:rPr>
                <w:sz w:val="20"/>
              </w:rPr>
              <w:t>сут</w:t>
            </w:r>
            <w:proofErr w:type="spellEnd"/>
            <w:r w:rsidRPr="000B3E33">
              <w:rPr>
                <w:sz w:val="20"/>
              </w:rPr>
              <w:t>)</w:t>
            </w:r>
          </w:p>
        </w:tc>
        <w:tc>
          <w:tcPr>
            <w:tcW w:w="3288" w:type="dxa"/>
            <w:tcBorders>
              <w:top w:val="single" w:sz="4" w:space="0" w:color="auto"/>
              <w:left w:val="single" w:sz="4" w:space="0" w:color="auto"/>
              <w:bottom w:val="single" w:sz="4" w:space="0" w:color="auto"/>
              <w:right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1100</w:t>
            </w:r>
          </w:p>
        </w:tc>
        <w:tc>
          <w:tcPr>
            <w:tcW w:w="2836" w:type="dxa"/>
            <w:tcBorders>
              <w:top w:val="single" w:sz="4" w:space="0" w:color="auto"/>
              <w:left w:val="single" w:sz="4" w:space="0" w:color="auto"/>
              <w:bottom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1200</w:t>
            </w:r>
          </w:p>
        </w:tc>
      </w:tr>
      <w:tr w:rsidR="000B3E33" w:rsidRPr="000B3E33" w:rsidTr="004448B7">
        <w:tc>
          <w:tcPr>
            <w:tcW w:w="4395" w:type="dxa"/>
            <w:tcBorders>
              <w:top w:val="single" w:sz="4" w:space="0" w:color="auto"/>
              <w:bottom w:val="single" w:sz="4" w:space="0" w:color="auto"/>
              <w:right w:val="single" w:sz="4" w:space="0" w:color="auto"/>
            </w:tcBorders>
          </w:tcPr>
          <w:p w:rsidR="000B3E33" w:rsidRPr="000B3E33" w:rsidRDefault="000B3E33" w:rsidP="000B3E33">
            <w:pPr>
              <w:widowControl w:val="0"/>
              <w:autoSpaceDE w:val="0"/>
              <w:autoSpaceDN w:val="0"/>
              <w:adjustRightInd w:val="0"/>
              <w:rPr>
                <w:sz w:val="20"/>
              </w:rPr>
            </w:pPr>
            <w:r w:rsidRPr="000B3E33">
              <w:rPr>
                <w:sz w:val="20"/>
              </w:rPr>
              <w:t>йод (мг/</w:t>
            </w:r>
            <w:proofErr w:type="spellStart"/>
            <w:r w:rsidRPr="000B3E33">
              <w:rPr>
                <w:sz w:val="20"/>
              </w:rPr>
              <w:t>сут</w:t>
            </w:r>
            <w:proofErr w:type="spellEnd"/>
            <w:r w:rsidRPr="000B3E33">
              <w:rPr>
                <w:sz w:val="20"/>
              </w:rPr>
              <w:t>)</w:t>
            </w:r>
          </w:p>
        </w:tc>
        <w:tc>
          <w:tcPr>
            <w:tcW w:w="3288" w:type="dxa"/>
            <w:tcBorders>
              <w:top w:val="single" w:sz="4" w:space="0" w:color="auto"/>
              <w:left w:val="single" w:sz="4" w:space="0" w:color="auto"/>
              <w:bottom w:val="single" w:sz="4" w:space="0" w:color="auto"/>
              <w:right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0,1</w:t>
            </w:r>
          </w:p>
        </w:tc>
        <w:tc>
          <w:tcPr>
            <w:tcW w:w="2836" w:type="dxa"/>
            <w:tcBorders>
              <w:top w:val="single" w:sz="4" w:space="0" w:color="auto"/>
              <w:left w:val="single" w:sz="4" w:space="0" w:color="auto"/>
              <w:bottom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0,1</w:t>
            </w:r>
          </w:p>
        </w:tc>
      </w:tr>
      <w:tr w:rsidR="000B3E33" w:rsidRPr="000B3E33" w:rsidTr="004448B7">
        <w:tc>
          <w:tcPr>
            <w:tcW w:w="4395" w:type="dxa"/>
            <w:tcBorders>
              <w:top w:val="single" w:sz="4" w:space="0" w:color="auto"/>
              <w:bottom w:val="single" w:sz="4" w:space="0" w:color="auto"/>
              <w:right w:val="single" w:sz="4" w:space="0" w:color="auto"/>
            </w:tcBorders>
          </w:tcPr>
          <w:p w:rsidR="000B3E33" w:rsidRPr="000B3E33" w:rsidRDefault="000B3E33" w:rsidP="000B3E33">
            <w:pPr>
              <w:widowControl w:val="0"/>
              <w:autoSpaceDE w:val="0"/>
              <w:autoSpaceDN w:val="0"/>
              <w:adjustRightInd w:val="0"/>
              <w:rPr>
                <w:sz w:val="20"/>
              </w:rPr>
            </w:pPr>
            <w:r w:rsidRPr="000B3E33">
              <w:rPr>
                <w:sz w:val="20"/>
              </w:rPr>
              <w:t>селен (мг/</w:t>
            </w:r>
            <w:proofErr w:type="spellStart"/>
            <w:r w:rsidRPr="000B3E33">
              <w:rPr>
                <w:sz w:val="20"/>
              </w:rPr>
              <w:t>сут</w:t>
            </w:r>
            <w:proofErr w:type="spellEnd"/>
            <w:r w:rsidRPr="000B3E33">
              <w:rPr>
                <w:sz w:val="20"/>
              </w:rPr>
              <w:t>)</w:t>
            </w:r>
          </w:p>
        </w:tc>
        <w:tc>
          <w:tcPr>
            <w:tcW w:w="3288" w:type="dxa"/>
            <w:tcBorders>
              <w:top w:val="single" w:sz="4" w:space="0" w:color="auto"/>
              <w:left w:val="single" w:sz="4" w:space="0" w:color="auto"/>
              <w:bottom w:val="single" w:sz="4" w:space="0" w:color="auto"/>
              <w:right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0,03</w:t>
            </w:r>
          </w:p>
        </w:tc>
        <w:tc>
          <w:tcPr>
            <w:tcW w:w="2836" w:type="dxa"/>
            <w:tcBorders>
              <w:top w:val="single" w:sz="4" w:space="0" w:color="auto"/>
              <w:left w:val="single" w:sz="4" w:space="0" w:color="auto"/>
              <w:bottom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0,05</w:t>
            </w:r>
          </w:p>
        </w:tc>
      </w:tr>
      <w:tr w:rsidR="000B3E33" w:rsidRPr="000B3E33" w:rsidTr="004448B7">
        <w:tc>
          <w:tcPr>
            <w:tcW w:w="4395" w:type="dxa"/>
            <w:tcBorders>
              <w:top w:val="single" w:sz="4" w:space="0" w:color="auto"/>
              <w:bottom w:val="single" w:sz="4" w:space="0" w:color="auto"/>
              <w:right w:val="single" w:sz="4" w:space="0" w:color="auto"/>
            </w:tcBorders>
          </w:tcPr>
          <w:p w:rsidR="000B3E33" w:rsidRPr="000B3E33" w:rsidRDefault="000B3E33" w:rsidP="000B3E33">
            <w:pPr>
              <w:widowControl w:val="0"/>
              <w:autoSpaceDE w:val="0"/>
              <w:autoSpaceDN w:val="0"/>
              <w:adjustRightInd w:val="0"/>
              <w:rPr>
                <w:sz w:val="20"/>
              </w:rPr>
            </w:pPr>
            <w:r w:rsidRPr="000B3E33">
              <w:rPr>
                <w:sz w:val="20"/>
              </w:rPr>
              <w:t>фтор (мг/</w:t>
            </w:r>
            <w:proofErr w:type="spellStart"/>
            <w:r w:rsidRPr="000B3E33">
              <w:rPr>
                <w:sz w:val="20"/>
              </w:rPr>
              <w:t>сут</w:t>
            </w:r>
            <w:proofErr w:type="spellEnd"/>
            <w:r w:rsidRPr="000B3E33">
              <w:rPr>
                <w:sz w:val="20"/>
              </w:rPr>
              <w:t>)</w:t>
            </w:r>
          </w:p>
        </w:tc>
        <w:tc>
          <w:tcPr>
            <w:tcW w:w="3288" w:type="dxa"/>
            <w:tcBorders>
              <w:top w:val="single" w:sz="4" w:space="0" w:color="auto"/>
              <w:left w:val="single" w:sz="4" w:space="0" w:color="auto"/>
              <w:bottom w:val="single" w:sz="4" w:space="0" w:color="auto"/>
              <w:right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3,0</w:t>
            </w:r>
          </w:p>
        </w:tc>
        <w:tc>
          <w:tcPr>
            <w:tcW w:w="2836" w:type="dxa"/>
            <w:tcBorders>
              <w:top w:val="single" w:sz="4" w:space="0" w:color="auto"/>
              <w:left w:val="single" w:sz="4" w:space="0" w:color="auto"/>
              <w:bottom w:val="single" w:sz="4" w:space="0" w:color="auto"/>
            </w:tcBorders>
          </w:tcPr>
          <w:p w:rsidR="000B3E33" w:rsidRPr="000B3E33" w:rsidRDefault="000B3E33" w:rsidP="000B3E33">
            <w:pPr>
              <w:widowControl w:val="0"/>
              <w:autoSpaceDE w:val="0"/>
              <w:autoSpaceDN w:val="0"/>
              <w:adjustRightInd w:val="0"/>
              <w:jc w:val="center"/>
              <w:rPr>
                <w:sz w:val="20"/>
              </w:rPr>
            </w:pPr>
            <w:r w:rsidRPr="000B3E33">
              <w:rPr>
                <w:sz w:val="20"/>
              </w:rPr>
              <w:t>4,0</w:t>
            </w:r>
          </w:p>
        </w:tc>
      </w:tr>
    </w:tbl>
    <w:p w:rsidR="000B3E33" w:rsidRPr="000B3E33" w:rsidRDefault="000B3E33" w:rsidP="000B3E33">
      <w:pPr>
        <w:suppressAutoHyphens/>
        <w:autoSpaceDN w:val="0"/>
        <w:ind w:firstLine="709"/>
        <w:jc w:val="both"/>
        <w:textAlignment w:val="baseline"/>
        <w:rPr>
          <w:b/>
          <w:szCs w:val="24"/>
        </w:rPr>
      </w:pPr>
      <w:r w:rsidRPr="000B3E33">
        <w:rPr>
          <w:b/>
          <w:szCs w:val="24"/>
        </w:rPr>
        <w:t>2. Общие требования к оказанию услуг, их качеству и безопасности.</w:t>
      </w:r>
    </w:p>
    <w:p w:rsidR="000B3E33" w:rsidRPr="000B3E33" w:rsidRDefault="000B3E33" w:rsidP="000B3E33">
      <w:pPr>
        <w:suppressAutoHyphens/>
        <w:autoSpaceDN w:val="0"/>
        <w:ind w:right="-5"/>
        <w:jc w:val="both"/>
        <w:textAlignment w:val="baseline"/>
        <w:rPr>
          <w:i/>
          <w:szCs w:val="24"/>
        </w:rPr>
      </w:pPr>
      <w:r w:rsidRPr="000B3E33">
        <w:rPr>
          <w:b/>
          <w:szCs w:val="24"/>
        </w:rPr>
        <w:lastRenderedPageBreak/>
        <w:t>2.1.</w:t>
      </w:r>
      <w:r w:rsidRPr="000B3E33">
        <w:rPr>
          <w:i/>
          <w:szCs w:val="24"/>
        </w:rPr>
        <w:t xml:space="preserve"> </w:t>
      </w:r>
      <w:r w:rsidRPr="000B3E33">
        <w:rPr>
          <w:szCs w:val="24"/>
        </w:rPr>
        <w:t>Качество услуг школьного питания, оказываемых Исполнителем, должно соответствовать требованиям следующих нормативных и методических документов:</w:t>
      </w:r>
    </w:p>
    <w:p w:rsidR="000B3E33" w:rsidRPr="000B3E33" w:rsidRDefault="000B3E33" w:rsidP="000B3E33">
      <w:pPr>
        <w:suppressAutoHyphens/>
        <w:autoSpaceDN w:val="0"/>
        <w:ind w:right="-5" w:firstLine="709"/>
        <w:jc w:val="both"/>
        <w:textAlignment w:val="baseline"/>
        <w:rPr>
          <w:szCs w:val="24"/>
        </w:rPr>
      </w:pPr>
      <w:r w:rsidRPr="000B3E33">
        <w:rPr>
          <w:szCs w:val="24"/>
        </w:rPr>
        <w:t xml:space="preserve">- Федеральный закон от 02.01.2000 № 29-ФЗ «О качестве и безопасности пищевых продуктов»; </w:t>
      </w:r>
    </w:p>
    <w:p w:rsidR="000B3E33" w:rsidRPr="000B3E33" w:rsidRDefault="000B3E33" w:rsidP="000B3E33">
      <w:pPr>
        <w:suppressAutoHyphens/>
        <w:autoSpaceDN w:val="0"/>
        <w:ind w:right="-5" w:firstLine="709"/>
        <w:jc w:val="both"/>
        <w:textAlignment w:val="baseline"/>
        <w:rPr>
          <w:szCs w:val="24"/>
        </w:rPr>
      </w:pPr>
      <w:r w:rsidRPr="000B3E33">
        <w:rPr>
          <w:szCs w:val="24"/>
        </w:rPr>
        <w:t>- Федеральный закон от 30.03.1999 № 52-ФЗ «О санитарно-эпидемиологическом благополучии населения»;</w:t>
      </w:r>
    </w:p>
    <w:p w:rsidR="000B3E33" w:rsidRPr="000B3E33" w:rsidRDefault="000B3E33" w:rsidP="000B3E33">
      <w:pPr>
        <w:suppressAutoHyphens/>
        <w:autoSpaceDN w:val="0"/>
        <w:ind w:right="-5" w:firstLine="709"/>
        <w:jc w:val="both"/>
        <w:textAlignment w:val="baseline"/>
        <w:rPr>
          <w:szCs w:val="24"/>
        </w:rPr>
      </w:pPr>
      <w:r w:rsidRPr="000B3E33">
        <w:rPr>
          <w:szCs w:val="24"/>
        </w:rPr>
        <w:t>- Постановление Правительства РФ от 21.09.2020 № 1515 «Об утверждении Правил оказания услуг общественного питания»;</w:t>
      </w:r>
    </w:p>
    <w:p w:rsidR="000B3E33" w:rsidRPr="000B3E33" w:rsidRDefault="000B3E33" w:rsidP="000B3E33">
      <w:pPr>
        <w:suppressAutoHyphens/>
        <w:autoSpaceDN w:val="0"/>
        <w:ind w:right="-5" w:firstLine="709"/>
        <w:jc w:val="both"/>
        <w:textAlignment w:val="baseline"/>
        <w:rPr>
          <w:szCs w:val="24"/>
        </w:rPr>
      </w:pPr>
      <w:r w:rsidRPr="000B3E33">
        <w:rPr>
          <w:szCs w:val="24"/>
        </w:rPr>
        <w:t>- ГОСТ 31984-2012 «Услуги общественного питания. Общие требования»;</w:t>
      </w:r>
    </w:p>
    <w:p w:rsidR="000B3E33" w:rsidRPr="000B3E33" w:rsidRDefault="000B3E33" w:rsidP="000B3E33">
      <w:pPr>
        <w:suppressAutoHyphens/>
        <w:autoSpaceDN w:val="0"/>
        <w:ind w:right="-5" w:firstLine="709"/>
        <w:jc w:val="both"/>
        <w:textAlignment w:val="baseline"/>
        <w:rPr>
          <w:szCs w:val="24"/>
        </w:rPr>
      </w:pPr>
      <w:r w:rsidRPr="000B3E33">
        <w:rPr>
          <w:szCs w:val="24"/>
        </w:rPr>
        <w:t>- ГОСТ 30390-2013 «Услуги общественного питания. Продукция общественного питания, реализуемая населению. Общие технические условия»;</w:t>
      </w:r>
    </w:p>
    <w:p w:rsidR="000B3E33" w:rsidRPr="000B3E33" w:rsidRDefault="000B3E33" w:rsidP="000B3E33">
      <w:pPr>
        <w:suppressAutoHyphens/>
        <w:autoSpaceDN w:val="0"/>
        <w:ind w:right="-5" w:firstLine="709"/>
        <w:jc w:val="both"/>
        <w:textAlignment w:val="baseline"/>
        <w:rPr>
          <w:szCs w:val="24"/>
        </w:rPr>
      </w:pPr>
      <w:r w:rsidRPr="000B3E33">
        <w:rPr>
          <w:szCs w:val="24"/>
        </w:rPr>
        <w:t xml:space="preserve">- </w:t>
      </w:r>
      <w:proofErr w:type="spellStart"/>
      <w:r w:rsidRPr="000B3E33">
        <w:rPr>
          <w:szCs w:val="24"/>
        </w:rPr>
        <w:t>СанПин</w:t>
      </w:r>
      <w:proofErr w:type="spellEnd"/>
      <w:r w:rsidRPr="000B3E33">
        <w:rPr>
          <w:szCs w:val="24"/>
        </w:rPr>
        <w:t xml:space="preserve"> 2.3.2.1078-01 «Гигиенические требования безопасности и пищевой ценности пищевых продуктов»;</w:t>
      </w:r>
    </w:p>
    <w:p w:rsidR="000B3E33" w:rsidRPr="000B3E33" w:rsidRDefault="000B3E33" w:rsidP="000B3E33">
      <w:pPr>
        <w:suppressAutoHyphens/>
        <w:autoSpaceDN w:val="0"/>
        <w:ind w:right="-5" w:firstLine="709"/>
        <w:jc w:val="both"/>
        <w:textAlignment w:val="baseline"/>
        <w:rPr>
          <w:szCs w:val="24"/>
        </w:rPr>
      </w:pPr>
      <w:r w:rsidRPr="000B3E33">
        <w:rPr>
          <w:szCs w:val="24"/>
        </w:rPr>
        <w:t xml:space="preserve">- </w:t>
      </w:r>
      <w:proofErr w:type="spellStart"/>
      <w:r w:rsidRPr="000B3E33">
        <w:rPr>
          <w:szCs w:val="24"/>
        </w:rPr>
        <w:t>СанПин</w:t>
      </w:r>
      <w:proofErr w:type="spellEnd"/>
      <w:r w:rsidRPr="000B3E33">
        <w:rPr>
          <w:szCs w:val="24"/>
        </w:rPr>
        <w:t xml:space="preserve"> 2.3.2.1324-03 «Гигиенические требования к срокам годности и условиям хранения пищевых продуктов»;</w:t>
      </w:r>
    </w:p>
    <w:p w:rsidR="000B3E33" w:rsidRPr="000B3E33" w:rsidRDefault="000B3E33" w:rsidP="000B3E33">
      <w:pPr>
        <w:suppressAutoHyphens/>
        <w:autoSpaceDN w:val="0"/>
        <w:ind w:right="-5" w:firstLine="709"/>
        <w:jc w:val="both"/>
        <w:textAlignment w:val="baseline"/>
        <w:rPr>
          <w:szCs w:val="24"/>
        </w:rPr>
      </w:pPr>
      <w:r w:rsidRPr="000B3E33">
        <w:rPr>
          <w:szCs w:val="24"/>
        </w:rPr>
        <w:t>- СанПиН 1.2.3685-21 «Гигиенические нормативы и требования к обеспечению безопасности и (или) безвредности для человека факторов среды обитания»;</w:t>
      </w:r>
    </w:p>
    <w:p w:rsidR="000B3E33" w:rsidRPr="000B3E33" w:rsidRDefault="000B3E33" w:rsidP="000B3E33">
      <w:pPr>
        <w:suppressAutoHyphens/>
        <w:autoSpaceDN w:val="0"/>
        <w:ind w:right="-5" w:firstLine="709"/>
        <w:jc w:val="both"/>
        <w:textAlignment w:val="baseline"/>
        <w:rPr>
          <w:szCs w:val="24"/>
        </w:rPr>
      </w:pPr>
      <w:r w:rsidRPr="000B3E33">
        <w:rPr>
          <w:szCs w:val="24"/>
        </w:rPr>
        <w:t>-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0B3E33" w:rsidRPr="000B3E33" w:rsidRDefault="000B3E33" w:rsidP="000B3E33">
      <w:pPr>
        <w:suppressAutoHyphens/>
        <w:autoSpaceDN w:val="0"/>
        <w:ind w:right="-5" w:firstLine="709"/>
        <w:jc w:val="both"/>
        <w:textAlignment w:val="baseline"/>
        <w:rPr>
          <w:szCs w:val="24"/>
        </w:rPr>
      </w:pPr>
      <w:r w:rsidRPr="000B3E33">
        <w:rPr>
          <w:szCs w:val="24"/>
        </w:rPr>
        <w:t>- СанПиН 2.3/2.4.3590-20 «Санитарно-эпидемиологические требования к организациям общественного питания населения»;</w:t>
      </w:r>
    </w:p>
    <w:p w:rsidR="000B3E33" w:rsidRPr="000B3E33" w:rsidRDefault="000B3E33" w:rsidP="000B3E33">
      <w:pPr>
        <w:suppressAutoHyphens/>
        <w:autoSpaceDN w:val="0"/>
        <w:ind w:right="-5" w:firstLine="709"/>
        <w:jc w:val="both"/>
        <w:textAlignment w:val="baseline"/>
        <w:rPr>
          <w:szCs w:val="24"/>
        </w:rPr>
      </w:pPr>
      <w:r w:rsidRPr="000B3E33">
        <w:rPr>
          <w:szCs w:val="24"/>
        </w:rPr>
        <w:t>- СанПиН 3.3686-21 "Санитарно-эпидемиологические требования по профилактике инфекционных болезней";</w:t>
      </w:r>
    </w:p>
    <w:p w:rsidR="000B3E33" w:rsidRPr="000B3E33" w:rsidRDefault="000B3E33" w:rsidP="0077388C">
      <w:pPr>
        <w:suppressAutoHyphens/>
        <w:autoSpaceDN w:val="0"/>
        <w:ind w:firstLine="709"/>
        <w:jc w:val="both"/>
        <w:textAlignment w:val="baseline"/>
        <w:rPr>
          <w:szCs w:val="24"/>
        </w:rPr>
      </w:pPr>
      <w:r w:rsidRPr="000B3E33">
        <w:rPr>
          <w:szCs w:val="24"/>
        </w:rPr>
        <w:t>-</w:t>
      </w:r>
      <w:r w:rsidR="0077388C">
        <w:rPr>
          <w:szCs w:val="24"/>
        </w:rPr>
        <w:t xml:space="preserve"> </w:t>
      </w:r>
      <w:r w:rsidRPr="000B3E33">
        <w:rPr>
          <w:szCs w:val="24"/>
        </w:rPr>
        <w:t>СП</w:t>
      </w:r>
      <w:r w:rsidR="0077388C">
        <w:rPr>
          <w:szCs w:val="24"/>
        </w:rPr>
        <w:t xml:space="preserve"> </w:t>
      </w:r>
      <w:r w:rsidRPr="000B3E33">
        <w:rPr>
          <w:szCs w:val="24"/>
        </w:rPr>
        <w:t>2.3.6.3668-20 «Санитарно-эпидемиологические требования к условиям деятельности торговых объектов и рынков, реализующих пищевую продукцию»;</w:t>
      </w:r>
    </w:p>
    <w:p w:rsidR="000B3E33" w:rsidRPr="000B3E33" w:rsidRDefault="000B3E33" w:rsidP="0077388C">
      <w:pPr>
        <w:suppressAutoHyphens/>
        <w:autoSpaceDN w:val="0"/>
        <w:ind w:firstLine="709"/>
        <w:jc w:val="both"/>
        <w:textAlignment w:val="baseline"/>
        <w:rPr>
          <w:szCs w:val="24"/>
        </w:rPr>
      </w:pPr>
      <w:r w:rsidRPr="000B3E33">
        <w:rPr>
          <w:szCs w:val="24"/>
        </w:rPr>
        <w:t xml:space="preserve">- СП 1.1.1058-01 «Организация и проведение производственного </w:t>
      </w:r>
      <w:proofErr w:type="gramStart"/>
      <w:r w:rsidRPr="000B3E33">
        <w:rPr>
          <w:szCs w:val="24"/>
        </w:rPr>
        <w:t>контроля за</w:t>
      </w:r>
      <w:proofErr w:type="gramEnd"/>
      <w:r w:rsidRPr="000B3E33">
        <w:rPr>
          <w:szCs w:val="24"/>
        </w:rPr>
        <w:t xml:space="preserve"> соблюдением санитарных правил и выполнением санитарно-противоэпидемических (профилактических) мероприятий»;</w:t>
      </w:r>
    </w:p>
    <w:p w:rsidR="000B3E33" w:rsidRDefault="000B3E33" w:rsidP="0077388C">
      <w:pPr>
        <w:suppressAutoHyphens/>
        <w:autoSpaceDN w:val="0"/>
        <w:ind w:firstLine="709"/>
        <w:jc w:val="both"/>
        <w:textAlignment w:val="baseline"/>
        <w:rPr>
          <w:szCs w:val="24"/>
        </w:rPr>
      </w:pPr>
      <w:r w:rsidRPr="000B3E33">
        <w:rPr>
          <w:szCs w:val="24"/>
        </w:rPr>
        <w:t xml:space="preserve">- </w:t>
      </w:r>
      <w:r w:rsidR="0077388C">
        <w:rPr>
          <w:szCs w:val="24"/>
        </w:rPr>
        <w:t xml:space="preserve"> </w:t>
      </w:r>
      <w:r w:rsidRPr="000B3E33">
        <w:rPr>
          <w:szCs w:val="24"/>
        </w:rPr>
        <w:t>СП 2.2.3670-20 «Санитарно-эпидемиологические требования к условиям труда»;</w:t>
      </w:r>
    </w:p>
    <w:p w:rsidR="0077388C" w:rsidRPr="000B3E33" w:rsidRDefault="0077388C" w:rsidP="0077388C">
      <w:pPr>
        <w:suppressAutoHyphens/>
        <w:autoSpaceDN w:val="0"/>
        <w:ind w:firstLine="709"/>
        <w:jc w:val="both"/>
        <w:textAlignment w:val="baseline"/>
        <w:rPr>
          <w:szCs w:val="24"/>
        </w:rPr>
      </w:pPr>
      <w:r>
        <w:rPr>
          <w:szCs w:val="24"/>
        </w:rPr>
        <w:t xml:space="preserve">- </w:t>
      </w:r>
      <w:r w:rsidRPr="0077388C">
        <w:rPr>
          <w:szCs w:val="24"/>
        </w:rPr>
        <w:t>СП</w:t>
      </w:r>
      <w:r>
        <w:rPr>
          <w:szCs w:val="24"/>
        </w:rPr>
        <w:t xml:space="preserve"> </w:t>
      </w:r>
      <w:r w:rsidRPr="0077388C">
        <w:rPr>
          <w:szCs w:val="24"/>
        </w:rPr>
        <w:t>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РФ от 28.09.2020 № 28);</w:t>
      </w:r>
    </w:p>
    <w:p w:rsidR="000B3E33" w:rsidRPr="000B3E33" w:rsidRDefault="000B3E33" w:rsidP="000B3E33">
      <w:pPr>
        <w:suppressAutoHyphens/>
        <w:autoSpaceDN w:val="0"/>
        <w:ind w:right="-5" w:firstLine="709"/>
        <w:jc w:val="both"/>
        <w:textAlignment w:val="baseline"/>
        <w:rPr>
          <w:szCs w:val="24"/>
        </w:rPr>
      </w:pPr>
      <w:r w:rsidRPr="000B3E33">
        <w:rPr>
          <w:szCs w:val="24"/>
        </w:rPr>
        <w:t xml:space="preserve">- </w:t>
      </w:r>
      <w:proofErr w:type="gramStart"/>
      <w:r w:rsidRPr="000B3E33">
        <w:rPr>
          <w:szCs w:val="24"/>
        </w:rPr>
        <w:t>ТР</w:t>
      </w:r>
      <w:proofErr w:type="gramEnd"/>
      <w:r w:rsidRPr="000B3E33">
        <w:rPr>
          <w:szCs w:val="24"/>
        </w:rPr>
        <w:t xml:space="preserve"> ТС 005/2011. Технический регламент Таможенного союза. О безопасности упаковки, принятый решением Комиссии Таможенного союза от 16.08.2011 № 769;</w:t>
      </w:r>
    </w:p>
    <w:p w:rsidR="000B3E33" w:rsidRPr="000B3E33" w:rsidRDefault="000B3E33" w:rsidP="000B3E33">
      <w:pPr>
        <w:suppressAutoHyphens/>
        <w:autoSpaceDN w:val="0"/>
        <w:ind w:right="-5" w:firstLine="709"/>
        <w:jc w:val="both"/>
        <w:textAlignment w:val="baseline"/>
        <w:rPr>
          <w:szCs w:val="24"/>
        </w:rPr>
      </w:pPr>
      <w:r w:rsidRPr="000B3E33">
        <w:rPr>
          <w:szCs w:val="24"/>
        </w:rPr>
        <w:t xml:space="preserve">- </w:t>
      </w:r>
      <w:proofErr w:type="gramStart"/>
      <w:r w:rsidRPr="000B3E33">
        <w:rPr>
          <w:szCs w:val="24"/>
        </w:rPr>
        <w:t>ТР</w:t>
      </w:r>
      <w:proofErr w:type="gramEnd"/>
      <w:r w:rsidRPr="000B3E33">
        <w:rPr>
          <w:szCs w:val="24"/>
        </w:rPr>
        <w:t xml:space="preserve"> ТС 021/2011. Технический регламент Таможенного союза. О безопасности пищевой продукции, принятый решением Комиссии Таможенного союза от 09.12.2011 № 880;</w:t>
      </w:r>
    </w:p>
    <w:p w:rsidR="000B3E33" w:rsidRPr="000B3E33" w:rsidRDefault="000B3E33" w:rsidP="000B3E33">
      <w:pPr>
        <w:suppressAutoHyphens/>
        <w:autoSpaceDN w:val="0"/>
        <w:ind w:right="-5" w:firstLine="709"/>
        <w:jc w:val="both"/>
        <w:textAlignment w:val="baseline"/>
        <w:rPr>
          <w:szCs w:val="24"/>
        </w:rPr>
      </w:pPr>
      <w:r w:rsidRPr="000B3E33">
        <w:rPr>
          <w:szCs w:val="24"/>
        </w:rPr>
        <w:t xml:space="preserve">- </w:t>
      </w:r>
      <w:proofErr w:type="gramStart"/>
      <w:r w:rsidRPr="000B3E33">
        <w:rPr>
          <w:szCs w:val="24"/>
        </w:rPr>
        <w:t>ТР</w:t>
      </w:r>
      <w:proofErr w:type="gramEnd"/>
      <w:r w:rsidRPr="000B3E33">
        <w:rPr>
          <w:szCs w:val="24"/>
        </w:rPr>
        <w:t xml:space="preserve"> ТС 022/2011. Технический регламент Таможенного союза. Пищевая продукция в части ее маркировки, принятый решением Комиссии Таможенного союза от 09.12.2011 № 881;</w:t>
      </w:r>
    </w:p>
    <w:p w:rsidR="000B3E33" w:rsidRPr="000B3E33" w:rsidRDefault="000B3E33" w:rsidP="000B3E33">
      <w:pPr>
        <w:suppressAutoHyphens/>
        <w:autoSpaceDN w:val="0"/>
        <w:ind w:right="-5" w:firstLine="709"/>
        <w:jc w:val="both"/>
        <w:textAlignment w:val="baseline"/>
        <w:rPr>
          <w:szCs w:val="24"/>
        </w:rPr>
      </w:pPr>
      <w:r w:rsidRPr="000B3E33">
        <w:rPr>
          <w:szCs w:val="24"/>
        </w:rPr>
        <w:t xml:space="preserve">- </w:t>
      </w:r>
      <w:proofErr w:type="gramStart"/>
      <w:r w:rsidRPr="000B3E33">
        <w:rPr>
          <w:szCs w:val="24"/>
        </w:rPr>
        <w:t>ТР</w:t>
      </w:r>
      <w:proofErr w:type="gramEnd"/>
      <w:r w:rsidRPr="000B3E33">
        <w:rPr>
          <w:szCs w:val="24"/>
        </w:rPr>
        <w:t xml:space="preserve"> ТС 023/2011. Технический регламент Таможенного союза. Технический регламент на соковую продукцию из фруктов и овощей, принятый решением Комиссии Таможенного союза от 09.12.2011 № 882;</w:t>
      </w:r>
    </w:p>
    <w:p w:rsidR="000B3E33" w:rsidRPr="000B3E33" w:rsidRDefault="000B3E33" w:rsidP="000B3E33">
      <w:pPr>
        <w:suppressAutoHyphens/>
        <w:autoSpaceDN w:val="0"/>
        <w:ind w:right="-5" w:firstLine="709"/>
        <w:jc w:val="both"/>
        <w:textAlignment w:val="baseline"/>
        <w:rPr>
          <w:szCs w:val="24"/>
        </w:rPr>
      </w:pPr>
      <w:r w:rsidRPr="000B3E33">
        <w:rPr>
          <w:szCs w:val="24"/>
        </w:rPr>
        <w:t xml:space="preserve">- </w:t>
      </w:r>
      <w:proofErr w:type="gramStart"/>
      <w:r w:rsidRPr="000B3E33">
        <w:rPr>
          <w:szCs w:val="24"/>
        </w:rPr>
        <w:t>ТР</w:t>
      </w:r>
      <w:proofErr w:type="gramEnd"/>
      <w:r w:rsidRPr="000B3E33">
        <w:rPr>
          <w:szCs w:val="24"/>
        </w:rPr>
        <w:t xml:space="preserve"> ТС 024/2011. Технический регламент Таможенного союза. Технический регламент на масложировую продукцию, принятый решением Комиссии Таможенного союза от 09.12.2011 № 883;</w:t>
      </w:r>
    </w:p>
    <w:p w:rsidR="000B3E33" w:rsidRPr="000B3E33" w:rsidRDefault="000B3E33" w:rsidP="000B3E33">
      <w:pPr>
        <w:suppressAutoHyphens/>
        <w:autoSpaceDN w:val="0"/>
        <w:ind w:right="-5" w:firstLine="709"/>
        <w:jc w:val="both"/>
        <w:textAlignment w:val="baseline"/>
        <w:rPr>
          <w:szCs w:val="24"/>
        </w:rPr>
      </w:pPr>
      <w:r w:rsidRPr="000B3E33">
        <w:rPr>
          <w:szCs w:val="24"/>
        </w:rPr>
        <w:t xml:space="preserve">- </w:t>
      </w:r>
      <w:proofErr w:type="gramStart"/>
      <w:r w:rsidRPr="000B3E33">
        <w:rPr>
          <w:szCs w:val="24"/>
        </w:rPr>
        <w:t>ТР</w:t>
      </w:r>
      <w:proofErr w:type="gramEnd"/>
      <w:r w:rsidRPr="000B3E33">
        <w:rPr>
          <w:szCs w:val="24"/>
        </w:rPr>
        <w:t xml:space="preserve"> ТС 027/2012. </w:t>
      </w:r>
      <w:r w:rsidRPr="000B3E33">
        <w:rPr>
          <w:iCs/>
          <w:szCs w:val="24"/>
        </w:rPr>
        <w:t>Технический</w:t>
      </w:r>
      <w:r w:rsidRPr="000B3E33">
        <w:rPr>
          <w:szCs w:val="24"/>
        </w:rPr>
        <w:t xml:space="preserve"> </w:t>
      </w:r>
      <w:r w:rsidRPr="000B3E33">
        <w:rPr>
          <w:iCs/>
          <w:szCs w:val="24"/>
        </w:rPr>
        <w:t>регламент</w:t>
      </w:r>
      <w:r w:rsidRPr="000B3E33">
        <w:rPr>
          <w:szCs w:val="24"/>
        </w:rPr>
        <w:t xml:space="preserve"> </w:t>
      </w:r>
      <w:r w:rsidRPr="000B3E33">
        <w:rPr>
          <w:iCs/>
          <w:szCs w:val="24"/>
        </w:rPr>
        <w:t>Таможенного</w:t>
      </w:r>
      <w:r w:rsidRPr="000B3E33">
        <w:rPr>
          <w:szCs w:val="24"/>
        </w:rPr>
        <w:t xml:space="preserve"> </w:t>
      </w:r>
      <w:r w:rsidRPr="000B3E33">
        <w:rPr>
          <w:iCs/>
          <w:szCs w:val="24"/>
        </w:rPr>
        <w:t>союза</w:t>
      </w:r>
      <w:r w:rsidRPr="000B3E33">
        <w:rPr>
          <w:szCs w:val="24"/>
        </w:rPr>
        <w:t xml:space="preserve"> «О безопасности отдельных видов специализированной пищевой продукции, в том числе диетического лечебного и диетического профилактического питания», принятый </w:t>
      </w:r>
      <w:hyperlink r:id="rId11" w:anchor="/document/70192340/entry/0" w:history="1">
        <w:r w:rsidRPr="000B3E33">
          <w:rPr>
            <w:szCs w:val="24"/>
          </w:rPr>
          <w:t>решением</w:t>
        </w:r>
      </w:hyperlink>
      <w:r w:rsidRPr="000B3E33">
        <w:rPr>
          <w:szCs w:val="24"/>
        </w:rPr>
        <w:t xml:space="preserve"> Совета Евразийской экономической комиссии от 15 июня 2012 г. № 34;</w:t>
      </w:r>
    </w:p>
    <w:p w:rsidR="000B3E33" w:rsidRPr="000B3E33" w:rsidRDefault="000B3E33" w:rsidP="000B3E33">
      <w:pPr>
        <w:suppressAutoHyphens/>
        <w:autoSpaceDN w:val="0"/>
        <w:ind w:right="-5" w:firstLine="709"/>
        <w:jc w:val="both"/>
        <w:textAlignment w:val="baseline"/>
        <w:rPr>
          <w:szCs w:val="24"/>
        </w:rPr>
      </w:pPr>
      <w:r w:rsidRPr="000B3E33">
        <w:rPr>
          <w:szCs w:val="24"/>
        </w:rPr>
        <w:t xml:space="preserve">- </w:t>
      </w:r>
      <w:proofErr w:type="gramStart"/>
      <w:r w:rsidRPr="000B3E33">
        <w:rPr>
          <w:szCs w:val="24"/>
        </w:rPr>
        <w:t>ТР</w:t>
      </w:r>
      <w:proofErr w:type="gramEnd"/>
      <w:r w:rsidRPr="000B3E33">
        <w:rPr>
          <w:szCs w:val="24"/>
        </w:rPr>
        <w:t xml:space="preserve"> ТС 029/2012. Технический регламент Таможенного союза «Требования безопасности пищевых добавок, </w:t>
      </w:r>
      <w:proofErr w:type="spellStart"/>
      <w:r w:rsidRPr="000B3E33">
        <w:rPr>
          <w:szCs w:val="24"/>
        </w:rPr>
        <w:t>ароматизаторов</w:t>
      </w:r>
      <w:proofErr w:type="spellEnd"/>
      <w:r w:rsidRPr="000B3E33">
        <w:rPr>
          <w:szCs w:val="24"/>
        </w:rPr>
        <w:t xml:space="preserve"> и технологических вспомогательных средств», принятый Решением Совета Евразийской экономической комиссии от 20 июля 2012 г. № 58;</w:t>
      </w:r>
    </w:p>
    <w:p w:rsidR="000B3E33" w:rsidRPr="000B3E33" w:rsidRDefault="000B3E33" w:rsidP="000B3E33">
      <w:pPr>
        <w:suppressAutoHyphens/>
        <w:autoSpaceDN w:val="0"/>
        <w:ind w:right="-5" w:firstLine="709"/>
        <w:jc w:val="both"/>
        <w:textAlignment w:val="baseline"/>
        <w:rPr>
          <w:szCs w:val="24"/>
        </w:rPr>
      </w:pPr>
      <w:r w:rsidRPr="000B3E33">
        <w:rPr>
          <w:szCs w:val="24"/>
        </w:rPr>
        <w:lastRenderedPageBreak/>
        <w:t xml:space="preserve">- </w:t>
      </w:r>
      <w:proofErr w:type="gramStart"/>
      <w:r w:rsidRPr="000B3E33">
        <w:rPr>
          <w:szCs w:val="24"/>
        </w:rPr>
        <w:t>ТР</w:t>
      </w:r>
      <w:proofErr w:type="gramEnd"/>
      <w:r w:rsidRPr="000B3E33">
        <w:rPr>
          <w:szCs w:val="24"/>
        </w:rPr>
        <w:t xml:space="preserve"> ТС 033/2013. </w:t>
      </w:r>
      <w:r w:rsidRPr="000B3E33">
        <w:rPr>
          <w:iCs/>
          <w:szCs w:val="24"/>
        </w:rPr>
        <w:t>Технический</w:t>
      </w:r>
      <w:r w:rsidRPr="000B3E33">
        <w:rPr>
          <w:szCs w:val="24"/>
        </w:rPr>
        <w:t xml:space="preserve"> </w:t>
      </w:r>
      <w:r w:rsidRPr="000B3E33">
        <w:rPr>
          <w:iCs/>
          <w:szCs w:val="24"/>
        </w:rPr>
        <w:t>регламент</w:t>
      </w:r>
      <w:r w:rsidRPr="000B3E33">
        <w:rPr>
          <w:szCs w:val="24"/>
        </w:rPr>
        <w:t xml:space="preserve"> </w:t>
      </w:r>
      <w:r w:rsidRPr="000B3E33">
        <w:rPr>
          <w:iCs/>
          <w:szCs w:val="24"/>
        </w:rPr>
        <w:t>Таможенного</w:t>
      </w:r>
      <w:r w:rsidRPr="000B3E33">
        <w:rPr>
          <w:szCs w:val="24"/>
        </w:rPr>
        <w:t xml:space="preserve"> </w:t>
      </w:r>
      <w:r w:rsidRPr="000B3E33">
        <w:rPr>
          <w:iCs/>
          <w:szCs w:val="24"/>
        </w:rPr>
        <w:t>союза</w:t>
      </w:r>
      <w:r w:rsidRPr="000B3E33">
        <w:rPr>
          <w:szCs w:val="24"/>
        </w:rPr>
        <w:t xml:space="preserve"> </w:t>
      </w:r>
      <w:r w:rsidRPr="000B3E33">
        <w:rPr>
          <w:iCs/>
          <w:szCs w:val="24"/>
        </w:rPr>
        <w:t>«</w:t>
      </w:r>
      <w:r w:rsidRPr="000B3E33">
        <w:rPr>
          <w:szCs w:val="24"/>
        </w:rPr>
        <w:t xml:space="preserve">О безопасности молока и молочной продукции», принятый решением Совета Евразийской экономической комиссии </w:t>
      </w:r>
      <w:r w:rsidRPr="000B3E33">
        <w:rPr>
          <w:szCs w:val="24"/>
        </w:rPr>
        <w:br/>
        <w:t xml:space="preserve">от 9 октября </w:t>
      </w:r>
      <w:r w:rsidRPr="000B3E33">
        <w:rPr>
          <w:bCs/>
          <w:szCs w:val="24"/>
        </w:rPr>
        <w:t>2013</w:t>
      </w:r>
      <w:r w:rsidRPr="000B3E33">
        <w:rPr>
          <w:szCs w:val="24"/>
        </w:rPr>
        <w:t xml:space="preserve"> г. № 67;</w:t>
      </w:r>
    </w:p>
    <w:p w:rsidR="000B3E33" w:rsidRPr="000B3E33" w:rsidRDefault="000B3E33" w:rsidP="000B3E33">
      <w:pPr>
        <w:suppressAutoHyphens/>
        <w:autoSpaceDN w:val="0"/>
        <w:ind w:right="-5" w:firstLine="709"/>
        <w:jc w:val="both"/>
        <w:textAlignment w:val="baseline"/>
        <w:rPr>
          <w:szCs w:val="24"/>
        </w:rPr>
      </w:pPr>
      <w:r w:rsidRPr="000B3E33">
        <w:rPr>
          <w:szCs w:val="24"/>
        </w:rPr>
        <w:t xml:space="preserve">- </w:t>
      </w:r>
      <w:proofErr w:type="gramStart"/>
      <w:r w:rsidRPr="000B3E33">
        <w:rPr>
          <w:szCs w:val="24"/>
        </w:rPr>
        <w:t>ТР</w:t>
      </w:r>
      <w:proofErr w:type="gramEnd"/>
      <w:r w:rsidRPr="000B3E33">
        <w:rPr>
          <w:szCs w:val="24"/>
        </w:rPr>
        <w:t xml:space="preserve"> ТС 034/2013. </w:t>
      </w:r>
      <w:r w:rsidRPr="000B3E33">
        <w:rPr>
          <w:iCs/>
          <w:szCs w:val="24"/>
        </w:rPr>
        <w:t>Технический</w:t>
      </w:r>
      <w:r w:rsidRPr="000B3E33">
        <w:rPr>
          <w:szCs w:val="24"/>
        </w:rPr>
        <w:t xml:space="preserve"> </w:t>
      </w:r>
      <w:r w:rsidRPr="000B3E33">
        <w:rPr>
          <w:iCs/>
          <w:szCs w:val="24"/>
        </w:rPr>
        <w:t>регламент</w:t>
      </w:r>
      <w:r w:rsidRPr="000B3E33">
        <w:rPr>
          <w:szCs w:val="24"/>
        </w:rPr>
        <w:t xml:space="preserve"> </w:t>
      </w:r>
      <w:r w:rsidRPr="000B3E33">
        <w:rPr>
          <w:iCs/>
          <w:szCs w:val="24"/>
        </w:rPr>
        <w:t>Таможенного</w:t>
      </w:r>
      <w:r w:rsidRPr="000B3E33">
        <w:rPr>
          <w:szCs w:val="24"/>
        </w:rPr>
        <w:t xml:space="preserve"> </w:t>
      </w:r>
      <w:r w:rsidRPr="000B3E33">
        <w:rPr>
          <w:iCs/>
          <w:szCs w:val="24"/>
        </w:rPr>
        <w:t>союза</w:t>
      </w:r>
      <w:r w:rsidRPr="000B3E33">
        <w:rPr>
          <w:szCs w:val="24"/>
        </w:rPr>
        <w:t xml:space="preserve"> «О безопасности мяса и мясной продукции», принятый решением Совета Евразийской экономической комиссии от 9 октября 2013 г. № 68;</w:t>
      </w:r>
    </w:p>
    <w:p w:rsidR="000B3E33" w:rsidRPr="000B3E33" w:rsidRDefault="000B3E33" w:rsidP="000B3E33">
      <w:pPr>
        <w:suppressAutoHyphens/>
        <w:autoSpaceDN w:val="0"/>
        <w:ind w:right="-5" w:firstLine="709"/>
        <w:jc w:val="both"/>
        <w:textAlignment w:val="baseline"/>
        <w:rPr>
          <w:szCs w:val="24"/>
        </w:rPr>
      </w:pPr>
      <w:r w:rsidRPr="000B3E33">
        <w:rPr>
          <w:szCs w:val="24"/>
        </w:rPr>
        <w:t xml:space="preserve">-  </w:t>
      </w:r>
      <w:proofErr w:type="gramStart"/>
      <w:r w:rsidRPr="000B3E33">
        <w:rPr>
          <w:szCs w:val="24"/>
        </w:rPr>
        <w:t>ТР</w:t>
      </w:r>
      <w:proofErr w:type="gramEnd"/>
      <w:r w:rsidRPr="000B3E33">
        <w:rPr>
          <w:szCs w:val="24"/>
        </w:rPr>
        <w:t xml:space="preserve"> ЕАЭС 040/2016. Технический регламент Евразийского экономического союза. «О безопасности рыбы и рыбной продукции», принятый решением Совета Евразийской экономической комиссии от 10 октября 2016 г. № 162;</w:t>
      </w:r>
    </w:p>
    <w:p w:rsidR="000B3E33" w:rsidRPr="00E21907" w:rsidRDefault="000B3E33" w:rsidP="000B3E33">
      <w:pPr>
        <w:suppressAutoHyphens/>
        <w:autoSpaceDN w:val="0"/>
        <w:ind w:right="-5" w:firstLine="709"/>
        <w:jc w:val="both"/>
        <w:textAlignment w:val="baseline"/>
        <w:rPr>
          <w:szCs w:val="24"/>
        </w:rPr>
      </w:pPr>
      <w:r w:rsidRPr="000B3E33">
        <w:rPr>
          <w:szCs w:val="24"/>
        </w:rPr>
        <w:t xml:space="preserve">- </w:t>
      </w:r>
      <w:proofErr w:type="gramStart"/>
      <w:r w:rsidRPr="000B3E33">
        <w:rPr>
          <w:szCs w:val="24"/>
        </w:rPr>
        <w:t>ТР</w:t>
      </w:r>
      <w:proofErr w:type="gramEnd"/>
      <w:r w:rsidRPr="000B3E33">
        <w:rPr>
          <w:szCs w:val="24"/>
        </w:rPr>
        <w:t xml:space="preserve"> ТС 007/2011. Технический регламент Таможенного союза. О безопасности продукции, предназначенной для детей и подростков, </w:t>
      </w:r>
      <w:proofErr w:type="gramStart"/>
      <w:r w:rsidRPr="000B3E33">
        <w:rPr>
          <w:szCs w:val="24"/>
        </w:rPr>
        <w:t>принятый</w:t>
      </w:r>
      <w:proofErr w:type="gramEnd"/>
      <w:r w:rsidRPr="000B3E33">
        <w:rPr>
          <w:szCs w:val="24"/>
        </w:rPr>
        <w:t xml:space="preserve"> решением Комиссии </w:t>
      </w:r>
      <w:r w:rsidRPr="00E21907">
        <w:rPr>
          <w:szCs w:val="24"/>
        </w:rPr>
        <w:t>Таможенного союза от 23.09.2011 № 797;</w:t>
      </w:r>
    </w:p>
    <w:p w:rsidR="000B3E33" w:rsidRPr="00E21907" w:rsidRDefault="000B3E33" w:rsidP="000B3E33">
      <w:pPr>
        <w:suppressAutoHyphens/>
        <w:autoSpaceDN w:val="0"/>
        <w:ind w:right="-5" w:firstLine="709"/>
        <w:jc w:val="both"/>
        <w:textAlignment w:val="baseline"/>
        <w:rPr>
          <w:szCs w:val="24"/>
        </w:rPr>
      </w:pPr>
      <w:r w:rsidRPr="00E21907">
        <w:rPr>
          <w:szCs w:val="24"/>
        </w:rPr>
        <w:t>- Постановление Администрации Серовского городского округа от 18 июля 2024 года № 1200 «Об организации питания обучающихся муниципальных общеобразовательных организаций Серовского городского округа»;</w:t>
      </w:r>
    </w:p>
    <w:p w:rsidR="000B3E33" w:rsidRDefault="000B3E33" w:rsidP="000B3E33">
      <w:pPr>
        <w:suppressAutoHyphens/>
        <w:autoSpaceDN w:val="0"/>
        <w:ind w:right="-5" w:firstLine="709"/>
        <w:jc w:val="both"/>
        <w:textAlignment w:val="baseline"/>
        <w:rPr>
          <w:szCs w:val="24"/>
        </w:rPr>
      </w:pPr>
      <w:r w:rsidRPr="00E21907">
        <w:rPr>
          <w:szCs w:val="24"/>
        </w:rPr>
        <w:t>- Методические рекомендации «МР 2.4.0179-20 «</w:t>
      </w:r>
      <w:r w:rsidRPr="000B3E33">
        <w:rPr>
          <w:szCs w:val="24"/>
        </w:rPr>
        <w:t>Рекомендации по организации питания обучающихся общеобразовательных организаций», утвержденные Федеральной службой по надзору в сфере защиты прав потребителей и благополучия человека от 18 мая 2020 года;</w:t>
      </w:r>
    </w:p>
    <w:p w:rsidR="0077388C" w:rsidRPr="0077388C" w:rsidRDefault="0077388C" w:rsidP="0077388C">
      <w:pPr>
        <w:suppressAutoHyphens/>
        <w:autoSpaceDN w:val="0"/>
        <w:ind w:right="-5" w:firstLine="709"/>
        <w:jc w:val="both"/>
        <w:textAlignment w:val="baseline"/>
        <w:rPr>
          <w:szCs w:val="24"/>
        </w:rPr>
      </w:pPr>
      <w:r>
        <w:rPr>
          <w:szCs w:val="24"/>
        </w:rPr>
        <w:t xml:space="preserve">- </w:t>
      </w:r>
      <w:r w:rsidRPr="0077388C">
        <w:rPr>
          <w:szCs w:val="24"/>
        </w:rPr>
        <w:t xml:space="preserve">Методические рекомендации МР 2.3.6.0233-21 «Методические рекомендации по организации общественного питания населения» (утвержденных Главным государственным санитарным врачом РФ  02.03.2021);  </w:t>
      </w:r>
    </w:p>
    <w:p w:rsidR="0077388C" w:rsidRPr="0077388C" w:rsidRDefault="0077388C" w:rsidP="0077388C">
      <w:pPr>
        <w:suppressAutoHyphens/>
        <w:autoSpaceDN w:val="0"/>
        <w:ind w:right="-5" w:firstLine="709"/>
        <w:jc w:val="both"/>
        <w:textAlignment w:val="baseline"/>
        <w:rPr>
          <w:szCs w:val="24"/>
        </w:rPr>
      </w:pPr>
      <w:r>
        <w:rPr>
          <w:szCs w:val="24"/>
        </w:rPr>
        <w:t xml:space="preserve">- </w:t>
      </w:r>
      <w:r w:rsidRPr="0077388C">
        <w:rPr>
          <w:szCs w:val="24"/>
        </w:rPr>
        <w:t>Методические рекомендации МР 2.3.2.2571—10 Обогащение витаминно-минеральными комплексами массовых сортов хлебобулочных изделий, вырабатываемых по национальным стандартам</w:t>
      </w:r>
      <w:r>
        <w:rPr>
          <w:szCs w:val="24"/>
        </w:rPr>
        <w:t xml:space="preserve"> </w:t>
      </w:r>
      <w:r w:rsidRPr="0077388C">
        <w:rPr>
          <w:szCs w:val="24"/>
        </w:rPr>
        <w:t>(утвержденных Главным государственным санитарным врачом РФ  14.01.2010)</w:t>
      </w:r>
      <w:r>
        <w:rPr>
          <w:szCs w:val="24"/>
        </w:rPr>
        <w:t>;</w:t>
      </w:r>
    </w:p>
    <w:p w:rsidR="0077388C" w:rsidRPr="000B3E33" w:rsidRDefault="0077388C" w:rsidP="0077388C">
      <w:pPr>
        <w:suppressAutoHyphens/>
        <w:autoSpaceDN w:val="0"/>
        <w:ind w:right="-5" w:firstLine="709"/>
        <w:jc w:val="both"/>
        <w:textAlignment w:val="baseline"/>
        <w:rPr>
          <w:szCs w:val="24"/>
        </w:rPr>
      </w:pPr>
      <w:r>
        <w:rPr>
          <w:szCs w:val="24"/>
        </w:rPr>
        <w:t xml:space="preserve">- </w:t>
      </w:r>
      <w:r w:rsidRPr="0077388C">
        <w:rPr>
          <w:szCs w:val="24"/>
        </w:rPr>
        <w:t xml:space="preserve">Методические рекомендации МР 2.4.0312-22.2.4. «Гигиена детей и подростков. Дополнительное питание в образовательных и оздоровительных организациях для детей. </w:t>
      </w:r>
      <w:proofErr w:type="gramStart"/>
      <w:r w:rsidRPr="0077388C">
        <w:rPr>
          <w:szCs w:val="24"/>
        </w:rPr>
        <w:t>Методические рекомендации» (утвержденных Главным государственным санитарным врачом РФ  30.12.2022.</w:t>
      </w:r>
      <w:proofErr w:type="gramEnd"/>
    </w:p>
    <w:p w:rsidR="000B3E33" w:rsidRPr="000B3E33" w:rsidRDefault="000B3E33" w:rsidP="000B3E33">
      <w:pPr>
        <w:suppressAutoHyphens/>
        <w:autoSpaceDN w:val="0"/>
        <w:ind w:right="-5"/>
        <w:jc w:val="both"/>
        <w:textAlignment w:val="baseline"/>
        <w:rPr>
          <w:szCs w:val="24"/>
        </w:rPr>
      </w:pPr>
      <w:r w:rsidRPr="000B3E33">
        <w:rPr>
          <w:b/>
          <w:szCs w:val="24"/>
        </w:rPr>
        <w:t>2.2.</w:t>
      </w:r>
      <w:r w:rsidRPr="000B3E33">
        <w:rPr>
          <w:szCs w:val="24"/>
        </w:rPr>
        <w:t xml:space="preserve"> </w:t>
      </w:r>
      <w:proofErr w:type="gramStart"/>
      <w:r w:rsidRPr="000B3E33">
        <w:rPr>
          <w:szCs w:val="24"/>
        </w:rPr>
        <w:t xml:space="preserve">Оказание услуг осуществляется силами персонала Исполнителя в помещениях (производственные, складские) и на оборудовании (технологическое, холодильное, моечное) Заказчика на основании договора аренды. </w:t>
      </w:r>
      <w:proofErr w:type="gramEnd"/>
    </w:p>
    <w:p w:rsidR="000B3E33" w:rsidRPr="000B3E33" w:rsidRDefault="000B3E33" w:rsidP="000B3E33">
      <w:pPr>
        <w:suppressAutoHyphens/>
        <w:autoSpaceDN w:val="0"/>
        <w:ind w:right="-5"/>
        <w:jc w:val="both"/>
        <w:textAlignment w:val="baseline"/>
        <w:rPr>
          <w:szCs w:val="24"/>
        </w:rPr>
      </w:pPr>
      <w:r w:rsidRPr="000B3E33">
        <w:rPr>
          <w:b/>
          <w:szCs w:val="24"/>
        </w:rPr>
        <w:t>2.3.</w:t>
      </w:r>
      <w:r w:rsidRPr="000B3E33">
        <w:rPr>
          <w:szCs w:val="24"/>
        </w:rPr>
        <w:t xml:space="preserve"> При оказании услуг Исполнитель укомплектовывает пищеблок квалифицированными кадрами, необходимым кухонным инвентарем, кухонной посудой, столовой посудой и приборами, </w:t>
      </w:r>
      <w:proofErr w:type="spellStart"/>
      <w:r w:rsidRPr="000B3E33">
        <w:rPr>
          <w:szCs w:val="24"/>
        </w:rPr>
        <w:t>весоизмерительными</w:t>
      </w:r>
      <w:proofErr w:type="spellEnd"/>
      <w:r w:rsidRPr="000B3E33">
        <w:rPr>
          <w:szCs w:val="24"/>
        </w:rPr>
        <w:t xml:space="preserve"> приборами, спецодеждой, моющими и дезинфицирующими средствами.</w:t>
      </w:r>
    </w:p>
    <w:p w:rsidR="000B3E33" w:rsidRPr="000B3E33" w:rsidRDefault="000B3E33" w:rsidP="000B3E33">
      <w:pPr>
        <w:suppressAutoHyphens/>
        <w:autoSpaceDN w:val="0"/>
        <w:ind w:right="-5"/>
        <w:jc w:val="both"/>
        <w:textAlignment w:val="baseline"/>
        <w:rPr>
          <w:szCs w:val="24"/>
        </w:rPr>
      </w:pPr>
      <w:r w:rsidRPr="000B3E33">
        <w:rPr>
          <w:b/>
          <w:szCs w:val="24"/>
        </w:rPr>
        <w:t>2.4.</w:t>
      </w:r>
      <w:r w:rsidRPr="000B3E33">
        <w:rPr>
          <w:b/>
          <w:i/>
          <w:szCs w:val="24"/>
          <w:shd w:val="clear" w:color="auto" w:fill="FFFFFF"/>
        </w:rPr>
        <w:t xml:space="preserve"> </w:t>
      </w:r>
      <w:r w:rsidRPr="000B3E33">
        <w:rPr>
          <w:szCs w:val="24"/>
        </w:rPr>
        <w:t xml:space="preserve">Требования к качественным характеристикам части </w:t>
      </w:r>
      <w:proofErr w:type="gramStart"/>
      <w:r w:rsidRPr="000B3E33">
        <w:rPr>
          <w:szCs w:val="24"/>
        </w:rPr>
        <w:t>продуктов, используемых при оказании услуг школьного питания указаны</w:t>
      </w:r>
      <w:proofErr w:type="gramEnd"/>
      <w:r w:rsidRPr="000B3E33">
        <w:rPr>
          <w:szCs w:val="24"/>
        </w:rPr>
        <w:t xml:space="preserve"> в приложении №1 к описанию объекта закупки.</w:t>
      </w:r>
    </w:p>
    <w:p w:rsidR="000B3E33" w:rsidRPr="000B3E33" w:rsidRDefault="000B3E33" w:rsidP="000B3E33">
      <w:pPr>
        <w:suppressAutoHyphens/>
        <w:autoSpaceDN w:val="0"/>
        <w:ind w:right="-5"/>
        <w:jc w:val="both"/>
        <w:textAlignment w:val="baseline"/>
        <w:rPr>
          <w:iCs/>
          <w:szCs w:val="24"/>
        </w:rPr>
      </w:pPr>
      <w:r w:rsidRPr="000B3E33">
        <w:rPr>
          <w:b/>
          <w:szCs w:val="24"/>
        </w:rPr>
        <w:t>2.5.</w:t>
      </w:r>
      <w:r w:rsidRPr="000B3E33">
        <w:rPr>
          <w:szCs w:val="24"/>
        </w:rPr>
        <w:t xml:space="preserve"> Исполнитель обеспечивает ведение документации при оказании услуг школьного питания в соответствии  с </w:t>
      </w:r>
      <w:r w:rsidRPr="000B3E33">
        <w:rPr>
          <w:bCs/>
          <w:szCs w:val="24"/>
        </w:rPr>
        <w:t>СанПиН 2.3/2.4.3590-20.</w:t>
      </w:r>
    </w:p>
    <w:p w:rsidR="000B3E33" w:rsidRPr="000B3E33" w:rsidRDefault="000B3E33" w:rsidP="000B3E33">
      <w:pPr>
        <w:suppressAutoHyphens/>
        <w:autoSpaceDN w:val="0"/>
        <w:ind w:right="-284" w:firstLine="709"/>
        <w:jc w:val="both"/>
        <w:textAlignment w:val="baseline"/>
        <w:rPr>
          <w:b/>
          <w:szCs w:val="24"/>
        </w:rPr>
      </w:pPr>
      <w:r w:rsidRPr="000B3E33">
        <w:rPr>
          <w:b/>
          <w:szCs w:val="24"/>
        </w:rPr>
        <w:t>3. Требования к транспортировке, срокам годности и условиям хранения пищевых продуктов:</w:t>
      </w:r>
    </w:p>
    <w:p w:rsidR="000B3E33" w:rsidRPr="000B3E33" w:rsidRDefault="000B3E33" w:rsidP="000B3E33">
      <w:pPr>
        <w:suppressAutoHyphens/>
        <w:autoSpaceDN w:val="0"/>
        <w:ind w:right="-284"/>
        <w:jc w:val="both"/>
        <w:textAlignment w:val="baseline"/>
        <w:rPr>
          <w:bCs/>
          <w:szCs w:val="24"/>
        </w:rPr>
      </w:pPr>
      <w:r w:rsidRPr="000B3E33">
        <w:rPr>
          <w:b/>
          <w:bCs/>
          <w:szCs w:val="24"/>
        </w:rPr>
        <w:t>3.1.</w:t>
      </w:r>
      <w:r w:rsidRPr="000B3E33">
        <w:rPr>
          <w:bCs/>
          <w:szCs w:val="24"/>
        </w:rPr>
        <w:t xml:space="preserve"> </w:t>
      </w:r>
      <w:r w:rsidR="004A0B31">
        <w:rPr>
          <w:bCs/>
          <w:szCs w:val="24"/>
        </w:rPr>
        <w:t>Транспортировка</w:t>
      </w:r>
      <w:r w:rsidRPr="000B3E33">
        <w:rPr>
          <w:bCs/>
          <w:szCs w:val="24"/>
        </w:rPr>
        <w:t xml:space="preserve"> продуктов питания должна осуществляться специализированным автотранспортом согласно СанПиН 2.3/2.4.3590-20. Скоропортящиеся продукты перевозят специализированным охлаждаемым или изотермическим транспортом, обеспечивающим сохранение установленных температурных режимов хранения. Транспортные средства, использующиеся для перевозки продуктов должны быть чистыми и не использоваться для перевозки непродовольственных товаров, санитарная обработка автотранспорта должна проводиться ежедневно.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 разделенным на изолированные отсеки для раздельного размещения сырья и готовых пищевых продуктов. </w:t>
      </w:r>
    </w:p>
    <w:p w:rsidR="000B3E33" w:rsidRPr="000B3E33" w:rsidRDefault="000B3E33" w:rsidP="000B3E33">
      <w:pPr>
        <w:suppressAutoHyphens/>
        <w:autoSpaceDN w:val="0"/>
        <w:ind w:right="-284"/>
        <w:jc w:val="both"/>
        <w:textAlignment w:val="baseline"/>
        <w:rPr>
          <w:szCs w:val="24"/>
          <w:shd w:val="clear" w:color="auto" w:fill="FFFFFF"/>
        </w:rPr>
      </w:pPr>
      <w:r w:rsidRPr="000B3E33">
        <w:rPr>
          <w:szCs w:val="24"/>
          <w:shd w:val="clear" w:color="auto" w:fill="FFFFFF"/>
        </w:rPr>
        <w:t xml:space="preserve">3.2. </w:t>
      </w:r>
      <w:proofErr w:type="gramStart"/>
      <w:r w:rsidRPr="000B3E33">
        <w:rPr>
          <w:szCs w:val="24"/>
          <w:shd w:val="clear" w:color="auto" w:fill="FFFFFF"/>
        </w:rPr>
        <w:t xml:space="preserve">Хранение и перевозки пищевых продуктов, материалов и изделий должны осуществляться в условиях, обеспечивающих сохранение их качества и безопасность в соответствии с Федеральным законом от 2 января 2000 г. N 29-ФЗ "О качестве и безопасности пищевых продуктов", Постановлением </w:t>
      </w:r>
      <w:r w:rsidRPr="000B3E33">
        <w:rPr>
          <w:szCs w:val="24"/>
          <w:shd w:val="clear" w:color="auto" w:fill="FFFFFF"/>
        </w:rPr>
        <w:lastRenderedPageBreak/>
        <w:t>Главного государственного санитарного врача РФ от 22 мая 2003 г. N 98 "О введении в действие санитарно-эпидемиологических правил и нормативов СанПиН 2.3.2.1324-03".</w:t>
      </w:r>
      <w:proofErr w:type="gramEnd"/>
    </w:p>
    <w:p w:rsidR="000B3E33" w:rsidRPr="000B3E33" w:rsidRDefault="000B3E33" w:rsidP="000B3E33">
      <w:pPr>
        <w:widowControl w:val="0"/>
        <w:autoSpaceDE w:val="0"/>
        <w:autoSpaceDN w:val="0"/>
        <w:adjustRightInd w:val="0"/>
        <w:ind w:right="-284"/>
        <w:jc w:val="both"/>
        <w:rPr>
          <w:szCs w:val="24"/>
        </w:rPr>
      </w:pPr>
      <w:r w:rsidRPr="000B3E33">
        <w:rPr>
          <w:szCs w:val="24"/>
        </w:rPr>
        <w:t>3.3 Исполнитель обеспечивает реализацию мероприятий, направленных на охрану здоровья обучающихся, в том числе:</w:t>
      </w:r>
    </w:p>
    <w:p w:rsidR="000B3E33" w:rsidRPr="000B3E33" w:rsidRDefault="000B3E33" w:rsidP="000B3E33">
      <w:pPr>
        <w:widowControl w:val="0"/>
        <w:autoSpaceDE w:val="0"/>
        <w:autoSpaceDN w:val="0"/>
        <w:adjustRightInd w:val="0"/>
        <w:ind w:right="-284" w:firstLine="720"/>
        <w:jc w:val="both"/>
        <w:rPr>
          <w:szCs w:val="24"/>
        </w:rPr>
      </w:pPr>
      <w:r w:rsidRPr="000B3E33">
        <w:rPr>
          <w:szCs w:val="24"/>
        </w:rPr>
        <w:t>- соблюдение требований качества и безопасности, сроков годности, поступающих на пищеблок продовольственного сырья и пищевых продуктов;</w:t>
      </w:r>
    </w:p>
    <w:p w:rsidR="000B3E33" w:rsidRPr="000B3E33" w:rsidRDefault="000B3E33" w:rsidP="000B3E33">
      <w:pPr>
        <w:widowControl w:val="0"/>
        <w:autoSpaceDE w:val="0"/>
        <w:autoSpaceDN w:val="0"/>
        <w:adjustRightInd w:val="0"/>
        <w:ind w:right="-284" w:firstLine="720"/>
        <w:jc w:val="both"/>
        <w:rPr>
          <w:szCs w:val="24"/>
        </w:rPr>
      </w:pPr>
      <w:r w:rsidRPr="000B3E33">
        <w:rPr>
          <w:szCs w:val="24"/>
        </w:rPr>
        <w:t>- проведение производственного контроля, основанного на принципах ХАССП;</w:t>
      </w:r>
    </w:p>
    <w:p w:rsidR="000B3E33" w:rsidRPr="000B3E33" w:rsidRDefault="000B3E33" w:rsidP="000B3E33">
      <w:pPr>
        <w:suppressAutoHyphens/>
        <w:autoSpaceDN w:val="0"/>
        <w:ind w:right="-284" w:firstLine="709"/>
        <w:jc w:val="both"/>
        <w:textAlignment w:val="baseline"/>
        <w:rPr>
          <w:b/>
          <w:szCs w:val="24"/>
        </w:rPr>
      </w:pPr>
      <w:proofErr w:type="gramStart"/>
      <w:r w:rsidRPr="000B3E33">
        <w:rPr>
          <w:szCs w:val="24"/>
        </w:rPr>
        <w:t>- проведение лабораторного контроля качества и безопасности готовой продукции в соответствии с рекомендуемой номенклатурой, объемом и периодичностью проведения лабораторных и инструментальных исследований согласно Методических рекомендаций «МР 2.4.0179-20 «Рекомендации по организации питания обучающихся общеобразовательных организаций», утвержденные Федеральной службой по надзору в сфере защиты прав потребителей и благополучия человека от 18 мая 2020 года.</w:t>
      </w:r>
      <w:proofErr w:type="gramEnd"/>
    </w:p>
    <w:p w:rsidR="000B3E33" w:rsidRPr="000B3E33" w:rsidRDefault="000B3E33" w:rsidP="000B3E33">
      <w:pPr>
        <w:suppressAutoHyphens/>
        <w:autoSpaceDN w:val="0"/>
        <w:ind w:right="-284" w:firstLine="709"/>
        <w:jc w:val="both"/>
        <w:textAlignment w:val="baseline"/>
        <w:rPr>
          <w:b/>
          <w:szCs w:val="24"/>
        </w:rPr>
      </w:pPr>
      <w:r w:rsidRPr="000B3E33">
        <w:rPr>
          <w:b/>
          <w:szCs w:val="24"/>
        </w:rPr>
        <w:t>4. Требования к персоналу пищеблока.</w:t>
      </w:r>
    </w:p>
    <w:p w:rsidR="000B3E33" w:rsidRPr="000B3E33" w:rsidRDefault="000B3E33" w:rsidP="000B3E33">
      <w:pPr>
        <w:suppressAutoHyphens/>
        <w:autoSpaceDN w:val="0"/>
        <w:ind w:right="-284"/>
        <w:jc w:val="both"/>
        <w:textAlignment w:val="baseline"/>
        <w:rPr>
          <w:szCs w:val="24"/>
        </w:rPr>
      </w:pPr>
      <w:r w:rsidRPr="000B3E33">
        <w:rPr>
          <w:b/>
          <w:szCs w:val="24"/>
        </w:rPr>
        <w:t>4.1.</w:t>
      </w:r>
      <w:r w:rsidRPr="000B3E33">
        <w:rPr>
          <w:szCs w:val="24"/>
        </w:rPr>
        <w:t> Исполнитель обеспечивает оказание услуг школьного питания квалифицированным персоналом, прошедшим профессиональное обучение.</w:t>
      </w:r>
    </w:p>
    <w:p w:rsidR="000B3E33" w:rsidRPr="00E21907" w:rsidRDefault="000B3E33" w:rsidP="000B3E33">
      <w:pPr>
        <w:suppressAutoHyphens/>
        <w:autoSpaceDN w:val="0"/>
        <w:ind w:right="-284"/>
        <w:jc w:val="both"/>
        <w:textAlignment w:val="baseline"/>
        <w:rPr>
          <w:szCs w:val="24"/>
        </w:rPr>
      </w:pPr>
      <w:r w:rsidRPr="00E21907">
        <w:rPr>
          <w:b/>
          <w:szCs w:val="24"/>
        </w:rPr>
        <w:t>4.2.</w:t>
      </w:r>
      <w:r w:rsidRPr="00E21907">
        <w:rPr>
          <w:szCs w:val="24"/>
        </w:rPr>
        <w:t xml:space="preserve"> </w:t>
      </w:r>
      <w:proofErr w:type="gramStart"/>
      <w:r w:rsidRPr="00E21907">
        <w:rPr>
          <w:szCs w:val="24"/>
        </w:rPr>
        <w:t>Персонал Исполнителя, задействованный в оказании услуг обладает</w:t>
      </w:r>
      <w:proofErr w:type="gramEnd"/>
      <w:r w:rsidRPr="00E21907">
        <w:rPr>
          <w:szCs w:val="24"/>
        </w:rPr>
        <w:t xml:space="preserve">: </w:t>
      </w:r>
    </w:p>
    <w:p w:rsidR="000B3E33" w:rsidRPr="00E21907" w:rsidRDefault="000B3E33" w:rsidP="000B3E33">
      <w:pPr>
        <w:suppressAutoHyphens/>
        <w:autoSpaceDN w:val="0"/>
        <w:ind w:right="-284"/>
        <w:jc w:val="both"/>
        <w:textAlignment w:val="baseline"/>
        <w:rPr>
          <w:szCs w:val="24"/>
        </w:rPr>
      </w:pPr>
      <w:r w:rsidRPr="00E21907">
        <w:rPr>
          <w:szCs w:val="24"/>
        </w:rPr>
        <w:t>- личными медицинскими книжками установленного образца с отметкой об аттестации по профессиональной гигиенической подготовке (Приказ МЗ РФ от 29.06.2000 № 229 «О профессиональной гигиенической подготовке и аттестации должностных лиц и работников организаций»);</w:t>
      </w:r>
    </w:p>
    <w:p w:rsidR="000B3E33" w:rsidRPr="00E21907" w:rsidRDefault="000B3E33" w:rsidP="000B3E33">
      <w:pPr>
        <w:suppressAutoHyphens/>
        <w:autoSpaceDN w:val="0"/>
        <w:ind w:right="-284"/>
        <w:jc w:val="both"/>
        <w:textAlignment w:val="baseline"/>
        <w:rPr>
          <w:szCs w:val="24"/>
        </w:rPr>
      </w:pPr>
      <w:proofErr w:type="gramStart"/>
      <w:r w:rsidRPr="00E21907">
        <w:rPr>
          <w:szCs w:val="24"/>
        </w:rPr>
        <w:t xml:space="preserve">- документами о прохождении обязательного предварительного (периодического) медицинского осмотра (Приказ Минздрава России от 28.01.2021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ТК РФ, перечня медицинских противопоказаний к осуществлению работ с вредными и (или) опасными производственными факторами, а также работами, при выполнении которых проводятся обязательные предварительные и периодические медицинские осмотры»).  </w:t>
      </w:r>
      <w:proofErr w:type="gramEnd"/>
    </w:p>
    <w:p w:rsidR="000B3E33" w:rsidRPr="00E21907" w:rsidRDefault="000B3E33" w:rsidP="000B3E33">
      <w:pPr>
        <w:suppressAutoHyphens/>
        <w:autoSpaceDN w:val="0"/>
        <w:ind w:right="-284"/>
        <w:jc w:val="both"/>
        <w:textAlignment w:val="baseline"/>
        <w:rPr>
          <w:szCs w:val="24"/>
        </w:rPr>
      </w:pPr>
      <w:r w:rsidRPr="00E21907">
        <w:rPr>
          <w:szCs w:val="24"/>
        </w:rPr>
        <w:t>Заверенные копии перечисленных документов Исполнитель передает Заказчику на период действия Контракта.</w:t>
      </w:r>
    </w:p>
    <w:p w:rsidR="000B3E33" w:rsidRPr="000B3E33" w:rsidRDefault="000B3E33" w:rsidP="000B3E33">
      <w:pPr>
        <w:suppressAutoHyphens/>
        <w:autoSpaceDN w:val="0"/>
        <w:jc w:val="both"/>
        <w:textAlignment w:val="baseline"/>
        <w:rPr>
          <w:b/>
          <w:iCs/>
          <w:szCs w:val="24"/>
        </w:rPr>
      </w:pPr>
      <w:r w:rsidRPr="000B3E33">
        <w:rPr>
          <w:b/>
          <w:iCs/>
          <w:szCs w:val="24"/>
        </w:rPr>
        <w:t>5. Требования к качественным характеристикам товаров, используемых для уборки:</w:t>
      </w:r>
    </w:p>
    <w:p w:rsidR="000B3E33" w:rsidRPr="000B3E33" w:rsidRDefault="000B3E33" w:rsidP="000B3E33">
      <w:pPr>
        <w:suppressAutoHyphens/>
        <w:autoSpaceDE w:val="0"/>
        <w:autoSpaceDN w:val="0"/>
        <w:adjustRightInd w:val="0"/>
        <w:jc w:val="both"/>
        <w:textAlignment w:val="baseline"/>
        <w:rPr>
          <w:bCs/>
          <w:szCs w:val="24"/>
        </w:rPr>
      </w:pPr>
      <w:r w:rsidRPr="000B3E33">
        <w:rPr>
          <w:bCs/>
          <w:szCs w:val="24"/>
        </w:rPr>
        <w:t>Используемые на объектах заказчика химические средства, предназначенные для уборки помещений, инвентаря, посуды должны иметь сертификаты соответствия и использоваться в соответствии с инструкциями о порядке применения и использования этих средств.</w:t>
      </w:r>
    </w:p>
    <w:p w:rsidR="000B3E33" w:rsidRPr="000B3E33" w:rsidRDefault="000B3E33" w:rsidP="000B3E33">
      <w:pPr>
        <w:suppressAutoHyphens/>
        <w:autoSpaceDN w:val="0"/>
        <w:jc w:val="right"/>
        <w:textAlignment w:val="baseline"/>
        <w:rPr>
          <w:szCs w:val="24"/>
        </w:rPr>
      </w:pPr>
      <w:r w:rsidRPr="000B3E33">
        <w:rPr>
          <w:szCs w:val="24"/>
        </w:rPr>
        <w:br w:type="column"/>
      </w:r>
      <w:r w:rsidRPr="000B3E33">
        <w:rPr>
          <w:szCs w:val="24"/>
        </w:rPr>
        <w:lastRenderedPageBreak/>
        <w:t>Приложение № 1</w:t>
      </w:r>
    </w:p>
    <w:p w:rsidR="000B3E33" w:rsidRPr="000B3E33" w:rsidRDefault="000B3E33" w:rsidP="000B3E33">
      <w:pPr>
        <w:suppressAutoHyphens/>
        <w:autoSpaceDN w:val="0"/>
        <w:jc w:val="right"/>
        <w:textAlignment w:val="baseline"/>
        <w:rPr>
          <w:szCs w:val="24"/>
        </w:rPr>
      </w:pPr>
      <w:r w:rsidRPr="000B3E33">
        <w:rPr>
          <w:szCs w:val="24"/>
        </w:rPr>
        <w:t>к Описанию объекта закупки</w:t>
      </w:r>
    </w:p>
    <w:p w:rsidR="000B3E33" w:rsidRPr="000B3E33" w:rsidRDefault="000B3E33" w:rsidP="000B3E33">
      <w:pPr>
        <w:suppressAutoHyphens/>
        <w:autoSpaceDN w:val="0"/>
        <w:jc w:val="center"/>
        <w:textAlignment w:val="baseline"/>
        <w:rPr>
          <w:b/>
          <w:bCs/>
          <w:szCs w:val="24"/>
        </w:rPr>
      </w:pPr>
    </w:p>
    <w:p w:rsidR="000B3E33" w:rsidRPr="000B3E33" w:rsidRDefault="000B3E33" w:rsidP="000B3E33">
      <w:pPr>
        <w:suppressAutoHyphens/>
        <w:autoSpaceDN w:val="0"/>
        <w:jc w:val="center"/>
        <w:textAlignment w:val="baseline"/>
        <w:rPr>
          <w:b/>
          <w:bCs/>
          <w:szCs w:val="24"/>
        </w:rPr>
      </w:pPr>
      <w:r w:rsidRPr="000B3E33">
        <w:rPr>
          <w:b/>
          <w:bCs/>
          <w:szCs w:val="24"/>
        </w:rPr>
        <w:t>Требования к качественным характеристикам части продуктов,</w:t>
      </w:r>
    </w:p>
    <w:p w:rsidR="000B3E33" w:rsidRPr="000B3E33" w:rsidRDefault="000B3E33" w:rsidP="000B3E33">
      <w:pPr>
        <w:suppressAutoHyphens/>
        <w:autoSpaceDN w:val="0"/>
        <w:jc w:val="center"/>
        <w:textAlignment w:val="baseline"/>
        <w:rPr>
          <w:b/>
          <w:bCs/>
          <w:szCs w:val="24"/>
        </w:rPr>
      </w:pPr>
      <w:proofErr w:type="gramStart"/>
      <w:r w:rsidRPr="000B3E33">
        <w:rPr>
          <w:b/>
          <w:bCs/>
          <w:szCs w:val="24"/>
        </w:rPr>
        <w:t>используемых</w:t>
      </w:r>
      <w:proofErr w:type="gramEnd"/>
      <w:r w:rsidRPr="000B3E33">
        <w:rPr>
          <w:b/>
          <w:bCs/>
          <w:szCs w:val="24"/>
        </w:rPr>
        <w:t xml:space="preserve"> при оказании услуги школьного питания</w:t>
      </w:r>
    </w:p>
    <w:tbl>
      <w:tblPr>
        <w:tblW w:w="10080" w:type="dxa"/>
        <w:tblInd w:w="-27" w:type="dxa"/>
        <w:tblCellMar>
          <w:top w:w="15" w:type="dxa"/>
          <w:left w:w="15" w:type="dxa"/>
          <w:bottom w:w="15" w:type="dxa"/>
          <w:right w:w="15" w:type="dxa"/>
        </w:tblCellMar>
        <w:tblLook w:val="00A0" w:firstRow="1" w:lastRow="0" w:firstColumn="1" w:lastColumn="0" w:noHBand="0" w:noVBand="0"/>
      </w:tblPr>
      <w:tblGrid>
        <w:gridCol w:w="667"/>
        <w:gridCol w:w="5869"/>
        <w:gridCol w:w="3544"/>
      </w:tblGrid>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N</w:t>
            </w:r>
            <w:r w:rsidRPr="000B3E33">
              <w:rPr>
                <w:rFonts w:ascii="Liberation Serif" w:hAnsi="Liberation Serif"/>
                <w:szCs w:val="24"/>
              </w:rPr>
              <w:br/>
            </w:r>
            <w:proofErr w:type="gramStart"/>
            <w:r w:rsidRPr="000B3E33">
              <w:rPr>
                <w:rFonts w:ascii="Liberation Serif" w:hAnsi="Liberation Serif"/>
                <w:szCs w:val="24"/>
              </w:rPr>
              <w:t>п</w:t>
            </w:r>
            <w:proofErr w:type="gramEnd"/>
            <w:r w:rsidRPr="000B3E33">
              <w:rPr>
                <w:rFonts w:ascii="Liberation Serif" w:hAnsi="Liberation Serif"/>
                <w:szCs w:val="24"/>
              </w:rPr>
              <w:t>/п</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Наименование пищевой продукции</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 xml:space="preserve">Характеристики пищевой продукции </w:t>
            </w:r>
          </w:p>
          <w:p w:rsidR="000B3E33" w:rsidRPr="000B3E33" w:rsidRDefault="000B3E33" w:rsidP="000B3E33">
            <w:pPr>
              <w:jc w:val="center"/>
              <w:rPr>
                <w:rFonts w:ascii="Liberation Serif" w:hAnsi="Liberation Serif"/>
                <w:szCs w:val="24"/>
              </w:rPr>
            </w:pPr>
            <w:r w:rsidRPr="000B3E33">
              <w:rPr>
                <w:rFonts w:ascii="Liberation Serif" w:hAnsi="Liberation Serif"/>
                <w:szCs w:val="24"/>
              </w:rPr>
              <w:t>(соответствие требованиям</w:t>
            </w:r>
            <w:hyperlink r:id="rId12" w:anchor="/document/74238456/entry/6111" w:history="1">
              <w:r w:rsidRPr="000B3E33">
                <w:rPr>
                  <w:rFonts w:ascii="Liberation Serif" w:hAnsi="Liberation Serif"/>
                  <w:color w:val="551A8B"/>
                  <w:szCs w:val="24"/>
                </w:rPr>
                <w:t>*</w:t>
              </w:r>
            </w:hyperlink>
            <w:r w:rsidRPr="000B3E33">
              <w:rPr>
                <w:rFonts w:ascii="Liberation Serif" w:hAnsi="Liberation Serif"/>
                <w:szCs w:val="24"/>
              </w:rPr>
              <w:t>)</w:t>
            </w:r>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1.</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абрикосы свежие</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13" w:anchor="/document/71232688/entry/0" w:history="1">
              <w:r w:rsidR="000B3E33" w:rsidRPr="000B3E33">
                <w:rPr>
                  <w:rFonts w:ascii="Liberation Serif" w:hAnsi="Liberation Serif"/>
                  <w:szCs w:val="24"/>
                </w:rPr>
                <w:t>ГОСТ 32787/2014</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2.</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абрикосы сушеные без косточки (курага)</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14" w:anchor="/document/71140010/entry/0" w:history="1">
              <w:r w:rsidR="000B3E33" w:rsidRPr="000B3E33">
                <w:rPr>
                  <w:rFonts w:ascii="Liberation Serif" w:hAnsi="Liberation Serif"/>
                  <w:szCs w:val="24"/>
                </w:rPr>
                <w:t>ГОСТ 32896-2014</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3.</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апельсины свежие</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15" w:anchor="/document/72154530/entry/0" w:history="1">
              <w:r w:rsidR="000B3E33" w:rsidRPr="000B3E33">
                <w:rPr>
                  <w:rFonts w:ascii="Liberation Serif" w:hAnsi="Liberation Serif"/>
                  <w:szCs w:val="24"/>
                </w:rPr>
                <w:t>ГОСТ 34307/2017</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4.</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баклажаны свежие</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16" w:anchor="/document/70759296/entry/0" w:history="1">
              <w:r w:rsidR="000B3E33" w:rsidRPr="000B3E33">
                <w:rPr>
                  <w:rFonts w:ascii="Liberation Serif" w:hAnsi="Liberation Serif"/>
                  <w:szCs w:val="24"/>
                </w:rPr>
                <w:t>ГОСТ 31821-</w:t>
              </w:r>
            </w:hyperlink>
            <w:r w:rsidR="000B3E33" w:rsidRPr="000B3E33">
              <w:rPr>
                <w:rFonts w:ascii="Liberation Serif" w:hAnsi="Liberation Serif"/>
                <w:szCs w:val="24"/>
              </w:rPr>
              <w:t xml:space="preserve"> 2022</w:t>
            </w:r>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5.</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бананы свежие</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17" w:anchor="/document/5922078/entry/0" w:history="1">
              <w:r w:rsidR="000B3E33" w:rsidRPr="000B3E33">
                <w:rPr>
                  <w:rFonts w:ascii="Liberation Serif" w:hAnsi="Liberation Serif"/>
                  <w:szCs w:val="24"/>
                </w:rPr>
                <w:t xml:space="preserve">ГОСТ </w:t>
              </w:r>
              <w:proofErr w:type="gramStart"/>
              <w:r w:rsidR="000B3E33" w:rsidRPr="000B3E33">
                <w:rPr>
                  <w:rFonts w:ascii="Liberation Serif" w:hAnsi="Liberation Serif"/>
                  <w:szCs w:val="24"/>
                </w:rPr>
                <w:t>Р</w:t>
              </w:r>
              <w:proofErr w:type="gramEnd"/>
              <w:r w:rsidR="000B3E33" w:rsidRPr="000B3E33">
                <w:rPr>
                  <w:rFonts w:ascii="Liberation Serif" w:hAnsi="Liberation Serif"/>
                  <w:szCs w:val="24"/>
                </w:rPr>
                <w:t xml:space="preserve"> 51603-2000</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6.</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брусника быстрозамороженная</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18" w:anchor="/document/71788872/entry/0" w:history="1">
              <w:r w:rsidR="000B3E33" w:rsidRPr="000B3E33">
                <w:rPr>
                  <w:rFonts w:ascii="Liberation Serif" w:hAnsi="Liberation Serif"/>
                  <w:szCs w:val="24"/>
                </w:rPr>
                <w:t>ГОСТ 33823-2016</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7.</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варенье</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19" w:anchor="/document/72003940/entry/0" w:history="1">
              <w:r w:rsidR="000B3E33" w:rsidRPr="000B3E33">
                <w:rPr>
                  <w:rFonts w:ascii="Liberation Serif" w:hAnsi="Liberation Serif"/>
                  <w:szCs w:val="24"/>
                </w:rPr>
                <w:t>ГОСТ 34113-2017</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8.</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виноград сушеный</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20" w:anchor="/document/5925735/entry/0" w:history="1">
              <w:r w:rsidR="000B3E33" w:rsidRPr="000B3E33">
                <w:rPr>
                  <w:rFonts w:ascii="Liberation Serif" w:hAnsi="Liberation Serif"/>
                  <w:szCs w:val="24"/>
                </w:rPr>
                <w:t>ГОСТ 6882-88</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9.</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вишня быстрозамороженная</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21" w:anchor="/document/71788872/entry/0" w:history="1">
              <w:r w:rsidR="000B3E33" w:rsidRPr="000B3E33">
                <w:rPr>
                  <w:rFonts w:ascii="Liberation Serif" w:hAnsi="Liberation Serif"/>
                  <w:szCs w:val="24"/>
                </w:rPr>
                <w:t>ГОСТ 33823-2016</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10.</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горох шлифованный: целый или колотый</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22" w:anchor="/document/74012385/entry/0" w:history="1">
              <w:r w:rsidR="000B3E33" w:rsidRPr="000B3E33">
                <w:rPr>
                  <w:rFonts w:ascii="Liberation Serif" w:hAnsi="Liberation Serif"/>
                  <w:szCs w:val="24"/>
                </w:rPr>
                <w:t>ГОСТ 28674-2019</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11.</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горошек зеленый быстрозамороженный</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23" w:anchor="/document/70845356/entry/0" w:history="1">
              <w:r w:rsidR="000B3E33" w:rsidRPr="000B3E33">
                <w:rPr>
                  <w:rFonts w:ascii="Liberation Serif" w:hAnsi="Liberation Serif"/>
                  <w:szCs w:val="24"/>
                </w:rPr>
                <w:t xml:space="preserve">ГОСТ </w:t>
              </w:r>
              <w:proofErr w:type="gramStart"/>
              <w:r w:rsidR="000B3E33" w:rsidRPr="000B3E33">
                <w:rPr>
                  <w:rFonts w:ascii="Liberation Serif" w:hAnsi="Liberation Serif"/>
                  <w:szCs w:val="24"/>
                </w:rPr>
                <w:t>Р</w:t>
              </w:r>
              <w:proofErr w:type="gramEnd"/>
              <w:r w:rsidR="000B3E33" w:rsidRPr="000B3E33">
                <w:rPr>
                  <w:rFonts w:ascii="Liberation Serif" w:hAnsi="Liberation Serif"/>
                  <w:szCs w:val="24"/>
                </w:rPr>
                <w:t xml:space="preserve"> 54683-2011</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12.</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горошек зеленый консервированный</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24" w:anchor="/document/72003942/entry/0" w:history="1">
              <w:r w:rsidR="000B3E33" w:rsidRPr="000B3E33">
                <w:rPr>
                  <w:rFonts w:ascii="Liberation Serif" w:hAnsi="Liberation Serif"/>
                  <w:szCs w:val="24"/>
                </w:rPr>
                <w:t>ГОСТ 34112-2017</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13.</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груши свежие</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25" w:anchor="/document/71427674/entry/0" w:history="1">
              <w:r w:rsidR="000B3E33" w:rsidRPr="000B3E33">
                <w:rPr>
                  <w:rFonts w:ascii="Liberation Serif" w:hAnsi="Liberation Serif"/>
                  <w:szCs w:val="24"/>
                </w:rPr>
                <w:t>ГОСТ 33499/2015</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14.</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джем</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26" w:anchor="/document/70828844/entry/0" w:history="1">
              <w:r w:rsidR="000B3E33" w:rsidRPr="000B3E33">
                <w:rPr>
                  <w:rFonts w:ascii="Liberation Serif" w:hAnsi="Liberation Serif"/>
                  <w:szCs w:val="24"/>
                </w:rPr>
                <w:t>ГОСТ 31712-2012</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15.</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зелень свежая (лук, укроп)</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27" w:anchor="/document/72032132/entry/0" w:history="1">
              <w:r w:rsidR="000B3E33" w:rsidRPr="000B3E33">
                <w:rPr>
                  <w:rFonts w:ascii="Liberation Serif" w:hAnsi="Liberation Serif"/>
                  <w:szCs w:val="24"/>
                </w:rPr>
                <w:t>ГОСТ 34214-2017</w:t>
              </w:r>
            </w:hyperlink>
            <w:r w:rsidR="000B3E33" w:rsidRPr="000B3E33">
              <w:rPr>
                <w:rFonts w:ascii="Liberation Serif" w:hAnsi="Liberation Serif"/>
                <w:szCs w:val="24"/>
              </w:rPr>
              <w:t>, </w:t>
            </w:r>
          </w:p>
          <w:p w:rsidR="000B3E33" w:rsidRPr="000B3E33" w:rsidRDefault="00C57117" w:rsidP="000B3E33">
            <w:pPr>
              <w:rPr>
                <w:rFonts w:ascii="Liberation Serif" w:hAnsi="Liberation Serif"/>
                <w:szCs w:val="24"/>
              </w:rPr>
            </w:pPr>
            <w:hyperlink r:id="rId28" w:anchor="/document/71233014/entry/0" w:history="1">
              <w:r w:rsidR="000B3E33" w:rsidRPr="000B3E33">
                <w:rPr>
                  <w:rFonts w:ascii="Liberation Serif" w:hAnsi="Liberation Serif"/>
                  <w:szCs w:val="24"/>
                </w:rPr>
                <w:t>ГОСТ 32856-2014</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16.</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йогурт или биойогурт</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29" w:anchor="/document/70902326/entry/0" w:history="1">
              <w:r w:rsidR="000B3E33" w:rsidRPr="000B3E33">
                <w:rPr>
                  <w:rFonts w:ascii="Liberation Serif" w:hAnsi="Liberation Serif"/>
                  <w:szCs w:val="24"/>
                </w:rPr>
                <w:t>ГОСТ 31981/2013</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17.</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кабачки (</w:t>
            </w:r>
            <w:proofErr w:type="spellStart"/>
            <w:r w:rsidRPr="000B3E33">
              <w:rPr>
                <w:rFonts w:ascii="Liberation Serif" w:hAnsi="Liberation Serif"/>
                <w:szCs w:val="24"/>
              </w:rPr>
              <w:t>цукини</w:t>
            </w:r>
            <w:proofErr w:type="spellEnd"/>
            <w:r w:rsidRPr="000B3E33">
              <w:rPr>
                <w:rFonts w:ascii="Liberation Serif" w:hAnsi="Liberation Serif"/>
                <w:szCs w:val="24"/>
              </w:rPr>
              <w:t>) быстрозамороженные</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30" w:anchor="/document/70845356/entry/0" w:history="1">
              <w:r w:rsidR="000B3E33" w:rsidRPr="000B3E33">
                <w:rPr>
                  <w:rFonts w:ascii="Liberation Serif" w:hAnsi="Liberation Serif"/>
                  <w:szCs w:val="24"/>
                </w:rPr>
                <w:t xml:space="preserve">ГОСТ </w:t>
              </w:r>
              <w:proofErr w:type="gramStart"/>
              <w:r w:rsidR="000B3E33" w:rsidRPr="000B3E33">
                <w:rPr>
                  <w:rFonts w:ascii="Liberation Serif" w:hAnsi="Liberation Serif"/>
                  <w:szCs w:val="24"/>
                </w:rPr>
                <w:t>Р</w:t>
              </w:r>
              <w:proofErr w:type="gramEnd"/>
              <w:r w:rsidR="000B3E33" w:rsidRPr="000B3E33">
                <w:rPr>
                  <w:rFonts w:ascii="Liberation Serif" w:hAnsi="Liberation Serif"/>
                  <w:szCs w:val="24"/>
                </w:rPr>
                <w:t xml:space="preserve"> 54683-2011</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18.</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кабачки свежие</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31" w:anchor="/document/70475466/entry/0" w:history="1">
              <w:r w:rsidR="000B3E33" w:rsidRPr="000B3E33">
                <w:rPr>
                  <w:rFonts w:ascii="Liberation Serif" w:hAnsi="Liberation Serif"/>
                  <w:szCs w:val="24"/>
                </w:rPr>
                <w:t>ГОСТ 31822-2012</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19.</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 xml:space="preserve">какао-напиток </w:t>
            </w:r>
            <w:proofErr w:type="gramStart"/>
            <w:r w:rsidRPr="000B3E33">
              <w:rPr>
                <w:rFonts w:ascii="Liberation Serif" w:hAnsi="Liberation Serif"/>
                <w:szCs w:val="24"/>
              </w:rPr>
              <w:t>витаминизированный</w:t>
            </w:r>
            <w:proofErr w:type="gramEnd"/>
            <w:r w:rsidRPr="000B3E33">
              <w:rPr>
                <w:rFonts w:ascii="Liberation Serif" w:hAnsi="Liberation Serif"/>
                <w:szCs w:val="24"/>
              </w:rPr>
              <w:t xml:space="preserve"> быстрорастворимый</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32" w:anchor="/document/71169786/entry/0" w:history="1">
              <w:r w:rsidR="000B3E33" w:rsidRPr="000B3E33">
                <w:rPr>
                  <w:rFonts w:ascii="Liberation Serif" w:hAnsi="Liberation Serif"/>
                  <w:szCs w:val="24"/>
                </w:rPr>
                <w:t>ГОСТ 108-2014</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20.</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капуста белокочанная свежая раннеспелая, среднеспелая, среднепоздняя и позднеспелая</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33" w:anchor="/document/5922235/entry/0" w:history="1">
              <w:r w:rsidR="000B3E33" w:rsidRPr="000B3E33">
                <w:rPr>
                  <w:rFonts w:ascii="Liberation Serif" w:hAnsi="Liberation Serif"/>
                  <w:szCs w:val="24"/>
                </w:rPr>
                <w:t xml:space="preserve">ГОСТ </w:t>
              </w:r>
              <w:proofErr w:type="gramStart"/>
              <w:r w:rsidR="000B3E33" w:rsidRPr="000B3E33">
                <w:rPr>
                  <w:rFonts w:ascii="Liberation Serif" w:hAnsi="Liberation Serif"/>
                  <w:szCs w:val="24"/>
                </w:rPr>
                <w:t>Р</w:t>
              </w:r>
              <w:proofErr w:type="gramEnd"/>
              <w:r w:rsidR="000B3E33" w:rsidRPr="000B3E33">
                <w:rPr>
                  <w:rFonts w:ascii="Liberation Serif" w:hAnsi="Liberation Serif"/>
                  <w:szCs w:val="24"/>
                </w:rPr>
                <w:t xml:space="preserve"> 51809-2001</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21.</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капуста брокколи быстрозамороженная</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34" w:anchor="/document/70845356/entry/0" w:history="1">
              <w:r w:rsidR="000B3E33" w:rsidRPr="000B3E33">
                <w:rPr>
                  <w:rFonts w:ascii="Liberation Serif" w:hAnsi="Liberation Serif"/>
                  <w:szCs w:val="24"/>
                </w:rPr>
                <w:t xml:space="preserve">ГОСТ </w:t>
              </w:r>
              <w:proofErr w:type="gramStart"/>
              <w:r w:rsidR="000B3E33" w:rsidRPr="000B3E33">
                <w:rPr>
                  <w:rFonts w:ascii="Liberation Serif" w:hAnsi="Liberation Serif"/>
                  <w:szCs w:val="24"/>
                </w:rPr>
                <w:t>Р</w:t>
              </w:r>
              <w:proofErr w:type="gramEnd"/>
              <w:r w:rsidR="000B3E33" w:rsidRPr="000B3E33">
                <w:rPr>
                  <w:rFonts w:ascii="Liberation Serif" w:hAnsi="Liberation Serif"/>
                  <w:szCs w:val="24"/>
                </w:rPr>
                <w:t xml:space="preserve"> 54683-2011</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22.</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капуста брюссельская быстрозамороженная</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35" w:anchor="/document/70845356/entry/0" w:history="1">
              <w:r w:rsidR="000B3E33" w:rsidRPr="000B3E33">
                <w:rPr>
                  <w:rFonts w:ascii="Liberation Serif" w:hAnsi="Liberation Serif"/>
                  <w:szCs w:val="24"/>
                </w:rPr>
                <w:t xml:space="preserve">ГОСТ </w:t>
              </w:r>
              <w:proofErr w:type="gramStart"/>
              <w:r w:rsidR="000B3E33" w:rsidRPr="000B3E33">
                <w:rPr>
                  <w:rFonts w:ascii="Liberation Serif" w:hAnsi="Liberation Serif"/>
                  <w:szCs w:val="24"/>
                </w:rPr>
                <w:t>Р</w:t>
              </w:r>
              <w:proofErr w:type="gramEnd"/>
              <w:r w:rsidR="000B3E33" w:rsidRPr="000B3E33">
                <w:rPr>
                  <w:rFonts w:ascii="Liberation Serif" w:hAnsi="Liberation Serif"/>
                  <w:szCs w:val="24"/>
                </w:rPr>
                <w:t xml:space="preserve"> 54683-2011</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23.</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капуста квашеная</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36" w:anchor="/document/72003972/entry/0" w:history="1">
              <w:r w:rsidR="000B3E33" w:rsidRPr="000B3E33">
                <w:rPr>
                  <w:rFonts w:ascii="Liberation Serif" w:hAnsi="Liberation Serif"/>
                  <w:szCs w:val="24"/>
                </w:rPr>
                <w:t>ГОСТ 34220-2017</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24.</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капуста китайская (пекинская) свежая</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37" w:anchor="/document/72108610/entry/0" w:history="1">
              <w:r w:rsidR="000B3E33" w:rsidRPr="000B3E33">
                <w:rPr>
                  <w:rFonts w:ascii="Liberation Serif" w:hAnsi="Liberation Serif"/>
                  <w:szCs w:val="24"/>
                </w:rPr>
                <w:t>ГОСТ 34323-2017</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25.</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капуста свежая очищенная в вакуумной упаковке (белокочанная или краснокочанная)</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ТУ изготовителя</w:t>
            </w:r>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26.</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капуста цветная быстрозамороженная</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38" w:anchor="/document/70845356/entry/0" w:history="1">
              <w:r w:rsidR="000B3E33" w:rsidRPr="000B3E33">
                <w:rPr>
                  <w:rFonts w:ascii="Liberation Serif" w:hAnsi="Liberation Serif"/>
                  <w:szCs w:val="24"/>
                </w:rPr>
                <w:t xml:space="preserve">ГОСТ </w:t>
              </w:r>
              <w:proofErr w:type="gramStart"/>
              <w:r w:rsidR="000B3E33" w:rsidRPr="000B3E33">
                <w:rPr>
                  <w:rFonts w:ascii="Liberation Serif" w:hAnsi="Liberation Serif"/>
                  <w:szCs w:val="24"/>
                </w:rPr>
                <w:t>Р</w:t>
              </w:r>
              <w:proofErr w:type="gramEnd"/>
              <w:r w:rsidR="000B3E33" w:rsidRPr="000B3E33">
                <w:rPr>
                  <w:rFonts w:ascii="Liberation Serif" w:hAnsi="Liberation Serif"/>
                  <w:szCs w:val="24"/>
                </w:rPr>
                <w:t xml:space="preserve"> 54683-2011</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27.</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капуста цветная свежая</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39" w:anchor="/document/71798390/entry/0" w:history="1">
              <w:r w:rsidR="000B3E33" w:rsidRPr="000B3E33">
                <w:rPr>
                  <w:rFonts w:ascii="Liberation Serif" w:hAnsi="Liberation Serif"/>
                  <w:szCs w:val="24"/>
                </w:rPr>
                <w:t>ГОСТ 33952-2016</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28.</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картофель продовольственный свежий</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40" w:anchor="/document/72003362/entry/0" w:history="1">
              <w:r w:rsidR="000B3E33" w:rsidRPr="000B3E33">
                <w:rPr>
                  <w:rFonts w:ascii="Liberation Serif" w:hAnsi="Liberation Serif"/>
                  <w:szCs w:val="24"/>
                </w:rPr>
                <w:t>ГОСТ 7176-2017</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29.</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картофель свежий очищенный в вакуумной упаковке</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ТУ изготовителя</w:t>
            </w:r>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30.</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киви свежие</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41" w:anchor="/document/71409794/entry/0" w:history="1">
              <w:r w:rsidR="000B3E33" w:rsidRPr="000B3E33">
                <w:rPr>
                  <w:rFonts w:ascii="Liberation Serif" w:hAnsi="Liberation Serif"/>
                  <w:szCs w:val="24"/>
                </w:rPr>
                <w:t>ГОСТ 31823/2012</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31.</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кисель</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42" w:anchor="/document/5904189/entry/0" w:history="1">
              <w:r w:rsidR="000B3E33" w:rsidRPr="000B3E33">
                <w:rPr>
                  <w:rFonts w:ascii="Liberation Serif" w:hAnsi="Liberation Serif"/>
                  <w:szCs w:val="24"/>
                </w:rPr>
                <w:t>ГОСТ 18488-2000</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32.</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кислота лимонная</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43" w:anchor="/document/70159830/entry/0" w:history="1">
              <w:r w:rsidR="000B3E33" w:rsidRPr="000B3E33">
                <w:rPr>
                  <w:rFonts w:ascii="Liberation Serif" w:hAnsi="Liberation Serif"/>
                  <w:szCs w:val="24"/>
                </w:rPr>
                <w:t>ГОСТ 908-2004</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33.</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клубника быстрозамороженная</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44" w:anchor="/document/71788872/entry/0" w:history="1">
              <w:r w:rsidR="000B3E33" w:rsidRPr="000B3E33">
                <w:rPr>
                  <w:rFonts w:ascii="Liberation Serif" w:hAnsi="Liberation Serif"/>
                  <w:szCs w:val="24"/>
                </w:rPr>
                <w:t>ГОСТ 33823-2016</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34.</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клюква быстрозамороженная</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45" w:anchor="/document/71788872/entry/0" w:history="1">
              <w:r w:rsidR="000B3E33" w:rsidRPr="000B3E33">
                <w:rPr>
                  <w:rFonts w:ascii="Liberation Serif" w:hAnsi="Liberation Serif"/>
                  <w:szCs w:val="24"/>
                </w:rPr>
                <w:t>ГОСТ 33823-2016</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35.</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икра овощная из кабачков</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46" w:anchor="/document/71938716/entry/0" w:history="1">
              <w:r w:rsidR="000B3E33" w:rsidRPr="000B3E33">
                <w:rPr>
                  <w:rFonts w:ascii="Liberation Serif" w:hAnsi="Liberation Serif"/>
                  <w:szCs w:val="24"/>
                </w:rPr>
                <w:t>ГОСТ 2654-2017</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36.</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консервы рыбные</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47" w:anchor="/document/71188940/entry/0" w:history="1">
              <w:r w:rsidR="000B3E33" w:rsidRPr="000B3E33">
                <w:rPr>
                  <w:rFonts w:ascii="Liberation Serif" w:hAnsi="Liberation Serif"/>
                  <w:szCs w:val="24"/>
                </w:rPr>
                <w:t>ГОСТ 7452-2014</w:t>
              </w:r>
            </w:hyperlink>
            <w:r w:rsidR="000B3E33" w:rsidRPr="000B3E33">
              <w:rPr>
                <w:rFonts w:ascii="Liberation Serif" w:hAnsi="Liberation Serif"/>
                <w:szCs w:val="24"/>
              </w:rPr>
              <w:t>, </w:t>
            </w:r>
            <w:hyperlink r:id="rId48" w:anchor="/document/70878858/entry/0" w:history="1">
              <w:r w:rsidR="000B3E33" w:rsidRPr="000B3E33">
                <w:rPr>
                  <w:rFonts w:ascii="Liberation Serif" w:hAnsi="Liberation Serif"/>
                  <w:szCs w:val="24"/>
                </w:rPr>
                <w:t>ГОСТ 32156-</w:t>
              </w:r>
              <w:r w:rsidR="000B3E33" w:rsidRPr="000B3E33">
                <w:rPr>
                  <w:rFonts w:ascii="Liberation Serif" w:hAnsi="Liberation Serif"/>
                  <w:szCs w:val="24"/>
                </w:rPr>
                <w:lastRenderedPageBreak/>
                <w:t>2013</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lastRenderedPageBreak/>
              <w:t>37.</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крахмал картофельный</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49" w:anchor="/document/70231314/entry/0" w:history="1">
              <w:r w:rsidR="000B3E33" w:rsidRPr="000B3E33">
                <w:rPr>
                  <w:rFonts w:ascii="Liberation Serif" w:hAnsi="Liberation Serif"/>
                  <w:szCs w:val="24"/>
                </w:rPr>
                <w:t xml:space="preserve">ГОСТ </w:t>
              </w:r>
              <w:proofErr w:type="gramStart"/>
              <w:r w:rsidR="000B3E33" w:rsidRPr="000B3E33">
                <w:rPr>
                  <w:rFonts w:ascii="Liberation Serif" w:hAnsi="Liberation Serif"/>
                  <w:szCs w:val="24"/>
                </w:rPr>
                <w:t>Р</w:t>
              </w:r>
              <w:proofErr w:type="gramEnd"/>
              <w:r w:rsidR="000B3E33" w:rsidRPr="000B3E33">
                <w:rPr>
                  <w:rFonts w:ascii="Liberation Serif" w:hAnsi="Liberation Serif"/>
                  <w:szCs w:val="24"/>
                </w:rPr>
                <w:t xml:space="preserve"> 53876-2010</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38.</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крупа гречневая ядрица</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50" w:anchor="/document/71167388/entry/0" w:history="1">
              <w:r w:rsidR="000B3E33" w:rsidRPr="000B3E33">
                <w:rPr>
                  <w:rFonts w:ascii="Liberation Serif" w:hAnsi="Liberation Serif"/>
                  <w:szCs w:val="24"/>
                </w:rPr>
                <w:t xml:space="preserve">ГОСТ </w:t>
              </w:r>
              <w:proofErr w:type="gramStart"/>
              <w:r w:rsidR="000B3E33" w:rsidRPr="000B3E33">
                <w:rPr>
                  <w:rFonts w:ascii="Liberation Serif" w:hAnsi="Liberation Serif"/>
                  <w:szCs w:val="24"/>
                </w:rPr>
                <w:t>Р</w:t>
              </w:r>
              <w:proofErr w:type="gramEnd"/>
              <w:r w:rsidR="000B3E33" w:rsidRPr="000B3E33">
                <w:rPr>
                  <w:rFonts w:ascii="Liberation Serif" w:hAnsi="Liberation Serif"/>
                  <w:szCs w:val="24"/>
                </w:rPr>
                <w:t xml:space="preserve"> 5550-20</w:t>
              </w:r>
            </w:hyperlink>
            <w:r w:rsidR="000B3E33" w:rsidRPr="000B3E33">
              <w:rPr>
                <w:rFonts w:ascii="Liberation Serif" w:hAnsi="Liberation Serif"/>
                <w:szCs w:val="24"/>
              </w:rPr>
              <w:t>21</w:t>
            </w:r>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39.</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крупа кукурузная шлифованная</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51" w:anchor="/document/5925530/entry/0" w:history="1">
              <w:r w:rsidR="000B3E33" w:rsidRPr="000B3E33">
                <w:rPr>
                  <w:rFonts w:ascii="Liberation Serif" w:hAnsi="Liberation Serif"/>
                  <w:szCs w:val="24"/>
                </w:rPr>
                <w:t>ГОСТ 6002-</w:t>
              </w:r>
            </w:hyperlink>
            <w:r w:rsidR="000B3E33" w:rsidRPr="000B3E33">
              <w:rPr>
                <w:rFonts w:ascii="Liberation Serif" w:hAnsi="Liberation Serif"/>
                <w:szCs w:val="24"/>
              </w:rPr>
              <w:t>2022</w:t>
            </w:r>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40.</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крупа овсяная</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52" w:anchor="/document/5923669/entry/0" w:history="1">
              <w:r w:rsidR="000B3E33" w:rsidRPr="000B3E33">
                <w:rPr>
                  <w:rFonts w:ascii="Liberation Serif" w:hAnsi="Liberation Serif"/>
                  <w:szCs w:val="24"/>
                </w:rPr>
                <w:t>ГОСТ 3034-2021</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41.</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крупа пшеничная</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53" w:anchor="/document/5923612/entry/0" w:history="1">
              <w:r w:rsidR="000B3E33" w:rsidRPr="000B3E33">
                <w:rPr>
                  <w:rFonts w:ascii="Liberation Serif" w:hAnsi="Liberation Serif"/>
                  <w:szCs w:val="24"/>
                </w:rPr>
                <w:t>ГОСТ 276-2021</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42.</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крупа пшено шлифованное</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54" w:anchor="/document/71809032/entry/0" w:history="1">
              <w:r w:rsidR="000B3E33" w:rsidRPr="000B3E33">
                <w:rPr>
                  <w:rFonts w:ascii="Liberation Serif" w:hAnsi="Liberation Serif"/>
                  <w:szCs w:val="24"/>
                </w:rPr>
                <w:t>ГОСТ 572-2016</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43.</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крупа рис шлифованный)</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55" w:anchor="/document/5925586/entry/0" w:history="1">
              <w:r w:rsidR="000B3E33" w:rsidRPr="000B3E33">
                <w:rPr>
                  <w:rFonts w:ascii="Liberation Serif" w:hAnsi="Liberation Serif"/>
                  <w:szCs w:val="24"/>
                </w:rPr>
                <w:t>ГОСТ 6292-93</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44.</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крупа ячменная перловая</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56" w:anchor="/document/5925462/entry/0" w:history="1">
              <w:r w:rsidR="000B3E33" w:rsidRPr="000B3E33">
                <w:rPr>
                  <w:rFonts w:ascii="Liberation Serif" w:hAnsi="Liberation Serif"/>
                  <w:szCs w:val="24"/>
                </w:rPr>
                <w:t>ГОСТ 5784-</w:t>
              </w:r>
            </w:hyperlink>
            <w:r w:rsidR="000B3E33" w:rsidRPr="000B3E33">
              <w:rPr>
                <w:rFonts w:ascii="Liberation Serif" w:hAnsi="Liberation Serif"/>
                <w:szCs w:val="24"/>
              </w:rPr>
              <w:t xml:space="preserve"> 2022</w:t>
            </w:r>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45.</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кукуруза сахарная в зернах, консервированная</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57" w:anchor="/document/72003926/entry/0" w:history="1">
              <w:r w:rsidR="000B3E33" w:rsidRPr="000B3E33">
                <w:rPr>
                  <w:rFonts w:ascii="Liberation Serif" w:hAnsi="Liberation Serif"/>
                  <w:szCs w:val="24"/>
                </w:rPr>
                <w:t>ГОСТ 34114-2017</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46.</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лавровый лист</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58" w:anchor="/document/5903957/entry/0" w:history="1">
              <w:r w:rsidR="000B3E33" w:rsidRPr="000B3E33">
                <w:rPr>
                  <w:rFonts w:ascii="Liberation Serif" w:hAnsi="Liberation Serif"/>
                  <w:szCs w:val="24"/>
                </w:rPr>
                <w:t>ГОСТ 17594-81</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47.</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лимоны свежие</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59" w:anchor="/document/72154530/entry/0" w:history="1">
              <w:r w:rsidR="000B3E33" w:rsidRPr="000B3E33">
                <w:rPr>
                  <w:rFonts w:ascii="Liberation Serif" w:hAnsi="Liberation Serif"/>
                  <w:szCs w:val="24"/>
                </w:rPr>
                <w:t>ГОСТ 34307/2017</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48.</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лук репчатый свежий</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60" w:anchor="/document/72051414/entry/0" w:history="1">
              <w:r w:rsidR="000B3E33" w:rsidRPr="000B3E33">
                <w:rPr>
                  <w:rFonts w:ascii="Liberation Serif" w:hAnsi="Liberation Serif"/>
                  <w:szCs w:val="24"/>
                </w:rPr>
                <w:t>ГОСТ 34306-2017</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49.</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лук репчатый свежий очищенный в вакуумной упаковке</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ТУ изготовителя</w:t>
            </w:r>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50.</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мак пищевой</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61" w:anchor="/document/5922718/entry/0" w:history="1">
              <w:r w:rsidR="000B3E33" w:rsidRPr="000B3E33">
                <w:rPr>
                  <w:rFonts w:ascii="Liberation Serif" w:hAnsi="Liberation Serif"/>
                  <w:szCs w:val="24"/>
                </w:rPr>
                <w:t xml:space="preserve">ГОСТ </w:t>
              </w:r>
              <w:proofErr w:type="gramStart"/>
              <w:r w:rsidR="000B3E33" w:rsidRPr="000B3E33">
                <w:rPr>
                  <w:rFonts w:ascii="Liberation Serif" w:hAnsi="Liberation Serif"/>
                  <w:szCs w:val="24"/>
                </w:rPr>
                <w:t>Р</w:t>
              </w:r>
              <w:proofErr w:type="gramEnd"/>
              <w:r w:rsidR="000B3E33" w:rsidRPr="000B3E33">
                <w:rPr>
                  <w:rFonts w:ascii="Liberation Serif" w:hAnsi="Liberation Serif"/>
                  <w:szCs w:val="24"/>
                </w:rPr>
                <w:t xml:space="preserve"> 52533-2006</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51.</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макаронные изделия группы</w:t>
            </w:r>
            <w:proofErr w:type="gramStart"/>
            <w:r w:rsidRPr="000B3E33">
              <w:rPr>
                <w:rFonts w:ascii="Liberation Serif" w:hAnsi="Liberation Serif"/>
                <w:szCs w:val="24"/>
              </w:rPr>
              <w:t xml:space="preserve"> А</w:t>
            </w:r>
            <w:proofErr w:type="gramEnd"/>
            <w:r w:rsidRPr="000B3E33">
              <w:rPr>
                <w:rFonts w:ascii="Liberation Serif" w:hAnsi="Liberation Serif"/>
                <w:szCs w:val="24"/>
              </w:rPr>
              <w:t xml:space="preserve"> (вермишель, лапша) яичные</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62" w:anchor="/document/71977438/entry/0" w:history="1">
              <w:r w:rsidR="000B3E33" w:rsidRPr="000B3E33">
                <w:rPr>
                  <w:rFonts w:ascii="Liberation Serif" w:hAnsi="Liberation Serif"/>
                  <w:szCs w:val="24"/>
                </w:rPr>
                <w:t>ГОСТ 31743-2017</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52.</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малина быстрозамороженная</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63" w:anchor="/document/71788872/entry/0" w:history="1">
              <w:r w:rsidR="000B3E33" w:rsidRPr="000B3E33">
                <w:rPr>
                  <w:rFonts w:ascii="Liberation Serif" w:hAnsi="Liberation Serif"/>
                  <w:szCs w:val="24"/>
                </w:rPr>
                <w:t>ГОСТ 33823-2016</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53.</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мандарины свежие (не ниже 1 сорта)</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64" w:anchor="/document/72154530/entry/0" w:history="1">
              <w:r w:rsidR="000B3E33" w:rsidRPr="000B3E33">
                <w:rPr>
                  <w:rFonts w:ascii="Liberation Serif" w:hAnsi="Liberation Serif"/>
                  <w:szCs w:val="24"/>
                </w:rPr>
                <w:t>ГОСТ 34307-2017</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54.</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масло подсолнечное</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65" w:anchor="/document/70771282/entry/0" w:history="1">
              <w:r w:rsidR="000B3E33" w:rsidRPr="000B3E33">
                <w:rPr>
                  <w:rFonts w:ascii="Liberation Serif" w:hAnsi="Liberation Serif"/>
                  <w:szCs w:val="24"/>
                </w:rPr>
                <w:t>ГОСТ 1129-2013</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55.</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масло сладко-сливочное несоленое</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66" w:anchor="/document/70878866/entry/0" w:history="1">
              <w:r w:rsidR="000B3E33" w:rsidRPr="000B3E33">
                <w:rPr>
                  <w:rFonts w:ascii="Liberation Serif" w:hAnsi="Liberation Serif"/>
                  <w:szCs w:val="24"/>
                </w:rPr>
                <w:t>ГОСТ 32261-2013</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56.</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мед натуральный</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67" w:anchor="/document/72124706/entry/0" w:history="1">
              <w:r w:rsidR="000B3E33" w:rsidRPr="000B3E33">
                <w:rPr>
                  <w:rFonts w:ascii="Liberation Serif" w:hAnsi="Liberation Serif"/>
                  <w:szCs w:val="24"/>
                </w:rPr>
                <w:t>ГОСТ 19792-2017</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57.</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молоко питьевое</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68" w:anchor="/document/70956880/entry/0" w:history="1">
              <w:r w:rsidR="000B3E33" w:rsidRPr="000B3E33">
                <w:rPr>
                  <w:rFonts w:ascii="Liberation Serif" w:hAnsi="Liberation Serif"/>
                  <w:szCs w:val="24"/>
                </w:rPr>
                <w:t>ГОСТ 32252-2013</w:t>
              </w:r>
            </w:hyperlink>
          </w:p>
          <w:p w:rsidR="000B3E33" w:rsidRPr="000B3E33" w:rsidRDefault="00C57117" w:rsidP="000B3E33">
            <w:pPr>
              <w:rPr>
                <w:rFonts w:ascii="Liberation Serif" w:hAnsi="Liberation Serif"/>
                <w:szCs w:val="24"/>
              </w:rPr>
            </w:pPr>
            <w:hyperlink r:id="rId69" w:anchor="/document/70754088/entry/0" w:history="1">
              <w:r w:rsidR="000B3E33" w:rsidRPr="000B3E33">
                <w:rPr>
                  <w:rFonts w:ascii="Liberation Serif" w:hAnsi="Liberation Serif"/>
                  <w:szCs w:val="24"/>
                </w:rPr>
                <w:t>ГОСТ 31450-2013</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58.</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молоко цельное сгущенное с сахаром</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70" w:anchor="/document/70670376/entry/0" w:history="1">
              <w:r w:rsidR="000B3E33" w:rsidRPr="000B3E33">
                <w:rPr>
                  <w:rFonts w:ascii="Liberation Serif" w:hAnsi="Liberation Serif"/>
                  <w:szCs w:val="24"/>
                </w:rPr>
                <w:t>ГОСТ 31688-2012</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59.</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молоко стерилизованное концентрированное</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ГОСТ 34254-2017</w:t>
            </w:r>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60.</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морковь столовая свежая</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71" w:anchor="/document/70881748/entry/0" w:history="1">
              <w:r w:rsidR="000B3E33" w:rsidRPr="000B3E33">
                <w:rPr>
                  <w:rFonts w:ascii="Liberation Serif" w:hAnsi="Liberation Serif"/>
                  <w:szCs w:val="24"/>
                </w:rPr>
                <w:t>ГОСТ 32284-2013</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61.</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мука пшеничная хлебопекарная</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72" w:anchor="/document/71965208/entry/0" w:history="1">
              <w:r w:rsidR="000B3E33" w:rsidRPr="000B3E33">
                <w:rPr>
                  <w:rFonts w:ascii="Liberation Serif" w:hAnsi="Liberation Serif"/>
                  <w:szCs w:val="24"/>
                </w:rPr>
                <w:t>ГОСТ 26574-2017</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62.</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мясо, замороженное в блоках - говядина, для детского питания</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73" w:anchor="/document/70865982/entry/0" w:history="1">
              <w:r w:rsidR="000B3E33" w:rsidRPr="000B3E33">
                <w:rPr>
                  <w:rFonts w:ascii="Liberation Serif" w:hAnsi="Liberation Serif"/>
                  <w:szCs w:val="24"/>
                </w:rPr>
                <w:t>ГОСТ 31799-2012</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63.</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мясо индейки охлажденное, замороженное</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74" w:anchor="/document/5922918/entry/0" w:history="1">
              <w:r w:rsidR="000B3E33" w:rsidRPr="000B3E33">
                <w:rPr>
                  <w:rFonts w:ascii="Liberation Serif" w:hAnsi="Liberation Serif"/>
                  <w:szCs w:val="24"/>
                </w:rPr>
                <w:t xml:space="preserve">ГОСТ </w:t>
              </w:r>
              <w:proofErr w:type="gramStart"/>
              <w:r w:rsidR="000B3E33" w:rsidRPr="000B3E33">
                <w:rPr>
                  <w:rFonts w:ascii="Liberation Serif" w:hAnsi="Liberation Serif"/>
                  <w:szCs w:val="24"/>
                </w:rPr>
                <w:t>Р</w:t>
              </w:r>
              <w:proofErr w:type="gramEnd"/>
              <w:r w:rsidR="000B3E33" w:rsidRPr="000B3E33">
                <w:rPr>
                  <w:rFonts w:ascii="Liberation Serif" w:hAnsi="Liberation Serif"/>
                  <w:szCs w:val="24"/>
                </w:rPr>
                <w:t xml:space="preserve"> 52820-2007</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64.</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натрий двууглекислый (сода пищевая)</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75" w:anchor="/document/3924934/entry/0" w:history="1">
              <w:r w:rsidR="000B3E33" w:rsidRPr="000B3E33">
                <w:rPr>
                  <w:rFonts w:ascii="Liberation Serif" w:hAnsi="Liberation Serif"/>
                  <w:szCs w:val="24"/>
                </w:rPr>
                <w:t>ГОСТ 2156-76</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65.</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нектарины свежие</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76" w:anchor="/document/72013150/entry/0" w:history="1">
              <w:r w:rsidR="000B3E33" w:rsidRPr="000B3E33">
                <w:rPr>
                  <w:rFonts w:ascii="Liberation Serif" w:hAnsi="Liberation Serif"/>
                  <w:szCs w:val="24"/>
                </w:rPr>
                <w:t>ГОСТ 34340-2017</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66.</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нектары фруктовые и фруктово-овощные</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77" w:anchor="/document/71158740/entry/0" w:history="1">
              <w:r w:rsidR="000B3E33" w:rsidRPr="000B3E33">
                <w:rPr>
                  <w:rFonts w:ascii="Liberation Serif" w:hAnsi="Liberation Serif"/>
                  <w:szCs w:val="24"/>
                </w:rPr>
                <w:t>ГОСТ 32104-2013</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67.</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proofErr w:type="gramStart"/>
            <w:r w:rsidRPr="000B3E33">
              <w:rPr>
                <w:rFonts w:ascii="Liberation Serif" w:hAnsi="Liberation Serif"/>
                <w:szCs w:val="24"/>
              </w:rPr>
              <w:t>огурцы</w:t>
            </w:r>
            <w:proofErr w:type="gramEnd"/>
            <w:r w:rsidRPr="000B3E33">
              <w:rPr>
                <w:rFonts w:ascii="Liberation Serif" w:hAnsi="Liberation Serif"/>
                <w:szCs w:val="24"/>
              </w:rPr>
              <w:t xml:space="preserve"> консервированные без добавления уксуса</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ТУ производителя</w:t>
            </w:r>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68.</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огурцы свежие</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78" w:anchor="/document/71667604/entry/0" w:history="1">
              <w:r w:rsidR="000B3E33" w:rsidRPr="000B3E33">
                <w:rPr>
                  <w:rFonts w:ascii="Liberation Serif" w:hAnsi="Liberation Serif"/>
                  <w:szCs w:val="24"/>
                </w:rPr>
                <w:t>ГОСТ 33932-2016</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69.</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огурцы соленые стерилизованные (консервированные без добавления уксуса)</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79" w:anchor="/document/72003972/entry/0" w:history="1">
              <w:r w:rsidR="000B3E33" w:rsidRPr="000B3E33">
                <w:rPr>
                  <w:rFonts w:ascii="Liberation Serif" w:hAnsi="Liberation Serif"/>
                  <w:szCs w:val="24"/>
                </w:rPr>
                <w:t>ГОСТ 34220-2017</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70.</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перец сладкий свежий</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80" w:anchor="/document/72051396/entry/0" w:history="1">
              <w:r w:rsidR="000B3E33" w:rsidRPr="000B3E33">
                <w:rPr>
                  <w:rFonts w:ascii="Liberation Serif" w:hAnsi="Liberation Serif"/>
                  <w:szCs w:val="24"/>
                </w:rPr>
                <w:t>ГОСТ 34325-2017</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71.</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плоды шиповника сушеные</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81" w:anchor="/document/5923466/entry/0" w:history="1">
              <w:r w:rsidR="000B3E33" w:rsidRPr="000B3E33">
                <w:rPr>
                  <w:rFonts w:ascii="Liberation Serif" w:hAnsi="Liberation Serif"/>
                  <w:szCs w:val="24"/>
                </w:rPr>
                <w:t>ГОСТ 1994-93</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72.</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повидло</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82" w:anchor="/document/70878766/entry/0" w:history="1">
              <w:r w:rsidR="000B3E33" w:rsidRPr="000B3E33">
                <w:rPr>
                  <w:rFonts w:ascii="Liberation Serif" w:hAnsi="Liberation Serif"/>
                  <w:szCs w:val="24"/>
                </w:rPr>
                <w:t>ГОСТ 32099-2013</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73.</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полуфабрикаты мясные крупнокусковые бескостные</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83" w:anchor="/document/71307228/entry/0" w:history="1">
              <w:r w:rsidR="000B3E33" w:rsidRPr="000B3E33">
                <w:rPr>
                  <w:rFonts w:ascii="Liberation Serif" w:hAnsi="Liberation Serif"/>
                  <w:szCs w:val="24"/>
                </w:rPr>
                <w:t xml:space="preserve">ГОСТ </w:t>
              </w:r>
              <w:proofErr w:type="gramStart"/>
              <w:r w:rsidR="000B3E33" w:rsidRPr="000B3E33">
                <w:rPr>
                  <w:rFonts w:ascii="Liberation Serif" w:hAnsi="Liberation Serif"/>
                  <w:szCs w:val="24"/>
                </w:rPr>
                <w:t>Р</w:t>
              </w:r>
              <w:proofErr w:type="gramEnd"/>
              <w:r w:rsidR="000B3E33" w:rsidRPr="000B3E33">
                <w:rPr>
                  <w:rFonts w:ascii="Liberation Serif" w:hAnsi="Liberation Serif"/>
                  <w:szCs w:val="24"/>
                </w:rPr>
                <w:t xml:space="preserve"> 54754-2021</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74.</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полуфабрикаты натуральные кусковые (мясокостные и бескостные) из мяса индейки охлажденные, замороженные</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84" w:anchor="/document/70866004/entry/0" w:history="1">
              <w:r w:rsidR="000B3E33" w:rsidRPr="000B3E33">
                <w:rPr>
                  <w:rFonts w:ascii="Liberation Serif" w:hAnsi="Liberation Serif"/>
                  <w:szCs w:val="24"/>
                </w:rPr>
                <w:t>ГОСТ 31465-2012</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75.</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полуфабрикаты натуральные кусковые (мясокостные и бескостные) из мяса кур и мяса цыплят-бройлеров охлажденные</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85" w:anchor="/document/70866004/entry/0" w:history="1">
              <w:r w:rsidR="000B3E33" w:rsidRPr="000B3E33">
                <w:rPr>
                  <w:rFonts w:ascii="Liberation Serif" w:hAnsi="Liberation Serif"/>
                  <w:szCs w:val="24"/>
                </w:rPr>
                <w:t>ГОСТ 31465-2012</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lastRenderedPageBreak/>
              <w:t>76.</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редис свежий</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86" w:anchor="/document/72108466/entry/0" w:history="1">
              <w:r w:rsidR="000B3E33" w:rsidRPr="000B3E33">
                <w:rPr>
                  <w:rFonts w:ascii="Liberation Serif" w:hAnsi="Liberation Serif"/>
                  <w:szCs w:val="24"/>
                </w:rPr>
                <w:t>ГОСТ 34216-2017</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77.</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proofErr w:type="gramStart"/>
            <w:r w:rsidRPr="000B3E33">
              <w:rPr>
                <w:rFonts w:ascii="Liberation Serif" w:hAnsi="Liberation Serif"/>
                <w:szCs w:val="24"/>
              </w:rPr>
              <w:t>рыба мороженая (треска, пикша, сайра, минтай, хек, окунь морской, судак, кефаль, горбуша, кета, нерка, семга, форель)</w:t>
            </w:r>
            <w:proofErr w:type="gramEnd"/>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87" w:anchor="/document/71100810/entry/0" w:history="1">
              <w:r w:rsidR="000B3E33" w:rsidRPr="000B3E33">
                <w:rPr>
                  <w:rFonts w:ascii="Liberation Serif" w:hAnsi="Liberation Serif"/>
                  <w:szCs w:val="24"/>
                </w:rPr>
                <w:t>ГОСТ 32366-2013</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78.</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салат свежий (листовой, кочанный)</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88" w:anchor="/document/71800688/entry/0" w:history="1">
              <w:r w:rsidR="000B3E33" w:rsidRPr="000B3E33">
                <w:rPr>
                  <w:rFonts w:ascii="Liberation Serif" w:hAnsi="Liberation Serif"/>
                  <w:szCs w:val="24"/>
                </w:rPr>
                <w:t>ГОСТ 33985-2016</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79.</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сахар-песок или сахар белый кристаллический</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89" w:anchor="/document/71276818/entry/0" w:history="1">
              <w:r w:rsidR="000B3E33" w:rsidRPr="000B3E33">
                <w:rPr>
                  <w:rFonts w:ascii="Liberation Serif" w:hAnsi="Liberation Serif"/>
                  <w:szCs w:val="24"/>
                </w:rPr>
                <w:t>ГОСТ 33222-2015</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80.</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сахар-песок или сахар белый кристаллический порционный</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90" w:anchor="/document/71276818/entry/0" w:history="1">
              <w:r w:rsidR="000B3E33" w:rsidRPr="000B3E33">
                <w:rPr>
                  <w:rFonts w:ascii="Liberation Serif" w:hAnsi="Liberation Serif"/>
                  <w:szCs w:val="24"/>
                </w:rPr>
                <w:t>ГОСТ 33222-2015</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81.</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свекла свежая очищенная в вакуумной упаковке</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ТУ изготовителя</w:t>
            </w:r>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82.</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свекла столовая свежая</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91" w:anchor="/document/70888614/entry/0" w:history="1">
              <w:r w:rsidR="000B3E33" w:rsidRPr="000B3E33">
                <w:rPr>
                  <w:rFonts w:ascii="Liberation Serif" w:hAnsi="Liberation Serif"/>
                  <w:szCs w:val="24"/>
                </w:rPr>
                <w:t>ГОСТ 32285-2013</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83.</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сиропы на плодово-ягодном, плодовом или ягодном сырье (без консервантов) в ассортименте</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92" w:anchor="/document/71033168/entry/0" w:history="1">
              <w:r w:rsidR="000B3E33" w:rsidRPr="000B3E33">
                <w:rPr>
                  <w:rFonts w:ascii="Liberation Serif" w:hAnsi="Liberation Serif"/>
                  <w:szCs w:val="24"/>
                </w:rPr>
                <w:t>ГОСТ 28499-2014</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84.</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слива свежая</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93" w:anchor="/document/70975880/entry/0" w:history="1">
              <w:r w:rsidR="000B3E33" w:rsidRPr="000B3E33">
                <w:rPr>
                  <w:rFonts w:ascii="Liberation Serif" w:hAnsi="Liberation Serif"/>
                  <w:szCs w:val="24"/>
                </w:rPr>
                <w:t>ГОСТ 32286-2013</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85.</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сметана</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94" w:anchor="/document/70654012/entry/0" w:history="1">
              <w:r w:rsidR="000B3E33" w:rsidRPr="000B3E33">
                <w:rPr>
                  <w:rFonts w:ascii="Liberation Serif" w:hAnsi="Liberation Serif"/>
                  <w:szCs w:val="24"/>
                </w:rPr>
                <w:t>ГОСТ 31452-2012</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86.</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смородина черная быстрозамороженная</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95" w:anchor="/document/71788872/entry/0" w:history="1">
              <w:r w:rsidR="000B3E33" w:rsidRPr="000B3E33">
                <w:rPr>
                  <w:rFonts w:ascii="Liberation Serif" w:hAnsi="Liberation Serif"/>
                  <w:szCs w:val="24"/>
                </w:rPr>
                <w:t>ГОСТ 33823-2016</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87.</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соль поваренная пищевая выварочная йодированная</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96" w:anchor="/document/72049520/entry/0" w:history="1">
              <w:r w:rsidR="000B3E33" w:rsidRPr="000B3E33">
                <w:rPr>
                  <w:rFonts w:ascii="Liberation Serif" w:hAnsi="Liberation Serif"/>
                  <w:szCs w:val="24"/>
                </w:rPr>
                <w:t xml:space="preserve">ГОСТ </w:t>
              </w:r>
              <w:proofErr w:type="gramStart"/>
              <w:r w:rsidR="000B3E33" w:rsidRPr="000B3E33">
                <w:rPr>
                  <w:rFonts w:ascii="Liberation Serif" w:hAnsi="Liberation Serif"/>
                  <w:szCs w:val="24"/>
                </w:rPr>
                <w:t>Р</w:t>
              </w:r>
              <w:proofErr w:type="gramEnd"/>
              <w:r w:rsidR="000B3E33" w:rsidRPr="000B3E33">
                <w:rPr>
                  <w:rFonts w:ascii="Liberation Serif" w:hAnsi="Liberation Serif"/>
                  <w:szCs w:val="24"/>
                </w:rPr>
                <w:t xml:space="preserve"> 51574-2018</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88.</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субпродукты - печень</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97" w:anchor="/document/70865982/entry/0" w:history="1">
              <w:r w:rsidR="000B3E33" w:rsidRPr="000B3E33">
                <w:rPr>
                  <w:rFonts w:ascii="Liberation Serif" w:hAnsi="Liberation Serif"/>
                  <w:szCs w:val="24"/>
                </w:rPr>
                <w:t>ГОСТ 31799-2012</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89.</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сухари панировочные из хлебных сухарей высшего сорта</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98" w:anchor="/document/5920041/entry/0" w:history="1">
              <w:r w:rsidR="000B3E33" w:rsidRPr="000B3E33">
                <w:rPr>
                  <w:rFonts w:ascii="Liberation Serif" w:hAnsi="Liberation Serif"/>
                  <w:szCs w:val="24"/>
                </w:rPr>
                <w:t>ГОСТ 28402-89</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90.</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сыры полутвердые</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99" w:anchor="/document/71139584/entry/0" w:history="1">
              <w:r w:rsidR="000B3E33" w:rsidRPr="000B3E33">
                <w:rPr>
                  <w:rFonts w:ascii="Liberation Serif" w:hAnsi="Liberation Serif"/>
                  <w:szCs w:val="24"/>
                </w:rPr>
                <w:t>ГОСТ 32260-2013</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91.</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творог (не выше 9% жирности)</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100" w:anchor="/document/70878718/entry/0" w:history="1">
              <w:r w:rsidR="000B3E33" w:rsidRPr="000B3E33">
                <w:rPr>
                  <w:rFonts w:ascii="Liberation Serif" w:hAnsi="Liberation Serif"/>
                  <w:szCs w:val="24"/>
                </w:rPr>
                <w:t>ГОСТ 31453-2013</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92.</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томатная паста или томатное пюре без соли</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101" w:anchor="/document/72125028/entry/0" w:history="1">
              <w:r w:rsidR="000B3E33" w:rsidRPr="000B3E33">
                <w:rPr>
                  <w:rFonts w:ascii="Liberation Serif" w:hAnsi="Liberation Serif"/>
                  <w:szCs w:val="24"/>
                </w:rPr>
                <w:t>ГОСТ 3343-2017</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93.</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томаты свежие</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102" w:anchor="/document/72051404/entry/0" w:history="1">
              <w:r w:rsidR="000B3E33" w:rsidRPr="000B3E33">
                <w:rPr>
                  <w:rFonts w:ascii="Liberation Serif" w:hAnsi="Liberation Serif"/>
                  <w:szCs w:val="24"/>
                </w:rPr>
                <w:t>ГОСТ 34298-2017</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94.</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тушки цыплят-бройлеров потрошенные охлажденные</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103" w:anchor="/document/5922570/entry/0" w:history="1">
              <w:r w:rsidR="000B3E33" w:rsidRPr="000B3E33">
                <w:rPr>
                  <w:rFonts w:ascii="Liberation Serif" w:hAnsi="Liberation Serif"/>
                  <w:szCs w:val="24"/>
                </w:rPr>
                <w:t xml:space="preserve">ГОСТ </w:t>
              </w:r>
              <w:proofErr w:type="gramStart"/>
              <w:r w:rsidR="000B3E33" w:rsidRPr="000B3E33">
                <w:rPr>
                  <w:rFonts w:ascii="Liberation Serif" w:hAnsi="Liberation Serif"/>
                  <w:szCs w:val="24"/>
                </w:rPr>
                <w:t>Р</w:t>
              </w:r>
              <w:proofErr w:type="gramEnd"/>
              <w:r w:rsidR="000B3E33" w:rsidRPr="000B3E33">
                <w:rPr>
                  <w:rFonts w:ascii="Liberation Serif" w:hAnsi="Liberation Serif"/>
                  <w:szCs w:val="24"/>
                </w:rPr>
                <w:t xml:space="preserve"> 52306-2005</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95.</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фасоль продовольственная белая или красная</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104" w:anchor="/document/5925944/entry/0" w:history="1">
              <w:r w:rsidR="000B3E33" w:rsidRPr="000B3E33">
                <w:rPr>
                  <w:rFonts w:ascii="Liberation Serif" w:hAnsi="Liberation Serif"/>
                  <w:szCs w:val="24"/>
                </w:rPr>
                <w:t>ГОСТ 7758-</w:t>
              </w:r>
            </w:hyperlink>
            <w:r w:rsidR="000B3E33" w:rsidRPr="000B3E33">
              <w:rPr>
                <w:rFonts w:ascii="Liberation Serif" w:hAnsi="Liberation Serif"/>
                <w:szCs w:val="24"/>
              </w:rPr>
              <w:t>2020</w:t>
            </w:r>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96.</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фруктовая смесь быстрозамороженная</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105" w:anchor="/document/71788872/entry/0" w:history="1">
              <w:r w:rsidR="000B3E33" w:rsidRPr="000B3E33">
                <w:rPr>
                  <w:rFonts w:ascii="Liberation Serif" w:hAnsi="Liberation Serif"/>
                  <w:szCs w:val="24"/>
                </w:rPr>
                <w:t>ГОСТ 33823-2016</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97.</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фрукты косточковые сушеные (чернослив)</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106" w:anchor="/document/71140010/entry/0" w:history="1">
              <w:r w:rsidR="000B3E33" w:rsidRPr="000B3E33">
                <w:rPr>
                  <w:rFonts w:ascii="Liberation Serif" w:hAnsi="Liberation Serif"/>
                  <w:szCs w:val="24"/>
                </w:rPr>
                <w:t>ГОСТ 32896-2014</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98.</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хлеб белый из пшеничной муки</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107" w:anchor="/document/5917126/entry/0" w:history="1">
              <w:r w:rsidR="000B3E33" w:rsidRPr="000B3E33">
                <w:rPr>
                  <w:rFonts w:ascii="Liberation Serif" w:hAnsi="Liberation Serif"/>
                  <w:szCs w:val="24"/>
                </w:rPr>
                <w:t>ГОСТ 26987-86</w:t>
              </w:r>
            </w:hyperlink>
            <w:r w:rsidR="000B3E33" w:rsidRPr="000B3E33">
              <w:rPr>
                <w:rFonts w:ascii="Liberation Serif" w:hAnsi="Liberation Serif"/>
                <w:szCs w:val="24"/>
              </w:rPr>
              <w:t>, </w:t>
            </w:r>
          </w:p>
          <w:p w:rsidR="000B3E33" w:rsidRPr="000B3E33" w:rsidRDefault="00C57117" w:rsidP="000B3E33">
            <w:pPr>
              <w:rPr>
                <w:rFonts w:ascii="Liberation Serif" w:hAnsi="Liberation Serif"/>
                <w:szCs w:val="24"/>
              </w:rPr>
            </w:pPr>
            <w:hyperlink r:id="rId108" w:anchor="/document/70875504/entry/0" w:history="1">
              <w:r w:rsidR="000B3E33" w:rsidRPr="000B3E33">
                <w:rPr>
                  <w:rFonts w:ascii="Liberation Serif" w:hAnsi="Liberation Serif"/>
                  <w:szCs w:val="24"/>
                </w:rPr>
                <w:t>ГОСТ 31752-2012</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99.</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хлеб из смеси муки ржаной хлебопекарной обдирной и пшеничной хлебопекарной</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109" w:anchor="/document/70875504/entry/0" w:history="1">
              <w:r w:rsidR="000B3E33" w:rsidRPr="000B3E33">
                <w:rPr>
                  <w:rFonts w:ascii="Liberation Serif" w:hAnsi="Liberation Serif"/>
                  <w:szCs w:val="24"/>
                </w:rPr>
                <w:t>ГОСТ 31752-2012</w:t>
              </w:r>
            </w:hyperlink>
            <w:r w:rsidR="000B3E33" w:rsidRPr="000B3E33">
              <w:rPr>
                <w:rFonts w:ascii="Liberation Serif" w:hAnsi="Liberation Serif"/>
                <w:szCs w:val="24"/>
              </w:rPr>
              <w:t>, </w:t>
            </w:r>
            <w:hyperlink r:id="rId110" w:anchor="/document/72213220/entry/0" w:history="1">
              <w:r w:rsidR="000B3E33" w:rsidRPr="000B3E33">
                <w:rPr>
                  <w:rFonts w:ascii="Liberation Serif" w:hAnsi="Liberation Serif"/>
                  <w:szCs w:val="24"/>
                </w:rPr>
                <w:t>ГОСТ 31807-2018</w:t>
              </w:r>
            </w:hyperlink>
            <w:r w:rsidR="000B3E33" w:rsidRPr="000B3E33">
              <w:rPr>
                <w:rFonts w:ascii="Liberation Serif" w:hAnsi="Liberation Serif"/>
                <w:szCs w:val="24"/>
              </w:rPr>
              <w:t>, </w:t>
            </w:r>
            <w:hyperlink r:id="rId111" w:anchor="/document/71360520/entry/0" w:history="1">
              <w:r w:rsidR="000B3E33" w:rsidRPr="000B3E33">
                <w:rPr>
                  <w:rFonts w:ascii="Liberation Serif" w:hAnsi="Liberation Serif"/>
                  <w:szCs w:val="24"/>
                </w:rPr>
                <w:t>ГОСТ 26983-2015</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100.</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хлеб зерновой</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112" w:anchor="/document/70159872/entry/0" w:history="1">
              <w:r w:rsidR="000B3E33" w:rsidRPr="000B3E33">
                <w:rPr>
                  <w:rFonts w:ascii="Liberation Serif" w:hAnsi="Liberation Serif"/>
                  <w:szCs w:val="24"/>
                </w:rPr>
                <w:t>ГОСТ 25832-89</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101.</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хлеб из муки пшеничной хлебопекарной, обогащенный витаминами и минералами</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ТУ изготовителя</w:t>
            </w:r>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102.</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хлопья овсяные (вид геркулес, экстра.)</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113" w:anchor="/document/5904983/entry/0" w:history="1">
              <w:r w:rsidR="000B3E33" w:rsidRPr="000B3E33">
                <w:rPr>
                  <w:rFonts w:ascii="Liberation Serif" w:hAnsi="Liberation Serif"/>
                  <w:szCs w:val="24"/>
                </w:rPr>
                <w:t>ГОСТ 21149-</w:t>
              </w:r>
            </w:hyperlink>
            <w:r w:rsidR="000B3E33" w:rsidRPr="000B3E33">
              <w:rPr>
                <w:rFonts w:ascii="Liberation Serif" w:hAnsi="Liberation Serif"/>
                <w:szCs w:val="24"/>
              </w:rPr>
              <w:t>2022</w:t>
            </w:r>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103.</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чай черный байховый в ассортименте</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 xml:space="preserve">ГОСТ </w:t>
            </w:r>
            <w:proofErr w:type="gramStart"/>
            <w:r w:rsidRPr="000B3E33">
              <w:rPr>
                <w:rFonts w:ascii="Liberation Serif" w:hAnsi="Liberation Serif"/>
                <w:szCs w:val="24"/>
              </w:rPr>
              <w:t>Р</w:t>
            </w:r>
            <w:proofErr w:type="gramEnd"/>
            <w:r w:rsidRPr="000B3E33">
              <w:rPr>
                <w:rFonts w:ascii="Liberation Serif" w:hAnsi="Liberation Serif"/>
                <w:szCs w:val="24"/>
              </w:rPr>
              <w:t xml:space="preserve"> 32573-2013</w:t>
            </w:r>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104.</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черешня свежая</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114" w:anchor="/document/71667594/entry/0" w:history="1">
              <w:r w:rsidR="000B3E33" w:rsidRPr="000B3E33">
                <w:rPr>
                  <w:rFonts w:ascii="Liberation Serif" w:hAnsi="Liberation Serif"/>
                  <w:szCs w:val="24"/>
                </w:rPr>
                <w:t>ГОСТ 33801-2016</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105.</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яблоки свежие</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115" w:anchor="/document/72093550/entry/0" w:history="1">
              <w:r w:rsidR="000B3E33" w:rsidRPr="000B3E33">
                <w:rPr>
                  <w:rFonts w:ascii="Liberation Serif" w:hAnsi="Liberation Serif"/>
                  <w:szCs w:val="24"/>
                </w:rPr>
                <w:t>ГОСТ 34314-2017</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106.</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ядро ореха грецкого</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116" w:anchor="/document/71170590/entry/0" w:history="1">
              <w:r w:rsidR="000B3E33" w:rsidRPr="000B3E33">
                <w:rPr>
                  <w:rFonts w:ascii="Liberation Serif" w:hAnsi="Liberation Serif"/>
                  <w:szCs w:val="24"/>
                </w:rPr>
                <w:t>ГОСТ 16833-2014</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107.</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яйца куриные столовые</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117" w:anchor="/document/70650974/entry/0" w:history="1">
              <w:r w:rsidR="000B3E33" w:rsidRPr="000B3E33">
                <w:rPr>
                  <w:rFonts w:ascii="Liberation Serif" w:hAnsi="Liberation Serif"/>
                  <w:szCs w:val="24"/>
                </w:rPr>
                <w:t>ГОСТ 31654-2012</w:t>
              </w:r>
            </w:hyperlink>
          </w:p>
        </w:tc>
      </w:tr>
      <w:tr w:rsidR="000B3E33" w:rsidRPr="000B3E33" w:rsidTr="000B3E33">
        <w:tc>
          <w:tcPr>
            <w:tcW w:w="667"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jc w:val="center"/>
              <w:rPr>
                <w:rFonts w:ascii="Liberation Serif" w:hAnsi="Liberation Serif"/>
                <w:szCs w:val="24"/>
              </w:rPr>
            </w:pPr>
            <w:r w:rsidRPr="000B3E33">
              <w:rPr>
                <w:rFonts w:ascii="Liberation Serif" w:hAnsi="Liberation Serif"/>
                <w:szCs w:val="24"/>
              </w:rPr>
              <w:t>108.</w:t>
            </w:r>
          </w:p>
        </w:tc>
        <w:tc>
          <w:tcPr>
            <w:tcW w:w="5869" w:type="dxa"/>
            <w:tcBorders>
              <w:top w:val="single" w:sz="6" w:space="0" w:color="000000"/>
              <w:left w:val="single" w:sz="6" w:space="0" w:color="000000"/>
              <w:bottom w:val="single" w:sz="6" w:space="0" w:color="000000"/>
              <w:right w:val="single" w:sz="6" w:space="0" w:color="000000"/>
            </w:tcBorders>
          </w:tcPr>
          <w:p w:rsidR="000B3E33" w:rsidRPr="000B3E33" w:rsidRDefault="000B3E33" w:rsidP="000B3E33">
            <w:pPr>
              <w:rPr>
                <w:rFonts w:ascii="Liberation Serif" w:hAnsi="Liberation Serif"/>
                <w:szCs w:val="24"/>
              </w:rPr>
            </w:pPr>
            <w:r w:rsidRPr="000B3E33">
              <w:rPr>
                <w:rFonts w:ascii="Liberation Serif" w:hAnsi="Liberation Serif"/>
                <w:szCs w:val="24"/>
              </w:rPr>
              <w:t>крупа манная</w:t>
            </w:r>
          </w:p>
        </w:tc>
        <w:tc>
          <w:tcPr>
            <w:tcW w:w="3544" w:type="dxa"/>
            <w:tcBorders>
              <w:top w:val="single" w:sz="6" w:space="0" w:color="000000"/>
              <w:left w:val="single" w:sz="6" w:space="0" w:color="000000"/>
              <w:bottom w:val="single" w:sz="6" w:space="0" w:color="000000"/>
              <w:right w:val="single" w:sz="6" w:space="0" w:color="000000"/>
            </w:tcBorders>
          </w:tcPr>
          <w:p w:rsidR="000B3E33" w:rsidRPr="000B3E33" w:rsidRDefault="00C57117" w:rsidP="000B3E33">
            <w:pPr>
              <w:rPr>
                <w:rFonts w:ascii="Liberation Serif" w:hAnsi="Liberation Serif"/>
                <w:szCs w:val="24"/>
              </w:rPr>
            </w:pPr>
            <w:hyperlink r:id="rId118" w:anchor="/document/74233925/entry/0" w:history="1">
              <w:r w:rsidR="000B3E33" w:rsidRPr="000B3E33">
                <w:rPr>
                  <w:rFonts w:ascii="Liberation Serif" w:hAnsi="Liberation Serif"/>
                  <w:szCs w:val="24"/>
                </w:rPr>
                <w:t>ГОСТ 7022-2019</w:t>
              </w:r>
            </w:hyperlink>
          </w:p>
        </w:tc>
      </w:tr>
    </w:tbl>
    <w:p w:rsidR="000B3E33" w:rsidRPr="000B3E33" w:rsidRDefault="000B3E33" w:rsidP="000B3E33">
      <w:pPr>
        <w:suppressAutoHyphens/>
        <w:autoSpaceDN w:val="0"/>
        <w:textAlignment w:val="baseline"/>
        <w:rPr>
          <w:szCs w:val="24"/>
        </w:rPr>
      </w:pPr>
    </w:p>
    <w:p w:rsidR="000B3E33" w:rsidRPr="000B3E33" w:rsidRDefault="000B3E33" w:rsidP="000B3E33">
      <w:pPr>
        <w:rPr>
          <w:szCs w:val="24"/>
        </w:rPr>
      </w:pPr>
    </w:p>
    <w:p w:rsidR="000B3E33" w:rsidRPr="000B3E33" w:rsidRDefault="000B3E33" w:rsidP="000B3E33">
      <w:pPr>
        <w:spacing w:after="200" w:line="276" w:lineRule="auto"/>
        <w:ind w:left="-567"/>
        <w:jc w:val="both"/>
        <w:rPr>
          <w:rFonts w:eastAsia="Calibri"/>
          <w:szCs w:val="24"/>
          <w:lang w:eastAsia="en-US"/>
        </w:rPr>
      </w:pPr>
    </w:p>
    <w:p w:rsidR="003A5DC3" w:rsidRPr="006F2446" w:rsidRDefault="003A5DC3" w:rsidP="003A5DC3">
      <w:pPr>
        <w:suppressAutoHyphens/>
        <w:autoSpaceDN w:val="0"/>
        <w:spacing w:after="200" w:line="276" w:lineRule="auto"/>
        <w:textAlignment w:val="baseline"/>
        <w:rPr>
          <w:rFonts w:eastAsia="Calibri"/>
          <w:szCs w:val="24"/>
          <w:lang w:eastAsia="en-US"/>
        </w:rPr>
      </w:pPr>
    </w:p>
    <w:p w:rsidR="00901CA6" w:rsidRDefault="00901CA6" w:rsidP="00DD4749">
      <w:pPr>
        <w:tabs>
          <w:tab w:val="left" w:pos="1410"/>
        </w:tabs>
        <w:spacing w:line="288" w:lineRule="auto"/>
        <w:ind w:firstLine="567"/>
        <w:jc w:val="right"/>
        <w:rPr>
          <w:szCs w:val="24"/>
        </w:rPr>
      </w:pPr>
    </w:p>
    <w:p w:rsidR="00901CA6" w:rsidRDefault="00901CA6" w:rsidP="00DD4749">
      <w:pPr>
        <w:tabs>
          <w:tab w:val="left" w:pos="1410"/>
        </w:tabs>
        <w:spacing w:line="288" w:lineRule="auto"/>
        <w:ind w:firstLine="567"/>
        <w:jc w:val="right"/>
        <w:rPr>
          <w:szCs w:val="24"/>
        </w:rPr>
      </w:pPr>
    </w:p>
    <w:p w:rsidR="00632657" w:rsidRPr="006F2446" w:rsidRDefault="00632657" w:rsidP="00DD4749">
      <w:pPr>
        <w:tabs>
          <w:tab w:val="left" w:pos="1410"/>
        </w:tabs>
        <w:spacing w:line="288" w:lineRule="auto"/>
        <w:ind w:firstLine="567"/>
        <w:jc w:val="right"/>
        <w:rPr>
          <w:szCs w:val="24"/>
        </w:rPr>
      </w:pPr>
      <w:r w:rsidRPr="006F2446">
        <w:rPr>
          <w:szCs w:val="24"/>
        </w:rPr>
        <w:lastRenderedPageBreak/>
        <w:t>Приложение №2</w:t>
      </w:r>
    </w:p>
    <w:p w:rsidR="00632657" w:rsidRPr="006F2446" w:rsidRDefault="00632657" w:rsidP="00DD4749">
      <w:pPr>
        <w:keepNext/>
        <w:spacing w:line="288" w:lineRule="auto"/>
        <w:ind w:firstLine="567"/>
        <w:jc w:val="right"/>
        <w:outlineLvl w:val="0"/>
        <w:rPr>
          <w:szCs w:val="24"/>
        </w:rPr>
      </w:pPr>
      <w:r w:rsidRPr="006F2446">
        <w:rPr>
          <w:szCs w:val="24"/>
        </w:rPr>
        <w:t xml:space="preserve">к контракту от </w:t>
      </w:r>
      <w:r w:rsidR="005E1661">
        <w:rPr>
          <w:szCs w:val="24"/>
        </w:rPr>
        <w:t>24.09.</w:t>
      </w:r>
      <w:r w:rsidRPr="006F2446">
        <w:rPr>
          <w:szCs w:val="24"/>
        </w:rPr>
        <w:t>202</w:t>
      </w:r>
      <w:r w:rsidR="000B3E33">
        <w:rPr>
          <w:szCs w:val="24"/>
        </w:rPr>
        <w:t>4</w:t>
      </w:r>
      <w:r w:rsidRPr="006F2446">
        <w:rPr>
          <w:szCs w:val="24"/>
        </w:rPr>
        <w:t xml:space="preserve"> г. №</w:t>
      </w:r>
      <w:r w:rsidR="00236688">
        <w:rPr>
          <w:szCs w:val="24"/>
        </w:rPr>
        <w:t>1</w:t>
      </w:r>
      <w:r w:rsidR="005267ED">
        <w:rPr>
          <w:szCs w:val="24"/>
        </w:rPr>
        <w:t>1</w:t>
      </w:r>
    </w:p>
    <w:p w:rsidR="00FC3132" w:rsidRPr="006F2446" w:rsidRDefault="00FC3132" w:rsidP="00DD4749">
      <w:pPr>
        <w:spacing w:line="288" w:lineRule="auto"/>
        <w:ind w:firstLine="900"/>
        <w:jc w:val="center"/>
        <w:rPr>
          <w:szCs w:val="24"/>
          <w:lang w:eastAsia="en-US"/>
        </w:rPr>
      </w:pPr>
    </w:p>
    <w:p w:rsidR="00632657" w:rsidRPr="006F2446" w:rsidRDefault="00632657" w:rsidP="00DD4749">
      <w:pPr>
        <w:spacing w:line="288" w:lineRule="auto"/>
        <w:ind w:firstLine="900"/>
        <w:jc w:val="center"/>
        <w:rPr>
          <w:szCs w:val="24"/>
          <w:lang w:eastAsia="en-US"/>
        </w:rPr>
      </w:pPr>
      <w:r w:rsidRPr="006F2446">
        <w:rPr>
          <w:szCs w:val="24"/>
          <w:lang w:eastAsia="en-US"/>
        </w:rPr>
        <w:t>Стоимость услуг по организации школьного питания в МБОУ СОШ №19</w:t>
      </w:r>
    </w:p>
    <w:p w:rsidR="00632657" w:rsidRPr="006F2446" w:rsidRDefault="00632657" w:rsidP="00DD4749">
      <w:pPr>
        <w:keepNext/>
        <w:spacing w:line="288" w:lineRule="auto"/>
        <w:ind w:firstLine="567"/>
        <w:jc w:val="center"/>
        <w:outlineLvl w:val="0"/>
        <w:rPr>
          <w:bCs/>
          <w:szCs w:val="24"/>
        </w:rPr>
      </w:pPr>
      <w:r w:rsidRPr="006F2446">
        <w:rPr>
          <w:bCs/>
          <w:szCs w:val="24"/>
        </w:rPr>
        <w:t xml:space="preserve"> в период с «01» </w:t>
      </w:r>
      <w:r w:rsidR="000B3E33">
        <w:rPr>
          <w:bCs/>
          <w:szCs w:val="24"/>
        </w:rPr>
        <w:t>октя</w:t>
      </w:r>
      <w:r w:rsidRPr="006F2446">
        <w:rPr>
          <w:bCs/>
          <w:szCs w:val="24"/>
        </w:rPr>
        <w:t>бря 202</w:t>
      </w:r>
      <w:r w:rsidR="000B3E33">
        <w:rPr>
          <w:bCs/>
          <w:szCs w:val="24"/>
        </w:rPr>
        <w:t>4</w:t>
      </w:r>
      <w:r w:rsidRPr="006F2446">
        <w:rPr>
          <w:bCs/>
          <w:szCs w:val="24"/>
        </w:rPr>
        <w:t xml:space="preserve"> года по «31» мая 202</w:t>
      </w:r>
      <w:r w:rsidR="000B3E33">
        <w:rPr>
          <w:bCs/>
          <w:szCs w:val="24"/>
        </w:rPr>
        <w:t>5</w:t>
      </w:r>
      <w:r w:rsidRPr="006F2446">
        <w:rPr>
          <w:bCs/>
          <w:szCs w:val="24"/>
        </w:rPr>
        <w:t xml:space="preserve"> года </w:t>
      </w:r>
    </w:p>
    <w:p w:rsidR="000B3E33" w:rsidRDefault="000B3E33" w:rsidP="00326CC1">
      <w:pPr>
        <w:keepNext/>
        <w:spacing w:line="288" w:lineRule="auto"/>
        <w:outlineLvl w:val="0"/>
        <w:rPr>
          <w:b/>
          <w:szCs w:val="24"/>
        </w:rPr>
      </w:pPr>
    </w:p>
    <w:tbl>
      <w:tblPr>
        <w:tblW w:w="11234"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00"/>
        <w:gridCol w:w="2100"/>
        <w:gridCol w:w="3538"/>
        <w:gridCol w:w="1115"/>
        <w:gridCol w:w="1265"/>
        <w:gridCol w:w="1049"/>
        <w:gridCol w:w="1567"/>
      </w:tblGrid>
      <w:tr w:rsidR="00881E1F" w:rsidRPr="00F7110A" w:rsidTr="00901CA6">
        <w:trPr>
          <w:trHeight w:val="822"/>
        </w:trPr>
        <w:tc>
          <w:tcPr>
            <w:tcW w:w="600" w:type="dxa"/>
            <w:shd w:val="clear" w:color="000000" w:fill="FFFFFF"/>
            <w:vAlign w:val="center"/>
          </w:tcPr>
          <w:p w:rsidR="00881E1F" w:rsidRPr="000A28CE" w:rsidRDefault="00881E1F" w:rsidP="00C57117">
            <w:pPr>
              <w:autoSpaceDE w:val="0"/>
              <w:autoSpaceDN w:val="0"/>
              <w:adjustRightInd w:val="0"/>
              <w:jc w:val="center"/>
              <w:rPr>
                <w:rFonts w:ascii="Liberation Serif" w:hAnsi="Liberation Serif" w:cs="Calibri"/>
                <w:sz w:val="20"/>
                <w:lang w:val="en-US"/>
              </w:rPr>
            </w:pPr>
            <w:r w:rsidRPr="000A28CE">
              <w:rPr>
                <w:rFonts w:ascii="Liberation Serif" w:hAnsi="Liberation Serif"/>
                <w:sz w:val="20"/>
                <w:lang w:val="en-US"/>
              </w:rPr>
              <w:t>№</w:t>
            </w:r>
          </w:p>
        </w:tc>
        <w:tc>
          <w:tcPr>
            <w:tcW w:w="2100" w:type="dxa"/>
            <w:shd w:val="clear" w:color="000000" w:fill="FFFFFF"/>
            <w:vAlign w:val="center"/>
          </w:tcPr>
          <w:p w:rsidR="00881E1F" w:rsidRPr="000A28CE" w:rsidRDefault="00881E1F" w:rsidP="00C57117">
            <w:pPr>
              <w:autoSpaceDE w:val="0"/>
              <w:autoSpaceDN w:val="0"/>
              <w:adjustRightInd w:val="0"/>
              <w:jc w:val="center"/>
              <w:rPr>
                <w:rFonts w:ascii="Liberation Serif" w:hAnsi="Liberation Serif" w:cs="Calibri"/>
                <w:sz w:val="20"/>
              </w:rPr>
            </w:pPr>
            <w:r w:rsidRPr="000A28CE">
              <w:rPr>
                <w:rFonts w:ascii="Liberation Serif" w:hAnsi="Liberation Serif" w:cs="Calibri"/>
                <w:sz w:val="20"/>
              </w:rPr>
              <w:t>Наименование</w:t>
            </w:r>
            <w:r w:rsidRPr="000A28CE">
              <w:rPr>
                <w:rFonts w:ascii="Liberation Serif" w:hAnsi="Liberation Serif" w:cs="Liberation Serif"/>
                <w:sz w:val="20"/>
              </w:rPr>
              <w:t xml:space="preserve"> </w:t>
            </w:r>
            <w:r w:rsidRPr="000A28CE">
              <w:rPr>
                <w:rFonts w:ascii="Liberation Serif" w:hAnsi="Liberation Serif" w:cs="Calibri"/>
                <w:sz w:val="20"/>
              </w:rPr>
              <w:t>товара</w:t>
            </w:r>
            <w:r w:rsidRPr="000A28CE">
              <w:rPr>
                <w:rFonts w:ascii="Liberation Serif" w:hAnsi="Liberation Serif" w:cs="Liberation Serif"/>
                <w:sz w:val="20"/>
              </w:rPr>
              <w:t xml:space="preserve">, </w:t>
            </w:r>
            <w:r w:rsidRPr="000A28CE">
              <w:rPr>
                <w:rFonts w:ascii="Liberation Serif" w:hAnsi="Liberation Serif" w:cs="Calibri"/>
                <w:sz w:val="20"/>
              </w:rPr>
              <w:t>работы</w:t>
            </w:r>
            <w:r w:rsidRPr="000A28CE">
              <w:rPr>
                <w:rFonts w:ascii="Liberation Serif" w:hAnsi="Liberation Serif" w:cs="Liberation Serif"/>
                <w:sz w:val="20"/>
              </w:rPr>
              <w:t xml:space="preserve">, </w:t>
            </w:r>
            <w:r w:rsidRPr="000A28CE">
              <w:rPr>
                <w:rFonts w:ascii="Liberation Serif" w:hAnsi="Liberation Serif" w:cs="Calibri"/>
                <w:sz w:val="20"/>
              </w:rPr>
              <w:t>услуги</w:t>
            </w:r>
            <w:r w:rsidRPr="000A28CE">
              <w:rPr>
                <w:rFonts w:ascii="Liberation Serif" w:hAnsi="Liberation Serif" w:cs="Liberation Serif"/>
                <w:sz w:val="20"/>
              </w:rPr>
              <w:t xml:space="preserve">, </w:t>
            </w:r>
            <w:r w:rsidRPr="000A28CE">
              <w:rPr>
                <w:rFonts w:ascii="Liberation Serif" w:hAnsi="Liberation Serif" w:cs="Calibri"/>
                <w:sz w:val="20"/>
              </w:rPr>
              <w:t>входящих</w:t>
            </w:r>
            <w:r w:rsidRPr="000A28CE">
              <w:rPr>
                <w:rFonts w:ascii="Liberation Serif" w:hAnsi="Liberation Serif" w:cs="Liberation Serif"/>
                <w:sz w:val="20"/>
              </w:rPr>
              <w:t xml:space="preserve"> </w:t>
            </w:r>
            <w:r w:rsidRPr="000A28CE">
              <w:rPr>
                <w:rFonts w:ascii="Liberation Serif" w:hAnsi="Liberation Serif" w:cs="Calibri"/>
                <w:sz w:val="20"/>
              </w:rPr>
              <w:t>в</w:t>
            </w:r>
            <w:r w:rsidRPr="000A28CE">
              <w:rPr>
                <w:rFonts w:ascii="Liberation Serif" w:hAnsi="Liberation Serif" w:cs="Liberation Serif"/>
                <w:sz w:val="20"/>
              </w:rPr>
              <w:t xml:space="preserve"> </w:t>
            </w:r>
            <w:r w:rsidRPr="000A28CE">
              <w:rPr>
                <w:rFonts w:ascii="Liberation Serif" w:hAnsi="Liberation Serif" w:cs="Calibri"/>
                <w:sz w:val="20"/>
              </w:rPr>
              <w:t>объект</w:t>
            </w:r>
            <w:r w:rsidRPr="000A28CE">
              <w:rPr>
                <w:rFonts w:ascii="Liberation Serif" w:hAnsi="Liberation Serif" w:cs="Liberation Serif"/>
                <w:sz w:val="20"/>
              </w:rPr>
              <w:t xml:space="preserve"> </w:t>
            </w:r>
            <w:r w:rsidRPr="000A28CE">
              <w:rPr>
                <w:rFonts w:ascii="Liberation Serif" w:hAnsi="Liberation Serif" w:cs="Calibri"/>
                <w:sz w:val="20"/>
              </w:rPr>
              <w:t>закупки</w:t>
            </w:r>
          </w:p>
        </w:tc>
        <w:tc>
          <w:tcPr>
            <w:tcW w:w="3538" w:type="dxa"/>
            <w:shd w:val="clear" w:color="000000" w:fill="FFFFFF"/>
            <w:vAlign w:val="center"/>
          </w:tcPr>
          <w:p w:rsidR="00881E1F" w:rsidRPr="000A28CE" w:rsidRDefault="00881E1F" w:rsidP="00C57117">
            <w:pPr>
              <w:autoSpaceDE w:val="0"/>
              <w:autoSpaceDN w:val="0"/>
              <w:adjustRightInd w:val="0"/>
              <w:jc w:val="center"/>
              <w:rPr>
                <w:rFonts w:ascii="Liberation Serif" w:hAnsi="Liberation Serif" w:cs="Calibri"/>
                <w:sz w:val="20"/>
              </w:rPr>
            </w:pPr>
            <w:r w:rsidRPr="000A28CE">
              <w:rPr>
                <w:rFonts w:ascii="Liberation Serif" w:hAnsi="Liberation Serif" w:cs="Calibri"/>
                <w:sz w:val="20"/>
              </w:rPr>
              <w:t>Основные</w:t>
            </w:r>
            <w:r w:rsidRPr="000A28CE">
              <w:rPr>
                <w:rFonts w:ascii="Liberation Serif" w:hAnsi="Liberation Serif" w:cs="Liberation Serif"/>
                <w:sz w:val="20"/>
              </w:rPr>
              <w:t xml:space="preserve"> </w:t>
            </w:r>
            <w:r w:rsidRPr="000A28CE">
              <w:rPr>
                <w:rFonts w:ascii="Liberation Serif" w:hAnsi="Liberation Serif" w:cs="Calibri"/>
                <w:sz w:val="20"/>
              </w:rPr>
              <w:t>характеристики</w:t>
            </w:r>
            <w:r w:rsidRPr="000A28CE">
              <w:rPr>
                <w:rFonts w:ascii="Liberation Serif" w:hAnsi="Liberation Serif" w:cs="Liberation Serif"/>
                <w:sz w:val="20"/>
              </w:rPr>
              <w:t xml:space="preserve"> </w:t>
            </w:r>
            <w:r w:rsidRPr="000A28CE">
              <w:rPr>
                <w:rFonts w:ascii="Liberation Serif" w:hAnsi="Liberation Serif" w:cs="Calibri"/>
                <w:sz w:val="20"/>
              </w:rPr>
              <w:t>закупаемого</w:t>
            </w:r>
            <w:r w:rsidRPr="000A28CE">
              <w:rPr>
                <w:rFonts w:ascii="Liberation Serif" w:hAnsi="Liberation Serif" w:cs="Liberation Serif"/>
                <w:sz w:val="20"/>
              </w:rPr>
              <w:t xml:space="preserve"> </w:t>
            </w:r>
            <w:r w:rsidRPr="000A28CE">
              <w:rPr>
                <w:rFonts w:ascii="Liberation Serif" w:hAnsi="Liberation Serif" w:cs="Calibri"/>
                <w:sz w:val="20"/>
              </w:rPr>
              <w:t>товара</w:t>
            </w:r>
            <w:r w:rsidRPr="000A28CE">
              <w:rPr>
                <w:rFonts w:ascii="Liberation Serif" w:hAnsi="Liberation Serif" w:cs="Liberation Serif"/>
                <w:sz w:val="20"/>
              </w:rPr>
              <w:t xml:space="preserve">, </w:t>
            </w:r>
            <w:r w:rsidRPr="000A28CE">
              <w:rPr>
                <w:rFonts w:ascii="Liberation Serif" w:hAnsi="Liberation Serif" w:cs="Calibri"/>
                <w:sz w:val="20"/>
              </w:rPr>
              <w:t>работ</w:t>
            </w:r>
            <w:r w:rsidRPr="000A28CE">
              <w:rPr>
                <w:rFonts w:ascii="Liberation Serif" w:hAnsi="Liberation Serif" w:cs="Liberation Serif"/>
                <w:sz w:val="20"/>
              </w:rPr>
              <w:t xml:space="preserve">, </w:t>
            </w:r>
            <w:r w:rsidRPr="000A28CE">
              <w:rPr>
                <w:rFonts w:ascii="Liberation Serif" w:hAnsi="Liberation Serif" w:cs="Calibri"/>
                <w:sz w:val="20"/>
              </w:rPr>
              <w:t>услуг</w:t>
            </w:r>
          </w:p>
        </w:tc>
        <w:tc>
          <w:tcPr>
            <w:tcW w:w="1115" w:type="dxa"/>
            <w:shd w:val="clear" w:color="000000" w:fill="FFFFFF"/>
            <w:vAlign w:val="center"/>
          </w:tcPr>
          <w:p w:rsidR="00881E1F" w:rsidRPr="000A28CE" w:rsidRDefault="00881E1F" w:rsidP="00C57117">
            <w:pPr>
              <w:autoSpaceDE w:val="0"/>
              <w:autoSpaceDN w:val="0"/>
              <w:adjustRightInd w:val="0"/>
              <w:jc w:val="center"/>
              <w:rPr>
                <w:rFonts w:ascii="Liberation Serif" w:hAnsi="Liberation Serif" w:cs="Calibri"/>
                <w:sz w:val="20"/>
                <w:lang w:val="en-US"/>
              </w:rPr>
            </w:pPr>
            <w:r w:rsidRPr="000A28CE">
              <w:rPr>
                <w:rFonts w:ascii="Liberation Serif" w:hAnsi="Liberation Serif" w:cs="Calibri"/>
                <w:sz w:val="20"/>
              </w:rPr>
              <w:t>Единица</w:t>
            </w:r>
            <w:r w:rsidRPr="000A28CE">
              <w:rPr>
                <w:rFonts w:ascii="Liberation Serif" w:hAnsi="Liberation Serif" w:cs="Liberation Serif"/>
                <w:sz w:val="20"/>
                <w:lang w:val="en-US"/>
              </w:rPr>
              <w:t xml:space="preserve"> </w:t>
            </w:r>
            <w:r w:rsidRPr="000A28CE">
              <w:rPr>
                <w:rFonts w:ascii="Liberation Serif" w:hAnsi="Liberation Serif" w:cs="Calibri"/>
                <w:sz w:val="20"/>
              </w:rPr>
              <w:t>измерения</w:t>
            </w:r>
          </w:p>
        </w:tc>
        <w:tc>
          <w:tcPr>
            <w:tcW w:w="1265" w:type="dxa"/>
            <w:shd w:val="clear" w:color="000000" w:fill="FFFFFF"/>
          </w:tcPr>
          <w:p w:rsidR="00881E1F" w:rsidRPr="00F7110A" w:rsidRDefault="00881E1F" w:rsidP="00C57117">
            <w:pPr>
              <w:autoSpaceDE w:val="0"/>
              <w:autoSpaceDN w:val="0"/>
              <w:adjustRightInd w:val="0"/>
              <w:ind w:left="113" w:right="113"/>
              <w:rPr>
                <w:rFonts w:ascii="Liberation Serif" w:hAnsi="Liberation Serif" w:cs="Calibri"/>
                <w:sz w:val="20"/>
              </w:rPr>
            </w:pPr>
            <w:r w:rsidRPr="000A28CE">
              <w:rPr>
                <w:rFonts w:ascii="Liberation Serif" w:hAnsi="Liberation Serif" w:cs="Calibri"/>
                <w:sz w:val="20"/>
              </w:rPr>
              <w:t>Цена</w:t>
            </w:r>
            <w:r w:rsidRPr="000A28CE">
              <w:rPr>
                <w:rFonts w:ascii="Liberation Serif" w:hAnsi="Liberation Serif" w:cs="Liberation Serif"/>
                <w:sz w:val="20"/>
              </w:rPr>
              <w:t xml:space="preserve"> </w:t>
            </w:r>
            <w:r w:rsidRPr="000A28CE">
              <w:rPr>
                <w:rFonts w:ascii="Liberation Serif" w:hAnsi="Liberation Serif" w:cs="Calibri"/>
                <w:sz w:val="20"/>
              </w:rPr>
              <w:t>за</w:t>
            </w:r>
            <w:r w:rsidRPr="000A28CE">
              <w:rPr>
                <w:rFonts w:ascii="Liberation Serif" w:hAnsi="Liberation Serif" w:cs="Liberation Serif"/>
                <w:sz w:val="20"/>
              </w:rPr>
              <w:t xml:space="preserve"> </w:t>
            </w:r>
            <w:r w:rsidRPr="000A28CE">
              <w:rPr>
                <w:rFonts w:ascii="Liberation Serif" w:hAnsi="Liberation Serif" w:cs="Calibri"/>
                <w:sz w:val="20"/>
              </w:rPr>
              <w:t>единицу</w:t>
            </w:r>
            <w:r w:rsidRPr="000A28CE">
              <w:rPr>
                <w:rFonts w:ascii="Liberation Serif" w:hAnsi="Liberation Serif" w:cs="Liberation Serif"/>
                <w:sz w:val="20"/>
              </w:rPr>
              <w:t xml:space="preserve"> </w:t>
            </w:r>
            <w:r w:rsidRPr="000A28CE">
              <w:rPr>
                <w:rFonts w:ascii="Liberation Serif" w:hAnsi="Liberation Serif" w:cs="Calibri"/>
                <w:sz w:val="20"/>
              </w:rPr>
              <w:t>услуги</w:t>
            </w:r>
            <w:r w:rsidRPr="000A28CE">
              <w:rPr>
                <w:rFonts w:ascii="Liberation Serif" w:hAnsi="Liberation Serif" w:cs="Liberation Serif"/>
                <w:sz w:val="20"/>
              </w:rPr>
              <w:t xml:space="preserve">, </w:t>
            </w:r>
            <w:r w:rsidRPr="000A28CE">
              <w:rPr>
                <w:rFonts w:ascii="Liberation Serif" w:hAnsi="Liberation Serif" w:cs="Calibri"/>
                <w:sz w:val="20"/>
              </w:rPr>
              <w:t>руб</w:t>
            </w:r>
            <w:r w:rsidRPr="000A28CE">
              <w:rPr>
                <w:rFonts w:ascii="Liberation Serif" w:hAnsi="Liberation Serif" w:cs="Liberation Serif"/>
                <w:sz w:val="20"/>
              </w:rPr>
              <w:t>.</w:t>
            </w:r>
          </w:p>
        </w:tc>
        <w:tc>
          <w:tcPr>
            <w:tcW w:w="1049" w:type="dxa"/>
            <w:shd w:val="clear" w:color="000000" w:fill="FFFFFF"/>
          </w:tcPr>
          <w:p w:rsidR="00881E1F" w:rsidRPr="00F7110A" w:rsidRDefault="00881E1F" w:rsidP="00C57117">
            <w:pPr>
              <w:autoSpaceDE w:val="0"/>
              <w:autoSpaceDN w:val="0"/>
              <w:adjustRightInd w:val="0"/>
              <w:ind w:left="113" w:right="113"/>
              <w:rPr>
                <w:rFonts w:ascii="Liberation Serif" w:hAnsi="Liberation Serif" w:cs="Calibri"/>
                <w:sz w:val="20"/>
              </w:rPr>
            </w:pPr>
            <w:r w:rsidRPr="000A28CE">
              <w:rPr>
                <w:rFonts w:ascii="Liberation Serif" w:hAnsi="Liberation Serif" w:cs="Calibri"/>
                <w:sz w:val="20"/>
              </w:rPr>
              <w:t>Количество</w:t>
            </w:r>
          </w:p>
        </w:tc>
        <w:tc>
          <w:tcPr>
            <w:tcW w:w="1567" w:type="dxa"/>
            <w:shd w:val="clear" w:color="000000" w:fill="FFFFFF"/>
          </w:tcPr>
          <w:p w:rsidR="00881E1F" w:rsidRPr="00F7110A" w:rsidRDefault="00881E1F" w:rsidP="00C57117">
            <w:pPr>
              <w:autoSpaceDE w:val="0"/>
              <w:autoSpaceDN w:val="0"/>
              <w:adjustRightInd w:val="0"/>
              <w:ind w:left="113" w:right="113"/>
              <w:rPr>
                <w:rFonts w:ascii="Liberation Serif" w:hAnsi="Liberation Serif" w:cs="Calibri"/>
                <w:sz w:val="20"/>
              </w:rPr>
            </w:pPr>
            <w:r w:rsidRPr="000A28CE">
              <w:rPr>
                <w:rFonts w:ascii="Liberation Serif" w:hAnsi="Liberation Serif" w:cs="Calibri"/>
                <w:sz w:val="20"/>
              </w:rPr>
              <w:t>Итого</w:t>
            </w:r>
            <w:r w:rsidRPr="00F7110A">
              <w:rPr>
                <w:rFonts w:ascii="Liberation Serif" w:hAnsi="Liberation Serif" w:cs="Liberation Serif"/>
                <w:sz w:val="20"/>
              </w:rPr>
              <w:t xml:space="preserve">, </w:t>
            </w:r>
            <w:r w:rsidRPr="000A28CE">
              <w:rPr>
                <w:rFonts w:ascii="Liberation Serif" w:hAnsi="Liberation Serif" w:cs="Calibri"/>
                <w:sz w:val="20"/>
              </w:rPr>
              <w:t>руб</w:t>
            </w:r>
            <w:r w:rsidRPr="00F7110A">
              <w:rPr>
                <w:rFonts w:ascii="Liberation Serif" w:hAnsi="Liberation Serif" w:cs="Liberation Serif"/>
                <w:sz w:val="20"/>
              </w:rPr>
              <w:t>.</w:t>
            </w:r>
          </w:p>
        </w:tc>
      </w:tr>
      <w:tr w:rsidR="00881E1F" w:rsidRPr="000A28CE" w:rsidTr="00901CA6">
        <w:trPr>
          <w:trHeight w:val="1"/>
        </w:trPr>
        <w:tc>
          <w:tcPr>
            <w:tcW w:w="11234" w:type="dxa"/>
            <w:gridSpan w:val="7"/>
            <w:shd w:val="clear" w:color="000000" w:fill="FFFFFF"/>
            <w:vAlign w:val="center"/>
          </w:tcPr>
          <w:p w:rsidR="00881E1F" w:rsidRPr="00EF3D0E" w:rsidRDefault="00881E1F" w:rsidP="00C57117">
            <w:pPr>
              <w:autoSpaceDE w:val="0"/>
              <w:autoSpaceDN w:val="0"/>
              <w:adjustRightInd w:val="0"/>
              <w:jc w:val="center"/>
              <w:rPr>
                <w:rFonts w:ascii="Liberation Serif" w:hAnsi="Liberation Serif" w:cs="Calibri"/>
                <w:b/>
                <w:sz w:val="20"/>
              </w:rPr>
            </w:pPr>
            <w:r w:rsidRPr="00EF3D0E">
              <w:rPr>
                <w:rFonts w:ascii="Liberation Serif" w:hAnsi="Liberation Serif" w:cs="Calibri"/>
                <w:b/>
                <w:sz w:val="20"/>
              </w:rPr>
              <w:t>с 01.10.2024 г. по 31.12.2024г.</w:t>
            </w:r>
          </w:p>
        </w:tc>
      </w:tr>
      <w:tr w:rsidR="00881E1F" w:rsidRPr="000A28CE" w:rsidTr="00901CA6">
        <w:trPr>
          <w:trHeight w:val="1"/>
        </w:trPr>
        <w:tc>
          <w:tcPr>
            <w:tcW w:w="600" w:type="dxa"/>
            <w:shd w:val="clear" w:color="000000" w:fill="FFFFFF"/>
            <w:vAlign w:val="center"/>
          </w:tcPr>
          <w:p w:rsidR="00881E1F" w:rsidRPr="00F7110A" w:rsidRDefault="00881E1F" w:rsidP="00C57117">
            <w:pPr>
              <w:autoSpaceDE w:val="0"/>
              <w:autoSpaceDN w:val="0"/>
              <w:adjustRightInd w:val="0"/>
              <w:jc w:val="center"/>
              <w:rPr>
                <w:rFonts w:ascii="Liberation Serif" w:hAnsi="Liberation Serif" w:cs="Calibri"/>
                <w:sz w:val="20"/>
              </w:rPr>
            </w:pPr>
            <w:r w:rsidRPr="00F7110A">
              <w:rPr>
                <w:rFonts w:ascii="Liberation Serif" w:hAnsi="Liberation Serif" w:cs="Liberation Serif"/>
                <w:sz w:val="20"/>
              </w:rPr>
              <w:t>1</w:t>
            </w:r>
          </w:p>
        </w:tc>
        <w:tc>
          <w:tcPr>
            <w:tcW w:w="2100" w:type="dxa"/>
            <w:shd w:val="clear" w:color="000000" w:fill="FFFFFF"/>
            <w:vAlign w:val="center"/>
          </w:tcPr>
          <w:p w:rsidR="00881E1F" w:rsidRPr="000A28CE" w:rsidRDefault="00881E1F" w:rsidP="00C57117">
            <w:pPr>
              <w:autoSpaceDE w:val="0"/>
              <w:autoSpaceDN w:val="0"/>
              <w:adjustRightInd w:val="0"/>
              <w:jc w:val="center"/>
              <w:rPr>
                <w:rFonts w:ascii="Liberation Serif" w:hAnsi="Liberation Serif" w:cs="Calibri"/>
                <w:sz w:val="20"/>
              </w:rPr>
            </w:pPr>
            <w:r w:rsidRPr="000A28CE">
              <w:rPr>
                <w:rFonts w:ascii="Liberation Serif" w:hAnsi="Liberation Serif" w:cs="Calibri"/>
                <w:sz w:val="20"/>
              </w:rPr>
              <w:t>Услуг</w:t>
            </w:r>
            <w:r>
              <w:rPr>
                <w:rFonts w:ascii="Liberation Serif" w:hAnsi="Liberation Serif" w:cs="Calibri"/>
                <w:sz w:val="20"/>
              </w:rPr>
              <w:t>а</w:t>
            </w:r>
            <w:r w:rsidRPr="000A28CE">
              <w:rPr>
                <w:rFonts w:ascii="Liberation Serif" w:hAnsi="Liberation Serif" w:cs="Liberation Serif"/>
                <w:sz w:val="20"/>
              </w:rPr>
              <w:t xml:space="preserve"> </w:t>
            </w:r>
            <w:r w:rsidRPr="000A28CE">
              <w:rPr>
                <w:rFonts w:ascii="Liberation Serif" w:hAnsi="Liberation Serif" w:cs="Calibri"/>
                <w:sz w:val="20"/>
              </w:rPr>
              <w:t>школьного</w:t>
            </w:r>
            <w:r w:rsidRPr="000A28CE">
              <w:rPr>
                <w:rFonts w:ascii="Liberation Serif" w:hAnsi="Liberation Serif" w:cs="Liberation Serif"/>
                <w:sz w:val="20"/>
              </w:rPr>
              <w:t xml:space="preserve"> </w:t>
            </w:r>
            <w:r w:rsidRPr="000A28CE">
              <w:rPr>
                <w:rFonts w:ascii="Liberation Serif" w:hAnsi="Liberation Serif" w:cs="Calibri"/>
                <w:sz w:val="20"/>
              </w:rPr>
              <w:t>питания</w:t>
            </w:r>
          </w:p>
        </w:tc>
        <w:tc>
          <w:tcPr>
            <w:tcW w:w="3538" w:type="dxa"/>
            <w:shd w:val="clear" w:color="000000" w:fill="FFFFFF"/>
          </w:tcPr>
          <w:p w:rsidR="00881E1F" w:rsidRPr="000A28CE" w:rsidRDefault="00881E1F" w:rsidP="00C57117">
            <w:pPr>
              <w:autoSpaceDE w:val="0"/>
              <w:autoSpaceDN w:val="0"/>
              <w:adjustRightInd w:val="0"/>
              <w:jc w:val="center"/>
              <w:rPr>
                <w:rFonts w:ascii="Liberation Serif" w:hAnsi="Liberation Serif" w:cs="Calibri"/>
                <w:sz w:val="20"/>
              </w:rPr>
            </w:pPr>
            <w:r w:rsidRPr="000A28CE">
              <w:rPr>
                <w:rFonts w:ascii="Liberation Serif" w:hAnsi="Liberation Serif" w:cs="Calibri"/>
                <w:sz w:val="20"/>
              </w:rPr>
              <w:t>Одноразовое</w:t>
            </w:r>
            <w:r w:rsidRPr="000A28CE">
              <w:rPr>
                <w:rFonts w:ascii="Liberation Serif" w:hAnsi="Liberation Serif" w:cs="Liberation Serif"/>
                <w:sz w:val="20"/>
              </w:rPr>
              <w:t xml:space="preserve"> </w:t>
            </w:r>
            <w:r w:rsidRPr="000A28CE">
              <w:rPr>
                <w:rFonts w:ascii="Liberation Serif" w:hAnsi="Liberation Serif" w:cs="Calibri"/>
                <w:sz w:val="20"/>
              </w:rPr>
              <w:t>питание</w:t>
            </w:r>
            <w:r w:rsidRPr="000A28CE">
              <w:rPr>
                <w:rFonts w:ascii="Liberation Serif" w:hAnsi="Liberation Serif" w:cs="Liberation Serif"/>
                <w:sz w:val="20"/>
              </w:rPr>
              <w:t xml:space="preserve"> (</w:t>
            </w:r>
            <w:r w:rsidRPr="000A28CE">
              <w:rPr>
                <w:rFonts w:ascii="Liberation Serif" w:hAnsi="Liberation Serif" w:cs="Calibri"/>
                <w:sz w:val="20"/>
              </w:rPr>
              <w:t>завтрак)</w:t>
            </w:r>
            <w:r w:rsidRPr="000A28CE">
              <w:rPr>
                <w:rFonts w:ascii="Liberation Serif" w:hAnsi="Liberation Serif" w:cs="Liberation Serif"/>
                <w:sz w:val="20"/>
              </w:rPr>
              <w:t xml:space="preserve"> </w:t>
            </w:r>
            <w:r w:rsidRPr="000A28CE">
              <w:rPr>
                <w:rFonts w:ascii="Liberation Serif" w:hAnsi="Liberation Serif" w:cs="Calibri"/>
                <w:sz w:val="20"/>
              </w:rPr>
              <w:t>обучающихся</w:t>
            </w:r>
            <w:r w:rsidRPr="000A28CE">
              <w:rPr>
                <w:rFonts w:ascii="Liberation Serif" w:hAnsi="Liberation Serif" w:cs="Liberation Serif"/>
                <w:sz w:val="20"/>
              </w:rPr>
              <w:t xml:space="preserve">, </w:t>
            </w:r>
            <w:r w:rsidRPr="000A28CE">
              <w:rPr>
                <w:rFonts w:ascii="Liberation Serif" w:hAnsi="Liberation Serif" w:cs="Calibri"/>
                <w:sz w:val="20"/>
              </w:rPr>
              <w:t>получающих</w:t>
            </w:r>
            <w:r w:rsidRPr="000A28CE">
              <w:rPr>
                <w:rFonts w:ascii="Liberation Serif" w:hAnsi="Liberation Serif" w:cs="Liberation Serif"/>
                <w:sz w:val="20"/>
              </w:rPr>
              <w:t xml:space="preserve"> </w:t>
            </w:r>
            <w:r w:rsidRPr="000A28CE">
              <w:rPr>
                <w:rFonts w:ascii="Liberation Serif" w:hAnsi="Liberation Serif" w:cs="Calibri"/>
                <w:sz w:val="20"/>
              </w:rPr>
              <w:t>начальное</w:t>
            </w:r>
            <w:r w:rsidRPr="000A28CE">
              <w:rPr>
                <w:rFonts w:ascii="Liberation Serif" w:hAnsi="Liberation Serif" w:cs="Liberation Serif"/>
                <w:sz w:val="20"/>
              </w:rPr>
              <w:t xml:space="preserve"> </w:t>
            </w:r>
            <w:r w:rsidRPr="000A28CE">
              <w:rPr>
                <w:rFonts w:ascii="Liberation Serif" w:hAnsi="Liberation Serif" w:cs="Calibri"/>
                <w:sz w:val="20"/>
              </w:rPr>
              <w:t>общее</w:t>
            </w:r>
            <w:r w:rsidRPr="000A28CE">
              <w:rPr>
                <w:rFonts w:ascii="Liberation Serif" w:hAnsi="Liberation Serif" w:cs="Liberation Serif"/>
                <w:sz w:val="20"/>
              </w:rPr>
              <w:t xml:space="preserve"> </w:t>
            </w:r>
            <w:r w:rsidRPr="000A28CE">
              <w:rPr>
                <w:rFonts w:ascii="Liberation Serif" w:hAnsi="Liberation Serif" w:cs="Calibri"/>
                <w:sz w:val="20"/>
              </w:rPr>
              <w:t>образование</w:t>
            </w:r>
            <w:r w:rsidRPr="000A28CE">
              <w:rPr>
                <w:rFonts w:ascii="Liberation Serif" w:hAnsi="Liberation Serif" w:cs="Liberation Serif"/>
                <w:sz w:val="20"/>
              </w:rPr>
              <w:t xml:space="preserve"> </w:t>
            </w:r>
            <w:r w:rsidRPr="000A28CE">
              <w:rPr>
                <w:rFonts w:ascii="Liberation Serif" w:hAnsi="Liberation Serif" w:cs="Calibri"/>
                <w:sz w:val="20"/>
              </w:rPr>
              <w:t>в</w:t>
            </w:r>
            <w:r w:rsidRPr="000A28CE">
              <w:rPr>
                <w:rFonts w:ascii="Liberation Serif" w:hAnsi="Liberation Serif" w:cs="Liberation Serif"/>
                <w:sz w:val="20"/>
              </w:rPr>
              <w:t xml:space="preserve"> 1-4 </w:t>
            </w:r>
            <w:r w:rsidRPr="000A28CE">
              <w:rPr>
                <w:rFonts w:ascii="Liberation Serif" w:hAnsi="Liberation Serif" w:cs="Calibri"/>
                <w:sz w:val="20"/>
              </w:rPr>
              <w:t>классах</w:t>
            </w:r>
          </w:p>
        </w:tc>
        <w:tc>
          <w:tcPr>
            <w:tcW w:w="1115" w:type="dxa"/>
            <w:shd w:val="clear" w:color="000000" w:fill="FFFFFF"/>
            <w:vAlign w:val="center"/>
          </w:tcPr>
          <w:p w:rsidR="00881E1F" w:rsidRPr="000A28CE" w:rsidRDefault="00881E1F" w:rsidP="00C57117">
            <w:pPr>
              <w:autoSpaceDE w:val="0"/>
              <w:autoSpaceDN w:val="0"/>
              <w:adjustRightInd w:val="0"/>
              <w:jc w:val="center"/>
              <w:rPr>
                <w:rFonts w:ascii="Liberation Serif" w:hAnsi="Liberation Serif" w:cs="Calibri"/>
                <w:sz w:val="20"/>
                <w:lang w:val="en-US"/>
              </w:rPr>
            </w:pPr>
            <w:r w:rsidRPr="000A28CE">
              <w:rPr>
                <w:rFonts w:ascii="Liberation Serif" w:hAnsi="Liberation Serif" w:cs="Calibri"/>
                <w:sz w:val="20"/>
              </w:rPr>
              <w:t>Дето</w:t>
            </w:r>
            <w:r w:rsidRPr="000A28CE">
              <w:rPr>
                <w:rFonts w:ascii="Liberation Serif" w:hAnsi="Liberation Serif" w:cs="Liberation Serif"/>
                <w:sz w:val="20"/>
                <w:lang w:val="en-US"/>
              </w:rPr>
              <w:t>-</w:t>
            </w:r>
            <w:r w:rsidRPr="000A28CE">
              <w:rPr>
                <w:rFonts w:ascii="Liberation Serif" w:hAnsi="Liberation Serif" w:cs="Calibri"/>
                <w:sz w:val="20"/>
              </w:rPr>
              <w:t>день</w:t>
            </w:r>
          </w:p>
        </w:tc>
        <w:tc>
          <w:tcPr>
            <w:tcW w:w="1265" w:type="dxa"/>
            <w:shd w:val="clear" w:color="000000" w:fill="FFFFFF"/>
            <w:vAlign w:val="center"/>
          </w:tcPr>
          <w:p w:rsidR="00881E1F" w:rsidRPr="000A28CE" w:rsidRDefault="00881E1F" w:rsidP="00C57117">
            <w:pPr>
              <w:autoSpaceDE w:val="0"/>
              <w:autoSpaceDN w:val="0"/>
              <w:adjustRightInd w:val="0"/>
              <w:jc w:val="center"/>
              <w:rPr>
                <w:rFonts w:ascii="Liberation Serif" w:hAnsi="Liberation Serif" w:cs="Calibri"/>
                <w:sz w:val="20"/>
              </w:rPr>
            </w:pPr>
            <w:r w:rsidRPr="000A28CE">
              <w:rPr>
                <w:rFonts w:ascii="Liberation Serif" w:hAnsi="Liberation Serif" w:cs="Calibri"/>
                <w:sz w:val="20"/>
              </w:rPr>
              <w:t>108,68</w:t>
            </w:r>
          </w:p>
        </w:tc>
        <w:tc>
          <w:tcPr>
            <w:tcW w:w="1049" w:type="dxa"/>
            <w:shd w:val="clear" w:color="000000" w:fill="FFFFFF"/>
            <w:vAlign w:val="center"/>
          </w:tcPr>
          <w:p w:rsidR="00881E1F" w:rsidRPr="005925A8" w:rsidRDefault="00881E1F" w:rsidP="00C57117">
            <w:pPr>
              <w:autoSpaceDE w:val="0"/>
              <w:autoSpaceDN w:val="0"/>
              <w:adjustRightInd w:val="0"/>
              <w:jc w:val="center"/>
              <w:rPr>
                <w:rFonts w:ascii="Liberation Serif" w:hAnsi="Liberation Serif" w:cs="Calibri"/>
                <w:sz w:val="20"/>
              </w:rPr>
            </w:pPr>
            <w:r w:rsidRPr="005925A8">
              <w:rPr>
                <w:rFonts w:ascii="Liberation Serif" w:hAnsi="Liberation Serif" w:cs="Calibri"/>
                <w:sz w:val="20"/>
              </w:rPr>
              <w:t>4248</w:t>
            </w:r>
          </w:p>
        </w:tc>
        <w:tc>
          <w:tcPr>
            <w:tcW w:w="1567" w:type="dxa"/>
            <w:shd w:val="clear" w:color="000000" w:fill="FFFFFF"/>
            <w:vAlign w:val="center"/>
          </w:tcPr>
          <w:p w:rsidR="00881E1F" w:rsidRPr="005925A8" w:rsidRDefault="00881E1F" w:rsidP="00C57117">
            <w:pPr>
              <w:autoSpaceDE w:val="0"/>
              <w:autoSpaceDN w:val="0"/>
              <w:adjustRightInd w:val="0"/>
              <w:jc w:val="center"/>
              <w:rPr>
                <w:rFonts w:ascii="Liberation Serif" w:hAnsi="Liberation Serif" w:cs="Calibri"/>
                <w:sz w:val="20"/>
              </w:rPr>
            </w:pPr>
            <w:r w:rsidRPr="005925A8">
              <w:rPr>
                <w:rFonts w:ascii="Liberation Serif" w:hAnsi="Liberation Serif" w:cs="Calibri"/>
                <w:sz w:val="20"/>
              </w:rPr>
              <w:t>461 672,64</w:t>
            </w:r>
          </w:p>
        </w:tc>
      </w:tr>
      <w:tr w:rsidR="00881E1F" w:rsidRPr="000A28CE" w:rsidTr="00901CA6">
        <w:trPr>
          <w:trHeight w:val="1"/>
        </w:trPr>
        <w:tc>
          <w:tcPr>
            <w:tcW w:w="600" w:type="dxa"/>
            <w:shd w:val="clear" w:color="000000" w:fill="FFFFFF"/>
            <w:vAlign w:val="center"/>
          </w:tcPr>
          <w:p w:rsidR="00881E1F" w:rsidRPr="000A28CE" w:rsidRDefault="00881E1F" w:rsidP="00C57117">
            <w:pPr>
              <w:autoSpaceDE w:val="0"/>
              <w:autoSpaceDN w:val="0"/>
              <w:adjustRightInd w:val="0"/>
              <w:jc w:val="center"/>
              <w:rPr>
                <w:rFonts w:ascii="Liberation Serif" w:hAnsi="Liberation Serif" w:cs="Liberation Serif"/>
                <w:sz w:val="20"/>
              </w:rPr>
            </w:pPr>
            <w:r w:rsidRPr="000A28CE">
              <w:rPr>
                <w:rFonts w:ascii="Liberation Serif" w:hAnsi="Liberation Serif" w:cs="Liberation Serif"/>
                <w:sz w:val="20"/>
              </w:rPr>
              <w:t>2</w:t>
            </w:r>
          </w:p>
        </w:tc>
        <w:tc>
          <w:tcPr>
            <w:tcW w:w="2100" w:type="dxa"/>
            <w:shd w:val="clear" w:color="000000" w:fill="FFFFFF"/>
            <w:vAlign w:val="center"/>
          </w:tcPr>
          <w:p w:rsidR="00881E1F" w:rsidRPr="000A28CE" w:rsidRDefault="00881E1F" w:rsidP="00C57117">
            <w:pPr>
              <w:autoSpaceDE w:val="0"/>
              <w:autoSpaceDN w:val="0"/>
              <w:adjustRightInd w:val="0"/>
              <w:jc w:val="center"/>
              <w:rPr>
                <w:rFonts w:ascii="Liberation Serif" w:hAnsi="Liberation Serif" w:cs="Calibri"/>
                <w:sz w:val="20"/>
              </w:rPr>
            </w:pPr>
            <w:r w:rsidRPr="000A28CE">
              <w:rPr>
                <w:rFonts w:ascii="Liberation Serif" w:hAnsi="Liberation Serif" w:cs="Calibri"/>
                <w:sz w:val="20"/>
              </w:rPr>
              <w:t>Услуг</w:t>
            </w:r>
            <w:r>
              <w:rPr>
                <w:rFonts w:ascii="Liberation Serif" w:hAnsi="Liberation Serif" w:cs="Calibri"/>
                <w:sz w:val="20"/>
              </w:rPr>
              <w:t>а</w:t>
            </w:r>
            <w:r w:rsidRPr="000A28CE">
              <w:rPr>
                <w:rFonts w:ascii="Liberation Serif" w:hAnsi="Liberation Serif" w:cs="Liberation Serif"/>
                <w:sz w:val="20"/>
              </w:rPr>
              <w:t xml:space="preserve"> </w:t>
            </w:r>
            <w:r w:rsidRPr="000A28CE">
              <w:rPr>
                <w:rFonts w:ascii="Liberation Serif" w:hAnsi="Liberation Serif" w:cs="Calibri"/>
                <w:sz w:val="20"/>
              </w:rPr>
              <w:t>школьного</w:t>
            </w:r>
            <w:r w:rsidRPr="000A28CE">
              <w:rPr>
                <w:rFonts w:ascii="Liberation Serif" w:hAnsi="Liberation Serif" w:cs="Liberation Serif"/>
                <w:sz w:val="20"/>
              </w:rPr>
              <w:t xml:space="preserve"> </w:t>
            </w:r>
            <w:r w:rsidRPr="000A28CE">
              <w:rPr>
                <w:rFonts w:ascii="Liberation Serif" w:hAnsi="Liberation Serif" w:cs="Calibri"/>
                <w:sz w:val="20"/>
              </w:rPr>
              <w:t>питания</w:t>
            </w:r>
          </w:p>
        </w:tc>
        <w:tc>
          <w:tcPr>
            <w:tcW w:w="3538" w:type="dxa"/>
            <w:shd w:val="clear" w:color="000000" w:fill="FFFFFF"/>
          </w:tcPr>
          <w:p w:rsidR="00881E1F" w:rsidRPr="000A28CE" w:rsidRDefault="00881E1F" w:rsidP="00C57117">
            <w:pPr>
              <w:autoSpaceDE w:val="0"/>
              <w:autoSpaceDN w:val="0"/>
              <w:adjustRightInd w:val="0"/>
              <w:jc w:val="center"/>
              <w:rPr>
                <w:rFonts w:ascii="Liberation Serif" w:hAnsi="Liberation Serif" w:cs="Calibri"/>
                <w:sz w:val="20"/>
              </w:rPr>
            </w:pPr>
            <w:r w:rsidRPr="000A28CE">
              <w:rPr>
                <w:rFonts w:ascii="Liberation Serif" w:hAnsi="Liberation Serif" w:cs="Calibri"/>
                <w:sz w:val="20"/>
              </w:rPr>
              <w:t>Одноразовое</w:t>
            </w:r>
            <w:r w:rsidRPr="000A28CE">
              <w:rPr>
                <w:rFonts w:ascii="Liberation Serif" w:hAnsi="Liberation Serif" w:cs="Liberation Serif"/>
                <w:sz w:val="20"/>
              </w:rPr>
              <w:t xml:space="preserve"> </w:t>
            </w:r>
            <w:r w:rsidRPr="000A28CE">
              <w:rPr>
                <w:rFonts w:ascii="Liberation Serif" w:hAnsi="Liberation Serif" w:cs="Calibri"/>
                <w:sz w:val="20"/>
              </w:rPr>
              <w:t>питание</w:t>
            </w:r>
            <w:r w:rsidRPr="000A28CE">
              <w:rPr>
                <w:rFonts w:ascii="Liberation Serif" w:hAnsi="Liberation Serif" w:cs="Liberation Serif"/>
                <w:sz w:val="20"/>
              </w:rPr>
              <w:t xml:space="preserve"> (</w:t>
            </w:r>
            <w:r w:rsidRPr="000A28CE">
              <w:rPr>
                <w:rFonts w:ascii="Liberation Serif" w:hAnsi="Liberation Serif" w:cs="Calibri"/>
                <w:sz w:val="20"/>
              </w:rPr>
              <w:t>обед</w:t>
            </w:r>
            <w:r w:rsidRPr="000A28CE">
              <w:rPr>
                <w:rFonts w:ascii="Liberation Serif" w:hAnsi="Liberation Serif" w:cs="Liberation Serif"/>
                <w:sz w:val="20"/>
              </w:rPr>
              <w:t xml:space="preserve">) </w:t>
            </w:r>
            <w:r w:rsidRPr="000A28CE">
              <w:rPr>
                <w:rFonts w:ascii="Liberation Serif" w:hAnsi="Liberation Serif" w:cs="Calibri"/>
                <w:sz w:val="20"/>
              </w:rPr>
              <w:t>обучающихся</w:t>
            </w:r>
            <w:r w:rsidRPr="000A28CE">
              <w:rPr>
                <w:rFonts w:ascii="Liberation Serif" w:hAnsi="Liberation Serif" w:cs="Liberation Serif"/>
                <w:sz w:val="20"/>
              </w:rPr>
              <w:t xml:space="preserve">, </w:t>
            </w:r>
            <w:r w:rsidRPr="000A28CE">
              <w:rPr>
                <w:rFonts w:ascii="Liberation Serif" w:hAnsi="Liberation Serif" w:cs="Calibri"/>
                <w:sz w:val="20"/>
              </w:rPr>
              <w:t>получающих</w:t>
            </w:r>
            <w:r w:rsidRPr="000A28CE">
              <w:rPr>
                <w:rFonts w:ascii="Liberation Serif" w:hAnsi="Liberation Serif" w:cs="Liberation Serif"/>
                <w:sz w:val="20"/>
              </w:rPr>
              <w:t xml:space="preserve"> </w:t>
            </w:r>
            <w:r w:rsidRPr="000A28CE">
              <w:rPr>
                <w:rFonts w:ascii="Liberation Serif" w:hAnsi="Liberation Serif" w:cs="Calibri"/>
                <w:sz w:val="20"/>
              </w:rPr>
              <w:t>начальное</w:t>
            </w:r>
            <w:r w:rsidRPr="000A28CE">
              <w:rPr>
                <w:rFonts w:ascii="Liberation Serif" w:hAnsi="Liberation Serif" w:cs="Liberation Serif"/>
                <w:sz w:val="20"/>
              </w:rPr>
              <w:t xml:space="preserve"> </w:t>
            </w:r>
            <w:r w:rsidRPr="000A28CE">
              <w:rPr>
                <w:rFonts w:ascii="Liberation Serif" w:hAnsi="Liberation Serif" w:cs="Calibri"/>
                <w:sz w:val="20"/>
              </w:rPr>
              <w:t>общее</w:t>
            </w:r>
            <w:r w:rsidRPr="000A28CE">
              <w:rPr>
                <w:rFonts w:ascii="Liberation Serif" w:hAnsi="Liberation Serif" w:cs="Liberation Serif"/>
                <w:sz w:val="20"/>
              </w:rPr>
              <w:t xml:space="preserve"> </w:t>
            </w:r>
            <w:r w:rsidRPr="000A28CE">
              <w:rPr>
                <w:rFonts w:ascii="Liberation Serif" w:hAnsi="Liberation Serif" w:cs="Calibri"/>
                <w:sz w:val="20"/>
              </w:rPr>
              <w:t>образование</w:t>
            </w:r>
            <w:r w:rsidRPr="000A28CE">
              <w:rPr>
                <w:rFonts w:ascii="Liberation Serif" w:hAnsi="Liberation Serif" w:cs="Liberation Serif"/>
                <w:sz w:val="20"/>
              </w:rPr>
              <w:t xml:space="preserve"> </w:t>
            </w:r>
            <w:r w:rsidRPr="000A28CE">
              <w:rPr>
                <w:rFonts w:ascii="Liberation Serif" w:hAnsi="Liberation Serif" w:cs="Calibri"/>
                <w:sz w:val="20"/>
              </w:rPr>
              <w:t>в</w:t>
            </w:r>
            <w:r w:rsidRPr="000A28CE">
              <w:rPr>
                <w:rFonts w:ascii="Liberation Serif" w:hAnsi="Liberation Serif" w:cs="Liberation Serif"/>
                <w:sz w:val="20"/>
              </w:rPr>
              <w:t xml:space="preserve"> 1-4 </w:t>
            </w:r>
            <w:r w:rsidRPr="000A28CE">
              <w:rPr>
                <w:rFonts w:ascii="Liberation Serif" w:hAnsi="Liberation Serif" w:cs="Calibri"/>
                <w:sz w:val="20"/>
              </w:rPr>
              <w:t>классах</w:t>
            </w:r>
          </w:p>
        </w:tc>
        <w:tc>
          <w:tcPr>
            <w:tcW w:w="1115" w:type="dxa"/>
            <w:shd w:val="clear" w:color="000000" w:fill="FFFFFF"/>
            <w:vAlign w:val="center"/>
          </w:tcPr>
          <w:p w:rsidR="00881E1F" w:rsidRPr="000A28CE" w:rsidRDefault="00881E1F" w:rsidP="00C57117">
            <w:pPr>
              <w:autoSpaceDE w:val="0"/>
              <w:autoSpaceDN w:val="0"/>
              <w:adjustRightInd w:val="0"/>
              <w:jc w:val="center"/>
              <w:rPr>
                <w:rFonts w:ascii="Liberation Serif" w:hAnsi="Liberation Serif" w:cs="Calibri"/>
                <w:sz w:val="20"/>
              </w:rPr>
            </w:pPr>
            <w:r w:rsidRPr="000A28CE">
              <w:rPr>
                <w:rFonts w:ascii="Liberation Serif" w:hAnsi="Liberation Serif" w:cs="Calibri"/>
                <w:sz w:val="20"/>
              </w:rPr>
              <w:t>Дето</w:t>
            </w:r>
            <w:r w:rsidRPr="000A28CE">
              <w:rPr>
                <w:rFonts w:ascii="Liberation Serif" w:hAnsi="Liberation Serif" w:cs="Liberation Serif"/>
                <w:sz w:val="20"/>
                <w:lang w:val="en-US"/>
              </w:rPr>
              <w:t>-</w:t>
            </w:r>
            <w:r w:rsidRPr="000A28CE">
              <w:rPr>
                <w:rFonts w:ascii="Liberation Serif" w:hAnsi="Liberation Serif" w:cs="Calibri"/>
                <w:sz w:val="20"/>
              </w:rPr>
              <w:t>день</w:t>
            </w:r>
          </w:p>
        </w:tc>
        <w:tc>
          <w:tcPr>
            <w:tcW w:w="1265" w:type="dxa"/>
            <w:shd w:val="clear" w:color="000000" w:fill="FFFFFF"/>
            <w:vAlign w:val="center"/>
          </w:tcPr>
          <w:p w:rsidR="00881E1F" w:rsidRPr="000A28CE" w:rsidRDefault="00881E1F" w:rsidP="00C57117">
            <w:pPr>
              <w:autoSpaceDE w:val="0"/>
              <w:autoSpaceDN w:val="0"/>
              <w:adjustRightInd w:val="0"/>
              <w:jc w:val="center"/>
              <w:rPr>
                <w:rFonts w:ascii="Liberation Serif" w:hAnsi="Liberation Serif" w:cs="Calibri"/>
                <w:sz w:val="20"/>
              </w:rPr>
            </w:pPr>
            <w:r w:rsidRPr="000A28CE">
              <w:rPr>
                <w:rFonts w:ascii="Liberation Serif" w:hAnsi="Liberation Serif" w:cs="Calibri"/>
                <w:sz w:val="20"/>
              </w:rPr>
              <w:t>156,99</w:t>
            </w:r>
          </w:p>
        </w:tc>
        <w:tc>
          <w:tcPr>
            <w:tcW w:w="1049" w:type="dxa"/>
            <w:shd w:val="clear" w:color="000000" w:fill="FFFFFF"/>
            <w:vAlign w:val="center"/>
          </w:tcPr>
          <w:p w:rsidR="00881E1F" w:rsidRPr="005925A8" w:rsidRDefault="00881E1F" w:rsidP="00C57117">
            <w:pPr>
              <w:autoSpaceDE w:val="0"/>
              <w:autoSpaceDN w:val="0"/>
              <w:adjustRightInd w:val="0"/>
              <w:jc w:val="center"/>
              <w:rPr>
                <w:rFonts w:ascii="Liberation Serif" w:hAnsi="Liberation Serif" w:cs="Liberation Serif"/>
                <w:sz w:val="20"/>
              </w:rPr>
            </w:pPr>
            <w:r w:rsidRPr="005925A8">
              <w:rPr>
                <w:rFonts w:ascii="Liberation Serif" w:hAnsi="Liberation Serif" w:cs="Liberation Serif"/>
                <w:sz w:val="20"/>
              </w:rPr>
              <w:t>4484</w:t>
            </w:r>
          </w:p>
        </w:tc>
        <w:tc>
          <w:tcPr>
            <w:tcW w:w="1567" w:type="dxa"/>
            <w:shd w:val="clear" w:color="000000" w:fill="FFFFFF"/>
            <w:vAlign w:val="center"/>
          </w:tcPr>
          <w:p w:rsidR="00881E1F" w:rsidRPr="005925A8" w:rsidRDefault="00881E1F" w:rsidP="00C57117">
            <w:pPr>
              <w:autoSpaceDE w:val="0"/>
              <w:autoSpaceDN w:val="0"/>
              <w:adjustRightInd w:val="0"/>
              <w:jc w:val="center"/>
              <w:rPr>
                <w:rFonts w:ascii="Liberation Serif" w:hAnsi="Liberation Serif" w:cs="Calibri"/>
                <w:sz w:val="20"/>
              </w:rPr>
            </w:pPr>
            <w:r w:rsidRPr="005925A8">
              <w:rPr>
                <w:rFonts w:ascii="Liberation Serif" w:hAnsi="Liberation Serif" w:cs="Liberation Serif"/>
                <w:sz w:val="20"/>
              </w:rPr>
              <w:t>703 943,16</w:t>
            </w:r>
          </w:p>
        </w:tc>
      </w:tr>
      <w:tr w:rsidR="00881E1F" w:rsidRPr="000A28CE" w:rsidTr="00901CA6">
        <w:trPr>
          <w:trHeight w:val="1"/>
        </w:trPr>
        <w:tc>
          <w:tcPr>
            <w:tcW w:w="600" w:type="dxa"/>
            <w:shd w:val="clear" w:color="000000" w:fill="FFFFFF"/>
            <w:vAlign w:val="center"/>
          </w:tcPr>
          <w:p w:rsidR="00881E1F" w:rsidRPr="000A28CE" w:rsidRDefault="00881E1F" w:rsidP="00C57117">
            <w:pPr>
              <w:autoSpaceDE w:val="0"/>
              <w:autoSpaceDN w:val="0"/>
              <w:adjustRightInd w:val="0"/>
              <w:jc w:val="center"/>
              <w:rPr>
                <w:rFonts w:ascii="Liberation Serif" w:hAnsi="Liberation Serif" w:cs="Calibri"/>
                <w:sz w:val="20"/>
              </w:rPr>
            </w:pPr>
            <w:r w:rsidRPr="000A28CE">
              <w:rPr>
                <w:rFonts w:ascii="Liberation Serif" w:hAnsi="Liberation Serif" w:cs="Liberation Serif"/>
                <w:sz w:val="20"/>
              </w:rPr>
              <w:t>3</w:t>
            </w:r>
          </w:p>
        </w:tc>
        <w:tc>
          <w:tcPr>
            <w:tcW w:w="2100" w:type="dxa"/>
            <w:shd w:val="clear" w:color="000000" w:fill="FFFFFF"/>
            <w:vAlign w:val="center"/>
          </w:tcPr>
          <w:p w:rsidR="00881E1F" w:rsidRPr="000A28CE" w:rsidRDefault="00881E1F" w:rsidP="00C57117">
            <w:pPr>
              <w:autoSpaceDE w:val="0"/>
              <w:autoSpaceDN w:val="0"/>
              <w:adjustRightInd w:val="0"/>
              <w:jc w:val="center"/>
              <w:rPr>
                <w:rFonts w:ascii="Liberation Serif" w:hAnsi="Liberation Serif" w:cs="Calibri"/>
                <w:sz w:val="20"/>
              </w:rPr>
            </w:pPr>
            <w:r w:rsidRPr="000A28CE">
              <w:rPr>
                <w:rFonts w:ascii="Liberation Serif" w:hAnsi="Liberation Serif" w:cs="Calibri"/>
                <w:sz w:val="20"/>
              </w:rPr>
              <w:t>Услуг</w:t>
            </w:r>
            <w:r>
              <w:rPr>
                <w:rFonts w:ascii="Liberation Serif" w:hAnsi="Liberation Serif" w:cs="Calibri"/>
                <w:sz w:val="20"/>
              </w:rPr>
              <w:t>а</w:t>
            </w:r>
            <w:r w:rsidRPr="000A28CE">
              <w:rPr>
                <w:rFonts w:ascii="Liberation Serif" w:hAnsi="Liberation Serif" w:cs="Liberation Serif"/>
                <w:sz w:val="20"/>
              </w:rPr>
              <w:t xml:space="preserve"> </w:t>
            </w:r>
            <w:r w:rsidRPr="000A28CE">
              <w:rPr>
                <w:rFonts w:ascii="Liberation Serif" w:hAnsi="Liberation Serif" w:cs="Calibri"/>
                <w:sz w:val="20"/>
              </w:rPr>
              <w:t>школьного</w:t>
            </w:r>
            <w:r w:rsidRPr="000A28CE">
              <w:rPr>
                <w:rFonts w:ascii="Liberation Serif" w:hAnsi="Liberation Serif" w:cs="Liberation Serif"/>
                <w:sz w:val="20"/>
              </w:rPr>
              <w:t xml:space="preserve"> </w:t>
            </w:r>
            <w:r w:rsidRPr="000A28CE">
              <w:rPr>
                <w:rFonts w:ascii="Liberation Serif" w:hAnsi="Liberation Serif" w:cs="Calibri"/>
                <w:sz w:val="20"/>
              </w:rPr>
              <w:t>питания</w:t>
            </w:r>
          </w:p>
        </w:tc>
        <w:tc>
          <w:tcPr>
            <w:tcW w:w="3538" w:type="dxa"/>
            <w:shd w:val="clear" w:color="000000" w:fill="FFFFFF"/>
          </w:tcPr>
          <w:p w:rsidR="00881E1F" w:rsidRPr="000A28CE" w:rsidRDefault="00881E1F" w:rsidP="00C57117">
            <w:pPr>
              <w:autoSpaceDE w:val="0"/>
              <w:autoSpaceDN w:val="0"/>
              <w:adjustRightInd w:val="0"/>
              <w:jc w:val="center"/>
              <w:rPr>
                <w:rFonts w:ascii="Liberation Serif" w:hAnsi="Liberation Serif" w:cs="Calibri"/>
                <w:sz w:val="20"/>
              </w:rPr>
            </w:pPr>
            <w:r w:rsidRPr="000A28CE">
              <w:rPr>
                <w:rFonts w:ascii="Liberation Serif" w:hAnsi="Liberation Serif" w:cs="Calibri"/>
                <w:sz w:val="20"/>
              </w:rPr>
              <w:t>Одноразовое</w:t>
            </w:r>
            <w:r w:rsidRPr="000A28CE">
              <w:rPr>
                <w:rFonts w:ascii="Liberation Serif" w:hAnsi="Liberation Serif" w:cs="Liberation Serif"/>
                <w:sz w:val="20"/>
              </w:rPr>
              <w:t xml:space="preserve"> </w:t>
            </w:r>
            <w:r w:rsidRPr="000A28CE">
              <w:rPr>
                <w:rFonts w:ascii="Liberation Serif" w:hAnsi="Liberation Serif" w:cs="Calibri"/>
                <w:sz w:val="20"/>
              </w:rPr>
              <w:t>питание</w:t>
            </w:r>
            <w:r w:rsidRPr="000A28CE">
              <w:rPr>
                <w:rFonts w:ascii="Liberation Serif" w:hAnsi="Liberation Serif" w:cs="Liberation Serif"/>
                <w:sz w:val="20"/>
              </w:rPr>
              <w:t xml:space="preserve"> (</w:t>
            </w:r>
            <w:r w:rsidRPr="000A28CE">
              <w:rPr>
                <w:rFonts w:ascii="Liberation Serif" w:hAnsi="Liberation Serif" w:cs="Calibri"/>
                <w:sz w:val="20"/>
              </w:rPr>
              <w:t>завтрак</w:t>
            </w:r>
            <w:r w:rsidRPr="000A28CE">
              <w:rPr>
                <w:rFonts w:ascii="Liberation Serif" w:hAnsi="Liberation Serif" w:cs="Liberation Serif"/>
                <w:sz w:val="20"/>
              </w:rPr>
              <w:t xml:space="preserve">) </w:t>
            </w:r>
            <w:r w:rsidRPr="000A28CE">
              <w:rPr>
                <w:rFonts w:ascii="Liberation Serif" w:hAnsi="Liberation Serif" w:cs="Calibri"/>
                <w:sz w:val="20"/>
              </w:rPr>
              <w:t>обучающихся</w:t>
            </w:r>
            <w:r w:rsidRPr="000A28CE">
              <w:rPr>
                <w:rFonts w:ascii="Liberation Serif" w:hAnsi="Liberation Serif" w:cs="Liberation Serif"/>
                <w:sz w:val="20"/>
              </w:rPr>
              <w:t xml:space="preserve">, 5-11 </w:t>
            </w:r>
            <w:r w:rsidRPr="000A28CE">
              <w:rPr>
                <w:rFonts w:ascii="Liberation Serif" w:hAnsi="Liberation Serif" w:cs="Calibri"/>
                <w:sz w:val="20"/>
              </w:rPr>
              <w:t>классов</w:t>
            </w:r>
          </w:p>
        </w:tc>
        <w:tc>
          <w:tcPr>
            <w:tcW w:w="1115" w:type="dxa"/>
            <w:shd w:val="clear" w:color="000000" w:fill="FFFFFF"/>
            <w:vAlign w:val="center"/>
          </w:tcPr>
          <w:p w:rsidR="00881E1F" w:rsidRPr="000A28CE" w:rsidRDefault="00881E1F" w:rsidP="00C57117">
            <w:pPr>
              <w:autoSpaceDE w:val="0"/>
              <w:autoSpaceDN w:val="0"/>
              <w:adjustRightInd w:val="0"/>
              <w:jc w:val="center"/>
              <w:rPr>
                <w:rFonts w:ascii="Liberation Serif" w:hAnsi="Liberation Serif" w:cs="Calibri"/>
                <w:sz w:val="20"/>
                <w:lang w:val="en-US"/>
              </w:rPr>
            </w:pPr>
            <w:r w:rsidRPr="000A28CE">
              <w:rPr>
                <w:rFonts w:ascii="Liberation Serif" w:hAnsi="Liberation Serif" w:cs="Calibri"/>
                <w:sz w:val="20"/>
              </w:rPr>
              <w:t>Дето</w:t>
            </w:r>
            <w:r w:rsidRPr="000A28CE">
              <w:rPr>
                <w:rFonts w:ascii="Liberation Serif" w:hAnsi="Liberation Serif" w:cs="Liberation Serif"/>
                <w:sz w:val="20"/>
                <w:lang w:val="en-US"/>
              </w:rPr>
              <w:t>-</w:t>
            </w:r>
            <w:r w:rsidRPr="000A28CE">
              <w:rPr>
                <w:rFonts w:ascii="Liberation Serif" w:hAnsi="Liberation Serif" w:cs="Calibri"/>
                <w:sz w:val="20"/>
              </w:rPr>
              <w:t>день</w:t>
            </w:r>
          </w:p>
        </w:tc>
        <w:tc>
          <w:tcPr>
            <w:tcW w:w="1265" w:type="dxa"/>
            <w:shd w:val="clear" w:color="000000" w:fill="FFFFFF"/>
            <w:vAlign w:val="center"/>
          </w:tcPr>
          <w:p w:rsidR="00881E1F" w:rsidRPr="000A28CE" w:rsidRDefault="00881E1F" w:rsidP="00C57117">
            <w:pPr>
              <w:autoSpaceDE w:val="0"/>
              <w:autoSpaceDN w:val="0"/>
              <w:adjustRightInd w:val="0"/>
              <w:jc w:val="center"/>
              <w:rPr>
                <w:rFonts w:ascii="Liberation Serif" w:hAnsi="Liberation Serif" w:cs="Calibri"/>
                <w:sz w:val="20"/>
              </w:rPr>
            </w:pPr>
            <w:r w:rsidRPr="000A28CE">
              <w:rPr>
                <w:rFonts w:ascii="Liberation Serif" w:hAnsi="Liberation Serif" w:cs="Calibri"/>
                <w:sz w:val="20"/>
              </w:rPr>
              <w:t>129,20</w:t>
            </w:r>
          </w:p>
        </w:tc>
        <w:tc>
          <w:tcPr>
            <w:tcW w:w="1049" w:type="dxa"/>
            <w:shd w:val="clear" w:color="000000" w:fill="FFFFFF"/>
            <w:vAlign w:val="center"/>
          </w:tcPr>
          <w:p w:rsidR="00881E1F" w:rsidRPr="005925A8" w:rsidRDefault="00881E1F" w:rsidP="00C57117">
            <w:pPr>
              <w:autoSpaceDE w:val="0"/>
              <w:autoSpaceDN w:val="0"/>
              <w:adjustRightInd w:val="0"/>
              <w:jc w:val="center"/>
              <w:rPr>
                <w:rFonts w:ascii="Liberation Serif" w:hAnsi="Liberation Serif" w:cs="Calibri"/>
                <w:sz w:val="20"/>
              </w:rPr>
            </w:pPr>
            <w:r w:rsidRPr="005925A8">
              <w:rPr>
                <w:rFonts w:ascii="Liberation Serif" w:hAnsi="Liberation Serif" w:cs="Calibri"/>
                <w:sz w:val="20"/>
              </w:rPr>
              <w:t>3422</w:t>
            </w:r>
          </w:p>
        </w:tc>
        <w:tc>
          <w:tcPr>
            <w:tcW w:w="1567" w:type="dxa"/>
            <w:shd w:val="clear" w:color="000000" w:fill="FFFFFF"/>
            <w:vAlign w:val="center"/>
          </w:tcPr>
          <w:p w:rsidR="00881E1F" w:rsidRPr="005925A8" w:rsidRDefault="00881E1F" w:rsidP="00C57117">
            <w:pPr>
              <w:autoSpaceDE w:val="0"/>
              <w:autoSpaceDN w:val="0"/>
              <w:adjustRightInd w:val="0"/>
              <w:jc w:val="center"/>
              <w:rPr>
                <w:rFonts w:ascii="Liberation Serif" w:hAnsi="Liberation Serif" w:cs="Calibri"/>
                <w:sz w:val="20"/>
              </w:rPr>
            </w:pPr>
            <w:r w:rsidRPr="005925A8">
              <w:rPr>
                <w:rFonts w:ascii="Liberation Serif" w:hAnsi="Liberation Serif" w:cs="Calibri"/>
                <w:sz w:val="20"/>
              </w:rPr>
              <w:t>442 122,40</w:t>
            </w:r>
          </w:p>
        </w:tc>
      </w:tr>
      <w:tr w:rsidR="00881E1F" w:rsidRPr="000A28CE" w:rsidTr="00901CA6">
        <w:trPr>
          <w:trHeight w:val="1"/>
        </w:trPr>
        <w:tc>
          <w:tcPr>
            <w:tcW w:w="600" w:type="dxa"/>
            <w:shd w:val="clear" w:color="000000" w:fill="FFFFFF"/>
            <w:vAlign w:val="center"/>
          </w:tcPr>
          <w:p w:rsidR="00881E1F" w:rsidRPr="000A28CE" w:rsidRDefault="00881E1F" w:rsidP="00C57117">
            <w:pPr>
              <w:autoSpaceDE w:val="0"/>
              <w:autoSpaceDN w:val="0"/>
              <w:adjustRightInd w:val="0"/>
              <w:jc w:val="center"/>
              <w:rPr>
                <w:rFonts w:ascii="Liberation Serif" w:hAnsi="Liberation Serif" w:cs="Calibri"/>
                <w:sz w:val="20"/>
              </w:rPr>
            </w:pPr>
            <w:r w:rsidRPr="000A28CE">
              <w:rPr>
                <w:rFonts w:ascii="Liberation Serif" w:hAnsi="Liberation Serif" w:cs="Liberation Serif"/>
                <w:sz w:val="20"/>
              </w:rPr>
              <w:t>4</w:t>
            </w:r>
          </w:p>
        </w:tc>
        <w:tc>
          <w:tcPr>
            <w:tcW w:w="2100" w:type="dxa"/>
            <w:shd w:val="clear" w:color="000000" w:fill="FFFFFF"/>
            <w:vAlign w:val="center"/>
          </w:tcPr>
          <w:p w:rsidR="00881E1F" w:rsidRPr="000A28CE" w:rsidRDefault="00881E1F" w:rsidP="00C57117">
            <w:pPr>
              <w:autoSpaceDE w:val="0"/>
              <w:autoSpaceDN w:val="0"/>
              <w:adjustRightInd w:val="0"/>
              <w:jc w:val="center"/>
              <w:rPr>
                <w:rFonts w:ascii="Liberation Serif" w:hAnsi="Liberation Serif" w:cs="Calibri"/>
                <w:sz w:val="20"/>
              </w:rPr>
            </w:pPr>
            <w:r w:rsidRPr="000A28CE">
              <w:rPr>
                <w:rFonts w:ascii="Liberation Serif" w:hAnsi="Liberation Serif" w:cs="Calibri"/>
                <w:sz w:val="20"/>
              </w:rPr>
              <w:t>Услуг</w:t>
            </w:r>
            <w:r>
              <w:rPr>
                <w:rFonts w:ascii="Liberation Serif" w:hAnsi="Liberation Serif" w:cs="Calibri"/>
                <w:sz w:val="20"/>
              </w:rPr>
              <w:t>а</w:t>
            </w:r>
            <w:r w:rsidRPr="000A28CE">
              <w:rPr>
                <w:rFonts w:ascii="Liberation Serif" w:hAnsi="Liberation Serif" w:cs="Liberation Serif"/>
                <w:sz w:val="20"/>
              </w:rPr>
              <w:t xml:space="preserve"> </w:t>
            </w:r>
            <w:r w:rsidRPr="000A28CE">
              <w:rPr>
                <w:rFonts w:ascii="Liberation Serif" w:hAnsi="Liberation Serif" w:cs="Calibri"/>
                <w:sz w:val="20"/>
              </w:rPr>
              <w:t>школьного</w:t>
            </w:r>
            <w:r w:rsidRPr="000A28CE">
              <w:rPr>
                <w:rFonts w:ascii="Liberation Serif" w:hAnsi="Liberation Serif" w:cs="Liberation Serif"/>
                <w:sz w:val="20"/>
              </w:rPr>
              <w:t xml:space="preserve"> </w:t>
            </w:r>
            <w:r w:rsidRPr="000A28CE">
              <w:rPr>
                <w:rFonts w:ascii="Liberation Serif" w:hAnsi="Liberation Serif" w:cs="Calibri"/>
                <w:sz w:val="20"/>
              </w:rPr>
              <w:t>питания</w:t>
            </w:r>
          </w:p>
        </w:tc>
        <w:tc>
          <w:tcPr>
            <w:tcW w:w="3538" w:type="dxa"/>
            <w:shd w:val="clear" w:color="000000" w:fill="FFFFFF"/>
          </w:tcPr>
          <w:p w:rsidR="00881E1F" w:rsidRPr="000A28CE" w:rsidRDefault="00881E1F" w:rsidP="00C57117">
            <w:pPr>
              <w:autoSpaceDE w:val="0"/>
              <w:autoSpaceDN w:val="0"/>
              <w:adjustRightInd w:val="0"/>
              <w:jc w:val="center"/>
              <w:rPr>
                <w:rFonts w:ascii="Liberation Serif" w:hAnsi="Liberation Serif" w:cs="Calibri"/>
                <w:sz w:val="20"/>
              </w:rPr>
            </w:pPr>
            <w:r w:rsidRPr="000A28CE">
              <w:rPr>
                <w:rFonts w:ascii="Liberation Serif" w:hAnsi="Liberation Serif" w:cs="Calibri"/>
                <w:sz w:val="20"/>
              </w:rPr>
              <w:t>Двухразовое</w:t>
            </w:r>
            <w:r w:rsidRPr="000A28CE">
              <w:rPr>
                <w:rFonts w:ascii="Liberation Serif" w:hAnsi="Liberation Serif" w:cs="Liberation Serif"/>
                <w:sz w:val="20"/>
              </w:rPr>
              <w:t xml:space="preserve"> </w:t>
            </w:r>
            <w:r w:rsidRPr="000A28CE">
              <w:rPr>
                <w:rFonts w:ascii="Liberation Serif" w:hAnsi="Liberation Serif" w:cs="Calibri"/>
                <w:sz w:val="20"/>
              </w:rPr>
              <w:t>питание</w:t>
            </w:r>
            <w:r w:rsidRPr="000A28CE">
              <w:rPr>
                <w:rFonts w:ascii="Liberation Serif" w:hAnsi="Liberation Serif" w:cs="Liberation Serif"/>
                <w:sz w:val="20"/>
              </w:rPr>
              <w:t xml:space="preserve"> (</w:t>
            </w:r>
            <w:r w:rsidRPr="000A28CE">
              <w:rPr>
                <w:rFonts w:ascii="Liberation Serif" w:hAnsi="Liberation Serif" w:cs="Calibri"/>
                <w:sz w:val="20"/>
              </w:rPr>
              <w:t>завтрак</w:t>
            </w:r>
            <w:r w:rsidRPr="000A28CE">
              <w:rPr>
                <w:rFonts w:ascii="Liberation Serif" w:hAnsi="Liberation Serif" w:cs="Liberation Serif"/>
                <w:sz w:val="20"/>
              </w:rPr>
              <w:t xml:space="preserve"> </w:t>
            </w:r>
            <w:r w:rsidRPr="000A28CE">
              <w:rPr>
                <w:rFonts w:ascii="Liberation Serif" w:hAnsi="Liberation Serif" w:cs="Calibri"/>
                <w:sz w:val="20"/>
              </w:rPr>
              <w:t>и</w:t>
            </w:r>
            <w:r w:rsidRPr="000A28CE">
              <w:rPr>
                <w:rFonts w:ascii="Liberation Serif" w:hAnsi="Liberation Serif" w:cs="Liberation Serif"/>
                <w:sz w:val="20"/>
              </w:rPr>
              <w:t xml:space="preserve"> </w:t>
            </w:r>
            <w:r w:rsidRPr="000A28CE">
              <w:rPr>
                <w:rFonts w:ascii="Liberation Serif" w:hAnsi="Liberation Serif" w:cs="Calibri"/>
                <w:sz w:val="20"/>
              </w:rPr>
              <w:t>обед</w:t>
            </w:r>
            <w:r w:rsidRPr="000A28CE">
              <w:rPr>
                <w:rFonts w:ascii="Liberation Serif" w:hAnsi="Liberation Serif" w:cs="Liberation Serif"/>
                <w:sz w:val="20"/>
              </w:rPr>
              <w:t xml:space="preserve">) </w:t>
            </w:r>
            <w:r w:rsidRPr="000A28CE">
              <w:rPr>
                <w:rFonts w:ascii="Liberation Serif" w:hAnsi="Liberation Serif" w:cs="Calibri"/>
                <w:sz w:val="20"/>
              </w:rPr>
              <w:t>обучающихся</w:t>
            </w:r>
            <w:r w:rsidRPr="000A28CE">
              <w:rPr>
                <w:rFonts w:ascii="Liberation Serif" w:hAnsi="Liberation Serif" w:cs="Liberation Serif"/>
                <w:sz w:val="20"/>
              </w:rPr>
              <w:t xml:space="preserve">, </w:t>
            </w:r>
            <w:r w:rsidRPr="000A28CE">
              <w:rPr>
                <w:rFonts w:ascii="Liberation Serif" w:hAnsi="Liberation Serif" w:cs="Calibri"/>
                <w:sz w:val="20"/>
              </w:rPr>
              <w:t>получающих</w:t>
            </w:r>
            <w:r w:rsidRPr="000A28CE">
              <w:rPr>
                <w:rFonts w:ascii="Liberation Serif" w:hAnsi="Liberation Serif" w:cs="Liberation Serif"/>
                <w:sz w:val="20"/>
              </w:rPr>
              <w:t xml:space="preserve"> </w:t>
            </w:r>
            <w:r w:rsidRPr="000A28CE">
              <w:rPr>
                <w:rFonts w:ascii="Liberation Serif" w:hAnsi="Liberation Serif" w:cs="Calibri"/>
                <w:sz w:val="20"/>
              </w:rPr>
              <w:t>начальное</w:t>
            </w:r>
            <w:r w:rsidRPr="000A28CE">
              <w:rPr>
                <w:rFonts w:ascii="Liberation Serif" w:hAnsi="Liberation Serif" w:cs="Liberation Serif"/>
                <w:sz w:val="20"/>
              </w:rPr>
              <w:t xml:space="preserve"> </w:t>
            </w:r>
            <w:r w:rsidRPr="000A28CE">
              <w:rPr>
                <w:rFonts w:ascii="Liberation Serif" w:hAnsi="Liberation Serif" w:cs="Calibri"/>
                <w:sz w:val="20"/>
              </w:rPr>
              <w:t>общее</w:t>
            </w:r>
            <w:r w:rsidRPr="000A28CE">
              <w:rPr>
                <w:rFonts w:ascii="Liberation Serif" w:hAnsi="Liberation Serif" w:cs="Liberation Serif"/>
                <w:sz w:val="20"/>
              </w:rPr>
              <w:t xml:space="preserve"> </w:t>
            </w:r>
            <w:r w:rsidRPr="000A28CE">
              <w:rPr>
                <w:rFonts w:ascii="Liberation Serif" w:hAnsi="Liberation Serif" w:cs="Calibri"/>
                <w:sz w:val="20"/>
              </w:rPr>
              <w:t>образование в 1-4 классах</w:t>
            </w:r>
          </w:p>
        </w:tc>
        <w:tc>
          <w:tcPr>
            <w:tcW w:w="1115" w:type="dxa"/>
            <w:shd w:val="clear" w:color="000000" w:fill="FFFFFF"/>
            <w:vAlign w:val="center"/>
          </w:tcPr>
          <w:p w:rsidR="00881E1F" w:rsidRPr="000A28CE" w:rsidRDefault="00881E1F" w:rsidP="00C57117">
            <w:pPr>
              <w:autoSpaceDE w:val="0"/>
              <w:autoSpaceDN w:val="0"/>
              <w:adjustRightInd w:val="0"/>
              <w:jc w:val="center"/>
              <w:rPr>
                <w:rFonts w:ascii="Liberation Serif" w:hAnsi="Liberation Serif" w:cs="Calibri"/>
                <w:sz w:val="20"/>
                <w:lang w:val="en-US"/>
              </w:rPr>
            </w:pPr>
            <w:r w:rsidRPr="000A28CE">
              <w:rPr>
                <w:rFonts w:ascii="Liberation Serif" w:hAnsi="Liberation Serif" w:cs="Calibri"/>
                <w:sz w:val="20"/>
              </w:rPr>
              <w:t>Дето</w:t>
            </w:r>
            <w:r w:rsidRPr="000A28CE">
              <w:rPr>
                <w:rFonts w:ascii="Liberation Serif" w:hAnsi="Liberation Serif" w:cs="Liberation Serif"/>
                <w:sz w:val="20"/>
                <w:lang w:val="en-US"/>
              </w:rPr>
              <w:t>-</w:t>
            </w:r>
            <w:r w:rsidRPr="000A28CE">
              <w:rPr>
                <w:rFonts w:ascii="Liberation Serif" w:hAnsi="Liberation Serif" w:cs="Calibri"/>
                <w:sz w:val="20"/>
              </w:rPr>
              <w:t>день</w:t>
            </w:r>
          </w:p>
        </w:tc>
        <w:tc>
          <w:tcPr>
            <w:tcW w:w="1265" w:type="dxa"/>
            <w:shd w:val="clear" w:color="000000" w:fill="FFFFFF"/>
            <w:vAlign w:val="center"/>
          </w:tcPr>
          <w:p w:rsidR="00881E1F" w:rsidRPr="000A28CE" w:rsidRDefault="00881E1F" w:rsidP="00C57117">
            <w:pPr>
              <w:autoSpaceDE w:val="0"/>
              <w:autoSpaceDN w:val="0"/>
              <w:adjustRightInd w:val="0"/>
              <w:jc w:val="center"/>
              <w:rPr>
                <w:rFonts w:ascii="Liberation Serif" w:hAnsi="Liberation Serif" w:cs="Calibri"/>
                <w:sz w:val="20"/>
              </w:rPr>
            </w:pPr>
            <w:r w:rsidRPr="000A28CE">
              <w:rPr>
                <w:rFonts w:ascii="Liberation Serif" w:hAnsi="Liberation Serif" w:cs="Calibri"/>
                <w:sz w:val="20"/>
              </w:rPr>
              <w:t>265,68</w:t>
            </w:r>
          </w:p>
        </w:tc>
        <w:tc>
          <w:tcPr>
            <w:tcW w:w="1049" w:type="dxa"/>
            <w:shd w:val="clear" w:color="000000" w:fill="FFFFFF"/>
            <w:vAlign w:val="center"/>
          </w:tcPr>
          <w:p w:rsidR="00881E1F" w:rsidRPr="005925A8" w:rsidRDefault="00881E1F" w:rsidP="00C57117">
            <w:pPr>
              <w:autoSpaceDE w:val="0"/>
              <w:autoSpaceDN w:val="0"/>
              <w:adjustRightInd w:val="0"/>
              <w:jc w:val="center"/>
              <w:rPr>
                <w:rFonts w:ascii="Liberation Serif" w:hAnsi="Liberation Serif" w:cs="Calibri"/>
                <w:sz w:val="20"/>
              </w:rPr>
            </w:pPr>
            <w:r w:rsidRPr="005925A8">
              <w:rPr>
                <w:rFonts w:ascii="Liberation Serif" w:hAnsi="Liberation Serif" w:cs="Calibri"/>
                <w:sz w:val="20"/>
              </w:rPr>
              <w:t>885</w:t>
            </w:r>
          </w:p>
        </w:tc>
        <w:tc>
          <w:tcPr>
            <w:tcW w:w="1567" w:type="dxa"/>
            <w:shd w:val="clear" w:color="000000" w:fill="FFFFFF"/>
            <w:vAlign w:val="center"/>
          </w:tcPr>
          <w:p w:rsidR="00881E1F" w:rsidRPr="005925A8" w:rsidRDefault="00881E1F" w:rsidP="00C57117">
            <w:pPr>
              <w:autoSpaceDE w:val="0"/>
              <w:autoSpaceDN w:val="0"/>
              <w:adjustRightInd w:val="0"/>
              <w:jc w:val="center"/>
              <w:rPr>
                <w:rFonts w:ascii="Liberation Serif" w:hAnsi="Liberation Serif" w:cs="Calibri"/>
                <w:sz w:val="20"/>
              </w:rPr>
            </w:pPr>
            <w:r w:rsidRPr="005925A8">
              <w:rPr>
                <w:rFonts w:ascii="Liberation Serif" w:hAnsi="Liberation Serif" w:cs="Calibri"/>
                <w:sz w:val="20"/>
              </w:rPr>
              <w:t>235 126,80</w:t>
            </w:r>
          </w:p>
        </w:tc>
      </w:tr>
      <w:tr w:rsidR="00881E1F" w:rsidRPr="000A28CE" w:rsidTr="00901CA6">
        <w:trPr>
          <w:trHeight w:val="1"/>
        </w:trPr>
        <w:tc>
          <w:tcPr>
            <w:tcW w:w="600" w:type="dxa"/>
            <w:shd w:val="clear" w:color="000000" w:fill="FFFFFF"/>
            <w:vAlign w:val="center"/>
          </w:tcPr>
          <w:p w:rsidR="00881E1F" w:rsidRPr="000A28CE" w:rsidRDefault="00881E1F" w:rsidP="00C57117">
            <w:pPr>
              <w:autoSpaceDE w:val="0"/>
              <w:autoSpaceDN w:val="0"/>
              <w:adjustRightInd w:val="0"/>
              <w:jc w:val="center"/>
              <w:rPr>
                <w:rFonts w:ascii="Liberation Serif" w:hAnsi="Liberation Serif" w:cs="Calibri"/>
                <w:sz w:val="20"/>
              </w:rPr>
            </w:pPr>
            <w:r w:rsidRPr="000A28CE">
              <w:rPr>
                <w:rFonts w:ascii="Liberation Serif" w:hAnsi="Liberation Serif" w:cs="Liberation Serif"/>
                <w:sz w:val="20"/>
              </w:rPr>
              <w:t>5</w:t>
            </w:r>
          </w:p>
        </w:tc>
        <w:tc>
          <w:tcPr>
            <w:tcW w:w="2100" w:type="dxa"/>
            <w:shd w:val="clear" w:color="000000" w:fill="FFFFFF"/>
            <w:vAlign w:val="center"/>
          </w:tcPr>
          <w:p w:rsidR="00881E1F" w:rsidRPr="000A28CE" w:rsidRDefault="00881E1F" w:rsidP="00C57117">
            <w:pPr>
              <w:autoSpaceDE w:val="0"/>
              <w:autoSpaceDN w:val="0"/>
              <w:adjustRightInd w:val="0"/>
              <w:jc w:val="center"/>
              <w:rPr>
                <w:rFonts w:ascii="Liberation Serif" w:hAnsi="Liberation Serif" w:cs="Calibri"/>
                <w:sz w:val="20"/>
              </w:rPr>
            </w:pPr>
            <w:r w:rsidRPr="000A28CE">
              <w:rPr>
                <w:rFonts w:ascii="Liberation Serif" w:hAnsi="Liberation Serif" w:cs="Calibri"/>
                <w:sz w:val="20"/>
              </w:rPr>
              <w:t>Услуг</w:t>
            </w:r>
            <w:r>
              <w:rPr>
                <w:rFonts w:ascii="Liberation Serif" w:hAnsi="Liberation Serif" w:cs="Calibri"/>
                <w:sz w:val="20"/>
              </w:rPr>
              <w:t>а</w:t>
            </w:r>
            <w:r w:rsidRPr="000A28CE">
              <w:rPr>
                <w:rFonts w:ascii="Liberation Serif" w:hAnsi="Liberation Serif" w:cs="Liberation Serif"/>
                <w:sz w:val="20"/>
              </w:rPr>
              <w:t xml:space="preserve"> </w:t>
            </w:r>
            <w:r w:rsidRPr="000A28CE">
              <w:rPr>
                <w:rFonts w:ascii="Liberation Serif" w:hAnsi="Liberation Serif" w:cs="Calibri"/>
                <w:sz w:val="20"/>
              </w:rPr>
              <w:t>школьного</w:t>
            </w:r>
            <w:r w:rsidRPr="000A28CE">
              <w:rPr>
                <w:rFonts w:ascii="Liberation Serif" w:hAnsi="Liberation Serif" w:cs="Liberation Serif"/>
                <w:sz w:val="20"/>
              </w:rPr>
              <w:t xml:space="preserve"> </w:t>
            </w:r>
            <w:r w:rsidRPr="000A28CE">
              <w:rPr>
                <w:rFonts w:ascii="Liberation Serif" w:hAnsi="Liberation Serif" w:cs="Calibri"/>
                <w:sz w:val="20"/>
              </w:rPr>
              <w:t>питания</w:t>
            </w:r>
          </w:p>
        </w:tc>
        <w:tc>
          <w:tcPr>
            <w:tcW w:w="3538" w:type="dxa"/>
            <w:shd w:val="clear" w:color="000000" w:fill="FFFFFF"/>
          </w:tcPr>
          <w:p w:rsidR="00881E1F" w:rsidRPr="000A28CE" w:rsidRDefault="00881E1F" w:rsidP="00C57117">
            <w:pPr>
              <w:autoSpaceDE w:val="0"/>
              <w:autoSpaceDN w:val="0"/>
              <w:adjustRightInd w:val="0"/>
              <w:jc w:val="center"/>
              <w:rPr>
                <w:rFonts w:ascii="Liberation Serif" w:hAnsi="Liberation Serif" w:cs="Calibri"/>
                <w:sz w:val="20"/>
              </w:rPr>
            </w:pPr>
            <w:r w:rsidRPr="000A28CE">
              <w:rPr>
                <w:rFonts w:ascii="Liberation Serif" w:hAnsi="Liberation Serif" w:cs="Calibri"/>
                <w:sz w:val="20"/>
              </w:rPr>
              <w:t>Двухразовое</w:t>
            </w:r>
            <w:r w:rsidRPr="000A28CE">
              <w:rPr>
                <w:rFonts w:ascii="Liberation Serif" w:hAnsi="Liberation Serif" w:cs="Liberation Serif"/>
                <w:sz w:val="20"/>
              </w:rPr>
              <w:t xml:space="preserve"> </w:t>
            </w:r>
            <w:r w:rsidRPr="000A28CE">
              <w:rPr>
                <w:rFonts w:ascii="Liberation Serif" w:hAnsi="Liberation Serif" w:cs="Calibri"/>
                <w:sz w:val="20"/>
              </w:rPr>
              <w:t>питание</w:t>
            </w:r>
            <w:r w:rsidRPr="000A28CE">
              <w:rPr>
                <w:rFonts w:ascii="Liberation Serif" w:hAnsi="Liberation Serif" w:cs="Liberation Serif"/>
                <w:sz w:val="20"/>
              </w:rPr>
              <w:t xml:space="preserve"> (</w:t>
            </w:r>
            <w:r w:rsidRPr="000A28CE">
              <w:rPr>
                <w:rFonts w:ascii="Liberation Serif" w:hAnsi="Liberation Serif" w:cs="Calibri"/>
                <w:sz w:val="20"/>
              </w:rPr>
              <w:t>завтрак</w:t>
            </w:r>
            <w:r w:rsidRPr="000A28CE">
              <w:rPr>
                <w:rFonts w:ascii="Liberation Serif" w:hAnsi="Liberation Serif" w:cs="Liberation Serif"/>
                <w:sz w:val="20"/>
              </w:rPr>
              <w:t xml:space="preserve"> </w:t>
            </w:r>
            <w:r w:rsidRPr="000A28CE">
              <w:rPr>
                <w:rFonts w:ascii="Liberation Serif" w:hAnsi="Liberation Serif" w:cs="Calibri"/>
                <w:sz w:val="20"/>
              </w:rPr>
              <w:t>и</w:t>
            </w:r>
            <w:r w:rsidRPr="000A28CE">
              <w:rPr>
                <w:rFonts w:ascii="Liberation Serif" w:hAnsi="Liberation Serif" w:cs="Liberation Serif"/>
                <w:sz w:val="20"/>
              </w:rPr>
              <w:t xml:space="preserve"> </w:t>
            </w:r>
            <w:r w:rsidRPr="000A28CE">
              <w:rPr>
                <w:rFonts w:ascii="Liberation Serif" w:hAnsi="Liberation Serif" w:cs="Calibri"/>
                <w:sz w:val="20"/>
              </w:rPr>
              <w:t>обед</w:t>
            </w:r>
            <w:r w:rsidRPr="000A28CE">
              <w:rPr>
                <w:rFonts w:ascii="Liberation Serif" w:hAnsi="Liberation Serif" w:cs="Liberation Serif"/>
                <w:sz w:val="20"/>
              </w:rPr>
              <w:t xml:space="preserve">) </w:t>
            </w:r>
            <w:r w:rsidRPr="000A28CE">
              <w:rPr>
                <w:rFonts w:ascii="Liberation Serif" w:hAnsi="Liberation Serif" w:cs="Calibri"/>
                <w:sz w:val="20"/>
              </w:rPr>
              <w:t>обучающихся</w:t>
            </w:r>
            <w:r w:rsidRPr="000A28CE">
              <w:rPr>
                <w:rFonts w:ascii="Liberation Serif" w:hAnsi="Liberation Serif" w:cs="Liberation Serif"/>
                <w:sz w:val="20"/>
              </w:rPr>
              <w:t xml:space="preserve"> 5-11 </w:t>
            </w:r>
            <w:r w:rsidRPr="000A28CE">
              <w:rPr>
                <w:rFonts w:ascii="Liberation Serif" w:hAnsi="Liberation Serif" w:cs="Calibri"/>
                <w:sz w:val="20"/>
              </w:rPr>
              <w:t>классов</w:t>
            </w:r>
          </w:p>
        </w:tc>
        <w:tc>
          <w:tcPr>
            <w:tcW w:w="1115" w:type="dxa"/>
            <w:shd w:val="clear" w:color="000000" w:fill="FFFFFF"/>
            <w:vAlign w:val="center"/>
          </w:tcPr>
          <w:p w:rsidR="00881E1F" w:rsidRPr="000A28CE" w:rsidRDefault="00881E1F" w:rsidP="00C57117">
            <w:pPr>
              <w:autoSpaceDE w:val="0"/>
              <w:autoSpaceDN w:val="0"/>
              <w:adjustRightInd w:val="0"/>
              <w:jc w:val="center"/>
              <w:rPr>
                <w:rFonts w:ascii="Liberation Serif" w:hAnsi="Liberation Serif" w:cs="Calibri"/>
                <w:sz w:val="20"/>
                <w:lang w:val="en-US"/>
              </w:rPr>
            </w:pPr>
            <w:r w:rsidRPr="000A28CE">
              <w:rPr>
                <w:rFonts w:ascii="Liberation Serif" w:hAnsi="Liberation Serif" w:cs="Calibri"/>
                <w:sz w:val="20"/>
              </w:rPr>
              <w:t>Дето</w:t>
            </w:r>
            <w:r w:rsidRPr="000A28CE">
              <w:rPr>
                <w:rFonts w:ascii="Liberation Serif" w:hAnsi="Liberation Serif" w:cs="Liberation Serif"/>
                <w:sz w:val="20"/>
                <w:lang w:val="en-US"/>
              </w:rPr>
              <w:t>-</w:t>
            </w:r>
            <w:r w:rsidRPr="000A28CE">
              <w:rPr>
                <w:rFonts w:ascii="Liberation Serif" w:hAnsi="Liberation Serif" w:cs="Calibri"/>
                <w:sz w:val="20"/>
              </w:rPr>
              <w:t>день</w:t>
            </w:r>
          </w:p>
        </w:tc>
        <w:tc>
          <w:tcPr>
            <w:tcW w:w="1265" w:type="dxa"/>
            <w:shd w:val="clear" w:color="000000" w:fill="FFFFFF"/>
            <w:vAlign w:val="center"/>
          </w:tcPr>
          <w:p w:rsidR="00881E1F" w:rsidRPr="000A28CE" w:rsidRDefault="00881E1F" w:rsidP="00C57117">
            <w:pPr>
              <w:autoSpaceDE w:val="0"/>
              <w:autoSpaceDN w:val="0"/>
              <w:adjustRightInd w:val="0"/>
              <w:jc w:val="center"/>
              <w:rPr>
                <w:rFonts w:ascii="Liberation Serif" w:hAnsi="Liberation Serif" w:cs="Calibri"/>
                <w:sz w:val="20"/>
              </w:rPr>
            </w:pPr>
            <w:r w:rsidRPr="000A28CE">
              <w:rPr>
                <w:rFonts w:ascii="Liberation Serif" w:hAnsi="Liberation Serif" w:cs="Calibri"/>
                <w:sz w:val="20"/>
              </w:rPr>
              <w:t>315,82</w:t>
            </w:r>
          </w:p>
        </w:tc>
        <w:tc>
          <w:tcPr>
            <w:tcW w:w="1049" w:type="dxa"/>
            <w:shd w:val="clear" w:color="000000" w:fill="FFFFFF"/>
            <w:vAlign w:val="center"/>
          </w:tcPr>
          <w:p w:rsidR="00881E1F" w:rsidRPr="005925A8" w:rsidRDefault="00881E1F" w:rsidP="00C57117">
            <w:pPr>
              <w:autoSpaceDE w:val="0"/>
              <w:autoSpaceDN w:val="0"/>
              <w:adjustRightInd w:val="0"/>
              <w:jc w:val="center"/>
              <w:rPr>
                <w:rFonts w:ascii="Liberation Serif" w:hAnsi="Liberation Serif" w:cs="Calibri"/>
                <w:sz w:val="20"/>
              </w:rPr>
            </w:pPr>
            <w:r w:rsidRPr="005925A8">
              <w:rPr>
                <w:rFonts w:ascii="Liberation Serif" w:hAnsi="Liberation Serif" w:cs="Calibri"/>
                <w:sz w:val="20"/>
              </w:rPr>
              <w:t>2537</w:t>
            </w:r>
          </w:p>
        </w:tc>
        <w:tc>
          <w:tcPr>
            <w:tcW w:w="1567" w:type="dxa"/>
            <w:shd w:val="clear" w:color="000000" w:fill="FFFFFF"/>
            <w:vAlign w:val="center"/>
          </w:tcPr>
          <w:p w:rsidR="00881E1F" w:rsidRPr="005925A8" w:rsidRDefault="00881E1F" w:rsidP="00C57117">
            <w:pPr>
              <w:autoSpaceDE w:val="0"/>
              <w:autoSpaceDN w:val="0"/>
              <w:adjustRightInd w:val="0"/>
              <w:jc w:val="center"/>
              <w:rPr>
                <w:rFonts w:ascii="Liberation Serif" w:hAnsi="Liberation Serif" w:cs="Calibri"/>
                <w:sz w:val="20"/>
              </w:rPr>
            </w:pPr>
            <w:r w:rsidRPr="005925A8">
              <w:rPr>
                <w:rFonts w:ascii="Liberation Serif" w:hAnsi="Liberation Serif" w:cs="Calibri"/>
                <w:sz w:val="20"/>
              </w:rPr>
              <w:t>801 235,34</w:t>
            </w:r>
          </w:p>
        </w:tc>
      </w:tr>
      <w:tr w:rsidR="00881E1F" w:rsidRPr="00F7110A" w:rsidTr="00901CA6">
        <w:trPr>
          <w:trHeight w:val="1"/>
        </w:trPr>
        <w:tc>
          <w:tcPr>
            <w:tcW w:w="11234" w:type="dxa"/>
            <w:gridSpan w:val="7"/>
            <w:shd w:val="clear" w:color="000000" w:fill="FFFFFF"/>
            <w:vAlign w:val="center"/>
          </w:tcPr>
          <w:p w:rsidR="00881E1F" w:rsidRPr="00EF3D0E" w:rsidRDefault="00881E1F" w:rsidP="00C57117">
            <w:pPr>
              <w:autoSpaceDE w:val="0"/>
              <w:autoSpaceDN w:val="0"/>
              <w:adjustRightInd w:val="0"/>
              <w:jc w:val="center"/>
              <w:rPr>
                <w:rFonts w:ascii="Liberation Serif" w:hAnsi="Liberation Serif" w:cs="Calibri"/>
                <w:b/>
                <w:sz w:val="20"/>
              </w:rPr>
            </w:pPr>
            <w:r w:rsidRPr="00EF3D0E">
              <w:rPr>
                <w:rFonts w:ascii="Liberation Serif" w:hAnsi="Liberation Serif" w:cs="Calibri"/>
                <w:b/>
                <w:sz w:val="20"/>
              </w:rPr>
              <w:t>с 01.01.2025 г. по 31.05.202</w:t>
            </w:r>
            <w:r>
              <w:rPr>
                <w:rFonts w:ascii="Liberation Serif" w:hAnsi="Liberation Serif" w:cs="Calibri"/>
                <w:b/>
                <w:sz w:val="20"/>
              </w:rPr>
              <w:t>5</w:t>
            </w:r>
            <w:r w:rsidRPr="00EF3D0E">
              <w:rPr>
                <w:rFonts w:ascii="Liberation Serif" w:hAnsi="Liberation Serif" w:cs="Calibri"/>
                <w:b/>
                <w:sz w:val="20"/>
              </w:rPr>
              <w:t>г.</w:t>
            </w:r>
          </w:p>
        </w:tc>
      </w:tr>
      <w:tr w:rsidR="00881E1F" w:rsidRPr="00F7110A" w:rsidTr="00901CA6">
        <w:trPr>
          <w:trHeight w:val="1"/>
        </w:trPr>
        <w:tc>
          <w:tcPr>
            <w:tcW w:w="600" w:type="dxa"/>
            <w:shd w:val="clear" w:color="000000" w:fill="FFFFFF"/>
            <w:vAlign w:val="center"/>
          </w:tcPr>
          <w:p w:rsidR="00881E1F" w:rsidRPr="000A28CE" w:rsidRDefault="00881E1F" w:rsidP="00C57117">
            <w:pPr>
              <w:autoSpaceDE w:val="0"/>
              <w:autoSpaceDN w:val="0"/>
              <w:adjustRightInd w:val="0"/>
              <w:jc w:val="center"/>
              <w:rPr>
                <w:rFonts w:ascii="Liberation Serif" w:hAnsi="Liberation Serif" w:cs="Liberation Serif"/>
                <w:sz w:val="20"/>
              </w:rPr>
            </w:pPr>
            <w:r>
              <w:rPr>
                <w:rFonts w:ascii="Liberation Serif" w:hAnsi="Liberation Serif" w:cs="Liberation Serif"/>
                <w:sz w:val="20"/>
              </w:rPr>
              <w:t>6</w:t>
            </w:r>
          </w:p>
        </w:tc>
        <w:tc>
          <w:tcPr>
            <w:tcW w:w="2100" w:type="dxa"/>
            <w:shd w:val="clear" w:color="000000" w:fill="FFFFFF"/>
            <w:vAlign w:val="center"/>
          </w:tcPr>
          <w:p w:rsidR="00881E1F" w:rsidRPr="000A28CE" w:rsidRDefault="00881E1F" w:rsidP="00C57117">
            <w:pPr>
              <w:autoSpaceDE w:val="0"/>
              <w:autoSpaceDN w:val="0"/>
              <w:adjustRightInd w:val="0"/>
              <w:jc w:val="center"/>
              <w:rPr>
                <w:rFonts w:ascii="Liberation Serif" w:hAnsi="Liberation Serif" w:cs="Calibri"/>
                <w:sz w:val="20"/>
              </w:rPr>
            </w:pPr>
            <w:r w:rsidRPr="000A28CE">
              <w:rPr>
                <w:rFonts w:ascii="Liberation Serif" w:hAnsi="Liberation Serif" w:cs="Calibri"/>
                <w:sz w:val="20"/>
              </w:rPr>
              <w:t>Услуг</w:t>
            </w:r>
            <w:r>
              <w:rPr>
                <w:rFonts w:ascii="Liberation Serif" w:hAnsi="Liberation Serif" w:cs="Calibri"/>
                <w:sz w:val="20"/>
              </w:rPr>
              <w:t>а</w:t>
            </w:r>
            <w:r w:rsidRPr="000A28CE">
              <w:rPr>
                <w:rFonts w:ascii="Liberation Serif" w:hAnsi="Liberation Serif" w:cs="Liberation Serif"/>
                <w:sz w:val="20"/>
              </w:rPr>
              <w:t xml:space="preserve"> </w:t>
            </w:r>
            <w:r w:rsidRPr="000A28CE">
              <w:rPr>
                <w:rFonts w:ascii="Liberation Serif" w:hAnsi="Liberation Serif" w:cs="Calibri"/>
                <w:sz w:val="20"/>
              </w:rPr>
              <w:t>школьного</w:t>
            </w:r>
            <w:r w:rsidRPr="000A28CE">
              <w:rPr>
                <w:rFonts w:ascii="Liberation Serif" w:hAnsi="Liberation Serif" w:cs="Liberation Serif"/>
                <w:sz w:val="20"/>
              </w:rPr>
              <w:t xml:space="preserve"> </w:t>
            </w:r>
            <w:r w:rsidRPr="000A28CE">
              <w:rPr>
                <w:rFonts w:ascii="Liberation Serif" w:hAnsi="Liberation Serif" w:cs="Calibri"/>
                <w:sz w:val="20"/>
              </w:rPr>
              <w:t>питания</w:t>
            </w:r>
          </w:p>
        </w:tc>
        <w:tc>
          <w:tcPr>
            <w:tcW w:w="3538" w:type="dxa"/>
            <w:shd w:val="clear" w:color="000000" w:fill="FFFFFF"/>
          </w:tcPr>
          <w:p w:rsidR="00881E1F" w:rsidRPr="000A28CE" w:rsidRDefault="00881E1F" w:rsidP="00C57117">
            <w:pPr>
              <w:autoSpaceDE w:val="0"/>
              <w:autoSpaceDN w:val="0"/>
              <w:adjustRightInd w:val="0"/>
              <w:jc w:val="center"/>
              <w:rPr>
                <w:rFonts w:ascii="Liberation Serif" w:hAnsi="Liberation Serif" w:cs="Calibri"/>
                <w:sz w:val="20"/>
              </w:rPr>
            </w:pPr>
            <w:r w:rsidRPr="000A28CE">
              <w:rPr>
                <w:rFonts w:ascii="Liberation Serif" w:hAnsi="Liberation Serif" w:cs="Calibri"/>
                <w:sz w:val="20"/>
              </w:rPr>
              <w:t>Одноразовое</w:t>
            </w:r>
            <w:r w:rsidRPr="000A28CE">
              <w:rPr>
                <w:rFonts w:ascii="Liberation Serif" w:hAnsi="Liberation Serif" w:cs="Liberation Serif"/>
                <w:sz w:val="20"/>
              </w:rPr>
              <w:t xml:space="preserve"> </w:t>
            </w:r>
            <w:r w:rsidRPr="000A28CE">
              <w:rPr>
                <w:rFonts w:ascii="Liberation Serif" w:hAnsi="Liberation Serif" w:cs="Calibri"/>
                <w:sz w:val="20"/>
              </w:rPr>
              <w:t>питание</w:t>
            </w:r>
            <w:r w:rsidRPr="000A28CE">
              <w:rPr>
                <w:rFonts w:ascii="Liberation Serif" w:hAnsi="Liberation Serif" w:cs="Liberation Serif"/>
                <w:sz w:val="20"/>
              </w:rPr>
              <w:t xml:space="preserve"> (</w:t>
            </w:r>
            <w:r w:rsidRPr="000A28CE">
              <w:rPr>
                <w:rFonts w:ascii="Liberation Serif" w:hAnsi="Liberation Serif" w:cs="Calibri"/>
                <w:sz w:val="20"/>
              </w:rPr>
              <w:t>завтрак)</w:t>
            </w:r>
            <w:r w:rsidRPr="000A28CE">
              <w:rPr>
                <w:rFonts w:ascii="Liberation Serif" w:hAnsi="Liberation Serif" w:cs="Liberation Serif"/>
                <w:sz w:val="20"/>
              </w:rPr>
              <w:t xml:space="preserve"> </w:t>
            </w:r>
            <w:r w:rsidRPr="000A28CE">
              <w:rPr>
                <w:rFonts w:ascii="Liberation Serif" w:hAnsi="Liberation Serif" w:cs="Calibri"/>
                <w:sz w:val="20"/>
              </w:rPr>
              <w:t>обучающихся</w:t>
            </w:r>
            <w:r w:rsidRPr="000A28CE">
              <w:rPr>
                <w:rFonts w:ascii="Liberation Serif" w:hAnsi="Liberation Serif" w:cs="Liberation Serif"/>
                <w:sz w:val="20"/>
              </w:rPr>
              <w:t xml:space="preserve">, </w:t>
            </w:r>
            <w:r w:rsidRPr="000A28CE">
              <w:rPr>
                <w:rFonts w:ascii="Liberation Serif" w:hAnsi="Liberation Serif" w:cs="Calibri"/>
                <w:sz w:val="20"/>
              </w:rPr>
              <w:t>получающих</w:t>
            </w:r>
            <w:r w:rsidRPr="000A28CE">
              <w:rPr>
                <w:rFonts w:ascii="Liberation Serif" w:hAnsi="Liberation Serif" w:cs="Liberation Serif"/>
                <w:sz w:val="20"/>
              </w:rPr>
              <w:t xml:space="preserve"> </w:t>
            </w:r>
            <w:r w:rsidRPr="000A28CE">
              <w:rPr>
                <w:rFonts w:ascii="Liberation Serif" w:hAnsi="Liberation Serif" w:cs="Calibri"/>
                <w:sz w:val="20"/>
              </w:rPr>
              <w:t>начальное</w:t>
            </w:r>
            <w:r w:rsidRPr="000A28CE">
              <w:rPr>
                <w:rFonts w:ascii="Liberation Serif" w:hAnsi="Liberation Serif" w:cs="Liberation Serif"/>
                <w:sz w:val="20"/>
              </w:rPr>
              <w:t xml:space="preserve"> </w:t>
            </w:r>
            <w:r w:rsidRPr="000A28CE">
              <w:rPr>
                <w:rFonts w:ascii="Liberation Serif" w:hAnsi="Liberation Serif" w:cs="Calibri"/>
                <w:sz w:val="20"/>
              </w:rPr>
              <w:t>общее</w:t>
            </w:r>
            <w:r w:rsidRPr="000A28CE">
              <w:rPr>
                <w:rFonts w:ascii="Liberation Serif" w:hAnsi="Liberation Serif" w:cs="Liberation Serif"/>
                <w:sz w:val="20"/>
              </w:rPr>
              <w:t xml:space="preserve"> </w:t>
            </w:r>
            <w:r w:rsidRPr="000A28CE">
              <w:rPr>
                <w:rFonts w:ascii="Liberation Serif" w:hAnsi="Liberation Serif" w:cs="Calibri"/>
                <w:sz w:val="20"/>
              </w:rPr>
              <w:t>образование</w:t>
            </w:r>
            <w:r w:rsidRPr="000A28CE">
              <w:rPr>
                <w:rFonts w:ascii="Liberation Serif" w:hAnsi="Liberation Serif" w:cs="Liberation Serif"/>
                <w:sz w:val="20"/>
              </w:rPr>
              <w:t xml:space="preserve"> </w:t>
            </w:r>
            <w:r w:rsidRPr="000A28CE">
              <w:rPr>
                <w:rFonts w:ascii="Liberation Serif" w:hAnsi="Liberation Serif" w:cs="Calibri"/>
                <w:sz w:val="20"/>
              </w:rPr>
              <w:t>в</w:t>
            </w:r>
            <w:r w:rsidRPr="000A28CE">
              <w:rPr>
                <w:rFonts w:ascii="Liberation Serif" w:hAnsi="Liberation Serif" w:cs="Liberation Serif"/>
                <w:sz w:val="20"/>
              </w:rPr>
              <w:t xml:space="preserve"> 1-4 </w:t>
            </w:r>
            <w:r w:rsidRPr="000A28CE">
              <w:rPr>
                <w:rFonts w:ascii="Liberation Serif" w:hAnsi="Liberation Serif" w:cs="Calibri"/>
                <w:sz w:val="20"/>
              </w:rPr>
              <w:t>классах</w:t>
            </w:r>
          </w:p>
        </w:tc>
        <w:tc>
          <w:tcPr>
            <w:tcW w:w="1115" w:type="dxa"/>
            <w:shd w:val="clear" w:color="000000" w:fill="FFFFFF"/>
            <w:vAlign w:val="center"/>
          </w:tcPr>
          <w:p w:rsidR="00881E1F" w:rsidRPr="000A28CE" w:rsidRDefault="00881E1F" w:rsidP="00C57117">
            <w:pPr>
              <w:autoSpaceDE w:val="0"/>
              <w:autoSpaceDN w:val="0"/>
              <w:adjustRightInd w:val="0"/>
              <w:jc w:val="center"/>
              <w:rPr>
                <w:rFonts w:ascii="Liberation Serif" w:hAnsi="Liberation Serif" w:cs="Calibri"/>
                <w:sz w:val="20"/>
                <w:lang w:val="en-US"/>
              </w:rPr>
            </w:pPr>
            <w:r w:rsidRPr="000A28CE">
              <w:rPr>
                <w:rFonts w:ascii="Liberation Serif" w:hAnsi="Liberation Serif" w:cs="Calibri"/>
                <w:sz w:val="20"/>
              </w:rPr>
              <w:t>Дето</w:t>
            </w:r>
            <w:r w:rsidRPr="000A28CE">
              <w:rPr>
                <w:rFonts w:ascii="Liberation Serif" w:hAnsi="Liberation Serif" w:cs="Liberation Serif"/>
                <w:sz w:val="20"/>
                <w:lang w:val="en-US"/>
              </w:rPr>
              <w:t>-</w:t>
            </w:r>
            <w:r w:rsidRPr="000A28CE">
              <w:rPr>
                <w:rFonts w:ascii="Liberation Serif" w:hAnsi="Liberation Serif" w:cs="Calibri"/>
                <w:sz w:val="20"/>
              </w:rPr>
              <w:t>день</w:t>
            </w:r>
          </w:p>
        </w:tc>
        <w:tc>
          <w:tcPr>
            <w:tcW w:w="1265" w:type="dxa"/>
            <w:shd w:val="clear" w:color="000000" w:fill="FFFFFF"/>
            <w:vAlign w:val="center"/>
          </w:tcPr>
          <w:p w:rsidR="00881E1F" w:rsidRPr="005925A8" w:rsidRDefault="00881E1F" w:rsidP="00C57117">
            <w:pPr>
              <w:autoSpaceDE w:val="0"/>
              <w:autoSpaceDN w:val="0"/>
              <w:adjustRightInd w:val="0"/>
              <w:jc w:val="center"/>
              <w:rPr>
                <w:rFonts w:ascii="Liberation Serif" w:hAnsi="Liberation Serif" w:cs="Calibri"/>
                <w:sz w:val="20"/>
              </w:rPr>
            </w:pPr>
            <w:r w:rsidRPr="005925A8">
              <w:rPr>
                <w:rFonts w:ascii="Liberation Serif" w:hAnsi="Liberation Serif" w:cs="Calibri"/>
                <w:sz w:val="20"/>
              </w:rPr>
              <w:t>113,57</w:t>
            </w:r>
          </w:p>
        </w:tc>
        <w:tc>
          <w:tcPr>
            <w:tcW w:w="1049" w:type="dxa"/>
            <w:shd w:val="clear" w:color="000000" w:fill="FFFFFF"/>
            <w:vAlign w:val="center"/>
          </w:tcPr>
          <w:p w:rsidR="00881E1F" w:rsidRPr="005925A8" w:rsidRDefault="00881E1F" w:rsidP="00C57117">
            <w:pPr>
              <w:autoSpaceDE w:val="0"/>
              <w:autoSpaceDN w:val="0"/>
              <w:adjustRightInd w:val="0"/>
              <w:jc w:val="center"/>
              <w:rPr>
                <w:rFonts w:ascii="Liberation Serif" w:hAnsi="Liberation Serif" w:cs="Calibri"/>
                <w:sz w:val="20"/>
              </w:rPr>
            </w:pPr>
            <w:r w:rsidRPr="005925A8">
              <w:rPr>
                <w:rFonts w:ascii="Liberation Serif" w:hAnsi="Liberation Serif" w:cs="Calibri"/>
                <w:sz w:val="20"/>
              </w:rPr>
              <w:t>6280</w:t>
            </w:r>
          </w:p>
        </w:tc>
        <w:tc>
          <w:tcPr>
            <w:tcW w:w="1567" w:type="dxa"/>
            <w:shd w:val="clear" w:color="000000" w:fill="FFFFFF"/>
            <w:vAlign w:val="center"/>
          </w:tcPr>
          <w:p w:rsidR="00881E1F" w:rsidRPr="005925A8" w:rsidRDefault="00881E1F" w:rsidP="00C57117">
            <w:pPr>
              <w:autoSpaceDE w:val="0"/>
              <w:autoSpaceDN w:val="0"/>
              <w:adjustRightInd w:val="0"/>
              <w:jc w:val="center"/>
              <w:rPr>
                <w:rFonts w:ascii="Liberation Serif" w:hAnsi="Liberation Serif" w:cs="Calibri"/>
                <w:sz w:val="20"/>
              </w:rPr>
            </w:pPr>
            <w:r w:rsidRPr="005925A8">
              <w:rPr>
                <w:rFonts w:ascii="Liberation Serif" w:hAnsi="Liberation Serif" w:cs="Calibri"/>
                <w:sz w:val="20"/>
              </w:rPr>
              <w:t>713 219,60</w:t>
            </w:r>
          </w:p>
        </w:tc>
      </w:tr>
      <w:tr w:rsidR="00881E1F" w:rsidRPr="00F7110A" w:rsidTr="00901CA6">
        <w:trPr>
          <w:trHeight w:val="1"/>
        </w:trPr>
        <w:tc>
          <w:tcPr>
            <w:tcW w:w="600" w:type="dxa"/>
            <w:shd w:val="clear" w:color="000000" w:fill="FFFFFF"/>
            <w:vAlign w:val="center"/>
          </w:tcPr>
          <w:p w:rsidR="00881E1F" w:rsidRPr="000A28CE" w:rsidRDefault="00881E1F" w:rsidP="00C57117">
            <w:pPr>
              <w:autoSpaceDE w:val="0"/>
              <w:autoSpaceDN w:val="0"/>
              <w:adjustRightInd w:val="0"/>
              <w:jc w:val="center"/>
              <w:rPr>
                <w:rFonts w:ascii="Liberation Serif" w:hAnsi="Liberation Serif" w:cs="Liberation Serif"/>
                <w:sz w:val="20"/>
              </w:rPr>
            </w:pPr>
            <w:r>
              <w:rPr>
                <w:rFonts w:ascii="Liberation Serif" w:hAnsi="Liberation Serif" w:cs="Liberation Serif"/>
                <w:sz w:val="20"/>
              </w:rPr>
              <w:t>7</w:t>
            </w:r>
          </w:p>
        </w:tc>
        <w:tc>
          <w:tcPr>
            <w:tcW w:w="2100" w:type="dxa"/>
            <w:shd w:val="clear" w:color="000000" w:fill="FFFFFF"/>
            <w:vAlign w:val="center"/>
          </w:tcPr>
          <w:p w:rsidR="00881E1F" w:rsidRPr="000A28CE" w:rsidRDefault="00881E1F" w:rsidP="00C57117">
            <w:pPr>
              <w:autoSpaceDE w:val="0"/>
              <w:autoSpaceDN w:val="0"/>
              <w:adjustRightInd w:val="0"/>
              <w:jc w:val="center"/>
              <w:rPr>
                <w:rFonts w:ascii="Liberation Serif" w:hAnsi="Liberation Serif" w:cs="Calibri"/>
                <w:sz w:val="20"/>
              </w:rPr>
            </w:pPr>
            <w:r w:rsidRPr="000A28CE">
              <w:rPr>
                <w:rFonts w:ascii="Liberation Serif" w:hAnsi="Liberation Serif" w:cs="Calibri"/>
                <w:sz w:val="20"/>
              </w:rPr>
              <w:t>Услуг</w:t>
            </w:r>
            <w:r>
              <w:rPr>
                <w:rFonts w:ascii="Liberation Serif" w:hAnsi="Liberation Serif" w:cs="Calibri"/>
                <w:sz w:val="20"/>
              </w:rPr>
              <w:t>а</w:t>
            </w:r>
            <w:r w:rsidRPr="000A28CE">
              <w:rPr>
                <w:rFonts w:ascii="Liberation Serif" w:hAnsi="Liberation Serif" w:cs="Liberation Serif"/>
                <w:sz w:val="20"/>
              </w:rPr>
              <w:t xml:space="preserve"> </w:t>
            </w:r>
            <w:r w:rsidRPr="000A28CE">
              <w:rPr>
                <w:rFonts w:ascii="Liberation Serif" w:hAnsi="Liberation Serif" w:cs="Calibri"/>
                <w:sz w:val="20"/>
              </w:rPr>
              <w:t>школьного</w:t>
            </w:r>
            <w:r w:rsidRPr="000A28CE">
              <w:rPr>
                <w:rFonts w:ascii="Liberation Serif" w:hAnsi="Liberation Serif" w:cs="Liberation Serif"/>
                <w:sz w:val="20"/>
              </w:rPr>
              <w:t xml:space="preserve"> </w:t>
            </w:r>
            <w:r w:rsidRPr="000A28CE">
              <w:rPr>
                <w:rFonts w:ascii="Liberation Serif" w:hAnsi="Liberation Serif" w:cs="Calibri"/>
                <w:sz w:val="20"/>
              </w:rPr>
              <w:t>питания</w:t>
            </w:r>
          </w:p>
        </w:tc>
        <w:tc>
          <w:tcPr>
            <w:tcW w:w="3538" w:type="dxa"/>
            <w:shd w:val="clear" w:color="000000" w:fill="FFFFFF"/>
          </w:tcPr>
          <w:p w:rsidR="00881E1F" w:rsidRPr="000A28CE" w:rsidRDefault="00881E1F" w:rsidP="00C57117">
            <w:pPr>
              <w:autoSpaceDE w:val="0"/>
              <w:autoSpaceDN w:val="0"/>
              <w:adjustRightInd w:val="0"/>
              <w:jc w:val="center"/>
              <w:rPr>
                <w:rFonts w:ascii="Liberation Serif" w:hAnsi="Liberation Serif" w:cs="Calibri"/>
                <w:sz w:val="20"/>
              </w:rPr>
            </w:pPr>
            <w:r w:rsidRPr="000A28CE">
              <w:rPr>
                <w:rFonts w:ascii="Liberation Serif" w:hAnsi="Liberation Serif" w:cs="Calibri"/>
                <w:sz w:val="20"/>
              </w:rPr>
              <w:t>Одноразовое</w:t>
            </w:r>
            <w:r w:rsidRPr="000A28CE">
              <w:rPr>
                <w:rFonts w:ascii="Liberation Serif" w:hAnsi="Liberation Serif" w:cs="Liberation Serif"/>
                <w:sz w:val="20"/>
              </w:rPr>
              <w:t xml:space="preserve"> </w:t>
            </w:r>
            <w:r w:rsidRPr="000A28CE">
              <w:rPr>
                <w:rFonts w:ascii="Liberation Serif" w:hAnsi="Liberation Serif" w:cs="Calibri"/>
                <w:sz w:val="20"/>
              </w:rPr>
              <w:t>питание</w:t>
            </w:r>
            <w:r w:rsidRPr="000A28CE">
              <w:rPr>
                <w:rFonts w:ascii="Liberation Serif" w:hAnsi="Liberation Serif" w:cs="Liberation Serif"/>
                <w:sz w:val="20"/>
              </w:rPr>
              <w:t xml:space="preserve"> (</w:t>
            </w:r>
            <w:r w:rsidRPr="000A28CE">
              <w:rPr>
                <w:rFonts w:ascii="Liberation Serif" w:hAnsi="Liberation Serif" w:cs="Calibri"/>
                <w:sz w:val="20"/>
              </w:rPr>
              <w:t>обед</w:t>
            </w:r>
            <w:r w:rsidRPr="000A28CE">
              <w:rPr>
                <w:rFonts w:ascii="Liberation Serif" w:hAnsi="Liberation Serif" w:cs="Liberation Serif"/>
                <w:sz w:val="20"/>
              </w:rPr>
              <w:t xml:space="preserve">) </w:t>
            </w:r>
            <w:r w:rsidRPr="000A28CE">
              <w:rPr>
                <w:rFonts w:ascii="Liberation Serif" w:hAnsi="Liberation Serif" w:cs="Calibri"/>
                <w:sz w:val="20"/>
              </w:rPr>
              <w:t>обучающихся</w:t>
            </w:r>
            <w:r w:rsidRPr="000A28CE">
              <w:rPr>
                <w:rFonts w:ascii="Liberation Serif" w:hAnsi="Liberation Serif" w:cs="Liberation Serif"/>
                <w:sz w:val="20"/>
              </w:rPr>
              <w:t xml:space="preserve">, </w:t>
            </w:r>
            <w:r w:rsidRPr="000A28CE">
              <w:rPr>
                <w:rFonts w:ascii="Liberation Serif" w:hAnsi="Liberation Serif" w:cs="Calibri"/>
                <w:sz w:val="20"/>
              </w:rPr>
              <w:t>получающих</w:t>
            </w:r>
            <w:r w:rsidRPr="000A28CE">
              <w:rPr>
                <w:rFonts w:ascii="Liberation Serif" w:hAnsi="Liberation Serif" w:cs="Liberation Serif"/>
                <w:sz w:val="20"/>
              </w:rPr>
              <w:t xml:space="preserve"> </w:t>
            </w:r>
            <w:r w:rsidRPr="000A28CE">
              <w:rPr>
                <w:rFonts w:ascii="Liberation Serif" w:hAnsi="Liberation Serif" w:cs="Calibri"/>
                <w:sz w:val="20"/>
              </w:rPr>
              <w:t>начальное</w:t>
            </w:r>
            <w:r w:rsidRPr="000A28CE">
              <w:rPr>
                <w:rFonts w:ascii="Liberation Serif" w:hAnsi="Liberation Serif" w:cs="Liberation Serif"/>
                <w:sz w:val="20"/>
              </w:rPr>
              <w:t xml:space="preserve"> </w:t>
            </w:r>
            <w:r w:rsidRPr="000A28CE">
              <w:rPr>
                <w:rFonts w:ascii="Liberation Serif" w:hAnsi="Liberation Serif" w:cs="Calibri"/>
                <w:sz w:val="20"/>
              </w:rPr>
              <w:t>общее</w:t>
            </w:r>
            <w:r w:rsidRPr="000A28CE">
              <w:rPr>
                <w:rFonts w:ascii="Liberation Serif" w:hAnsi="Liberation Serif" w:cs="Liberation Serif"/>
                <w:sz w:val="20"/>
              </w:rPr>
              <w:t xml:space="preserve"> </w:t>
            </w:r>
            <w:r w:rsidRPr="000A28CE">
              <w:rPr>
                <w:rFonts w:ascii="Liberation Serif" w:hAnsi="Liberation Serif" w:cs="Calibri"/>
                <w:sz w:val="20"/>
              </w:rPr>
              <w:t>образование</w:t>
            </w:r>
            <w:r w:rsidRPr="000A28CE">
              <w:rPr>
                <w:rFonts w:ascii="Liberation Serif" w:hAnsi="Liberation Serif" w:cs="Liberation Serif"/>
                <w:sz w:val="20"/>
              </w:rPr>
              <w:t xml:space="preserve"> </w:t>
            </w:r>
            <w:r w:rsidRPr="000A28CE">
              <w:rPr>
                <w:rFonts w:ascii="Liberation Serif" w:hAnsi="Liberation Serif" w:cs="Calibri"/>
                <w:sz w:val="20"/>
              </w:rPr>
              <w:t>в</w:t>
            </w:r>
            <w:r w:rsidRPr="000A28CE">
              <w:rPr>
                <w:rFonts w:ascii="Liberation Serif" w:hAnsi="Liberation Serif" w:cs="Liberation Serif"/>
                <w:sz w:val="20"/>
              </w:rPr>
              <w:t xml:space="preserve"> 1-4 </w:t>
            </w:r>
            <w:r w:rsidRPr="000A28CE">
              <w:rPr>
                <w:rFonts w:ascii="Liberation Serif" w:hAnsi="Liberation Serif" w:cs="Calibri"/>
                <w:sz w:val="20"/>
              </w:rPr>
              <w:t>классах</w:t>
            </w:r>
          </w:p>
        </w:tc>
        <w:tc>
          <w:tcPr>
            <w:tcW w:w="1115" w:type="dxa"/>
            <w:shd w:val="clear" w:color="000000" w:fill="FFFFFF"/>
            <w:vAlign w:val="center"/>
          </w:tcPr>
          <w:p w:rsidR="00881E1F" w:rsidRPr="000A28CE" w:rsidRDefault="00881E1F" w:rsidP="00C57117">
            <w:pPr>
              <w:autoSpaceDE w:val="0"/>
              <w:autoSpaceDN w:val="0"/>
              <w:adjustRightInd w:val="0"/>
              <w:jc w:val="center"/>
              <w:rPr>
                <w:rFonts w:ascii="Liberation Serif" w:hAnsi="Liberation Serif" w:cs="Calibri"/>
                <w:sz w:val="20"/>
              </w:rPr>
            </w:pPr>
            <w:r w:rsidRPr="000A28CE">
              <w:rPr>
                <w:rFonts w:ascii="Liberation Serif" w:hAnsi="Liberation Serif" w:cs="Calibri"/>
                <w:sz w:val="20"/>
              </w:rPr>
              <w:t>Дето</w:t>
            </w:r>
            <w:r w:rsidRPr="000A28CE">
              <w:rPr>
                <w:rFonts w:ascii="Liberation Serif" w:hAnsi="Liberation Serif" w:cs="Liberation Serif"/>
                <w:sz w:val="20"/>
                <w:lang w:val="en-US"/>
              </w:rPr>
              <w:t>-</w:t>
            </w:r>
            <w:r w:rsidRPr="000A28CE">
              <w:rPr>
                <w:rFonts w:ascii="Liberation Serif" w:hAnsi="Liberation Serif" w:cs="Calibri"/>
                <w:sz w:val="20"/>
              </w:rPr>
              <w:t>день</w:t>
            </w:r>
          </w:p>
        </w:tc>
        <w:tc>
          <w:tcPr>
            <w:tcW w:w="1265" w:type="dxa"/>
            <w:shd w:val="clear" w:color="000000" w:fill="FFFFFF"/>
            <w:vAlign w:val="center"/>
          </w:tcPr>
          <w:p w:rsidR="00881E1F" w:rsidRPr="005925A8" w:rsidRDefault="00881E1F" w:rsidP="00C57117">
            <w:pPr>
              <w:autoSpaceDE w:val="0"/>
              <w:autoSpaceDN w:val="0"/>
              <w:adjustRightInd w:val="0"/>
              <w:jc w:val="center"/>
              <w:rPr>
                <w:rFonts w:ascii="Liberation Serif" w:hAnsi="Liberation Serif" w:cs="Calibri"/>
                <w:sz w:val="20"/>
              </w:rPr>
            </w:pPr>
            <w:r w:rsidRPr="005925A8">
              <w:rPr>
                <w:rFonts w:ascii="Liberation Serif" w:hAnsi="Liberation Serif" w:cs="Calibri"/>
                <w:sz w:val="20"/>
              </w:rPr>
              <w:t>164,05</w:t>
            </w:r>
          </w:p>
        </w:tc>
        <w:tc>
          <w:tcPr>
            <w:tcW w:w="1049" w:type="dxa"/>
            <w:shd w:val="clear" w:color="000000" w:fill="FFFFFF"/>
            <w:vAlign w:val="center"/>
          </w:tcPr>
          <w:p w:rsidR="00881E1F" w:rsidRPr="005925A8" w:rsidRDefault="00881E1F" w:rsidP="00C57117">
            <w:pPr>
              <w:autoSpaceDE w:val="0"/>
              <w:autoSpaceDN w:val="0"/>
              <w:adjustRightInd w:val="0"/>
              <w:jc w:val="center"/>
              <w:rPr>
                <w:rFonts w:ascii="Liberation Serif" w:hAnsi="Liberation Serif" w:cs="Calibri"/>
                <w:sz w:val="20"/>
              </w:rPr>
            </w:pPr>
            <w:r w:rsidRPr="005925A8">
              <w:rPr>
                <w:rFonts w:ascii="Liberation Serif" w:hAnsi="Liberation Serif" w:cs="Calibri"/>
                <w:sz w:val="20"/>
              </w:rPr>
              <w:t>6840</w:t>
            </w:r>
          </w:p>
        </w:tc>
        <w:tc>
          <w:tcPr>
            <w:tcW w:w="1567" w:type="dxa"/>
            <w:shd w:val="clear" w:color="000000" w:fill="FFFFFF"/>
            <w:vAlign w:val="center"/>
          </w:tcPr>
          <w:p w:rsidR="00881E1F" w:rsidRPr="005925A8" w:rsidRDefault="00881E1F" w:rsidP="00C57117">
            <w:pPr>
              <w:autoSpaceDE w:val="0"/>
              <w:autoSpaceDN w:val="0"/>
              <w:adjustRightInd w:val="0"/>
              <w:jc w:val="center"/>
              <w:rPr>
                <w:rFonts w:ascii="Liberation Serif" w:hAnsi="Liberation Serif" w:cs="Calibri"/>
                <w:sz w:val="20"/>
              </w:rPr>
            </w:pPr>
            <w:r w:rsidRPr="005925A8">
              <w:rPr>
                <w:rFonts w:ascii="Liberation Serif" w:hAnsi="Liberation Serif" w:cs="Calibri"/>
                <w:sz w:val="20"/>
              </w:rPr>
              <w:t>1 122 102,00</w:t>
            </w:r>
          </w:p>
        </w:tc>
      </w:tr>
      <w:tr w:rsidR="00881E1F" w:rsidRPr="00F7110A" w:rsidTr="00901CA6">
        <w:trPr>
          <w:trHeight w:val="1"/>
        </w:trPr>
        <w:tc>
          <w:tcPr>
            <w:tcW w:w="600" w:type="dxa"/>
            <w:shd w:val="clear" w:color="000000" w:fill="FFFFFF"/>
            <w:vAlign w:val="center"/>
          </w:tcPr>
          <w:p w:rsidR="00881E1F" w:rsidRPr="000A28CE" w:rsidRDefault="00881E1F" w:rsidP="00C57117">
            <w:pPr>
              <w:autoSpaceDE w:val="0"/>
              <w:autoSpaceDN w:val="0"/>
              <w:adjustRightInd w:val="0"/>
              <w:jc w:val="center"/>
              <w:rPr>
                <w:rFonts w:ascii="Liberation Serif" w:hAnsi="Liberation Serif" w:cs="Liberation Serif"/>
                <w:sz w:val="20"/>
              </w:rPr>
            </w:pPr>
            <w:r>
              <w:rPr>
                <w:rFonts w:ascii="Liberation Serif" w:hAnsi="Liberation Serif" w:cs="Liberation Serif"/>
                <w:sz w:val="20"/>
              </w:rPr>
              <w:t>8</w:t>
            </w:r>
          </w:p>
        </w:tc>
        <w:tc>
          <w:tcPr>
            <w:tcW w:w="2100" w:type="dxa"/>
            <w:shd w:val="clear" w:color="000000" w:fill="FFFFFF"/>
            <w:vAlign w:val="center"/>
          </w:tcPr>
          <w:p w:rsidR="00881E1F" w:rsidRPr="000A28CE" w:rsidRDefault="00881E1F" w:rsidP="00C57117">
            <w:pPr>
              <w:autoSpaceDE w:val="0"/>
              <w:autoSpaceDN w:val="0"/>
              <w:adjustRightInd w:val="0"/>
              <w:jc w:val="center"/>
              <w:rPr>
                <w:rFonts w:ascii="Liberation Serif" w:hAnsi="Liberation Serif" w:cs="Calibri"/>
                <w:sz w:val="20"/>
              </w:rPr>
            </w:pPr>
            <w:r w:rsidRPr="000A28CE">
              <w:rPr>
                <w:rFonts w:ascii="Liberation Serif" w:hAnsi="Liberation Serif" w:cs="Calibri"/>
                <w:sz w:val="20"/>
              </w:rPr>
              <w:t>Услуг</w:t>
            </w:r>
            <w:r>
              <w:rPr>
                <w:rFonts w:ascii="Liberation Serif" w:hAnsi="Liberation Serif" w:cs="Calibri"/>
                <w:sz w:val="20"/>
              </w:rPr>
              <w:t>а</w:t>
            </w:r>
            <w:r w:rsidRPr="000A28CE">
              <w:rPr>
                <w:rFonts w:ascii="Liberation Serif" w:hAnsi="Liberation Serif" w:cs="Liberation Serif"/>
                <w:sz w:val="20"/>
              </w:rPr>
              <w:t xml:space="preserve"> </w:t>
            </w:r>
            <w:r w:rsidRPr="000A28CE">
              <w:rPr>
                <w:rFonts w:ascii="Liberation Serif" w:hAnsi="Liberation Serif" w:cs="Calibri"/>
                <w:sz w:val="20"/>
              </w:rPr>
              <w:t>школьного</w:t>
            </w:r>
            <w:r w:rsidRPr="000A28CE">
              <w:rPr>
                <w:rFonts w:ascii="Liberation Serif" w:hAnsi="Liberation Serif" w:cs="Liberation Serif"/>
                <w:sz w:val="20"/>
              </w:rPr>
              <w:t xml:space="preserve"> </w:t>
            </w:r>
            <w:r w:rsidRPr="000A28CE">
              <w:rPr>
                <w:rFonts w:ascii="Liberation Serif" w:hAnsi="Liberation Serif" w:cs="Calibri"/>
                <w:sz w:val="20"/>
              </w:rPr>
              <w:t>питания</w:t>
            </w:r>
          </w:p>
        </w:tc>
        <w:tc>
          <w:tcPr>
            <w:tcW w:w="3538" w:type="dxa"/>
            <w:shd w:val="clear" w:color="000000" w:fill="FFFFFF"/>
          </w:tcPr>
          <w:p w:rsidR="00881E1F" w:rsidRPr="000A28CE" w:rsidRDefault="00881E1F" w:rsidP="00C57117">
            <w:pPr>
              <w:autoSpaceDE w:val="0"/>
              <w:autoSpaceDN w:val="0"/>
              <w:adjustRightInd w:val="0"/>
              <w:jc w:val="center"/>
              <w:rPr>
                <w:rFonts w:ascii="Liberation Serif" w:hAnsi="Liberation Serif" w:cs="Calibri"/>
                <w:sz w:val="20"/>
              </w:rPr>
            </w:pPr>
            <w:r w:rsidRPr="000A28CE">
              <w:rPr>
                <w:rFonts w:ascii="Liberation Serif" w:hAnsi="Liberation Serif" w:cs="Calibri"/>
                <w:sz w:val="20"/>
              </w:rPr>
              <w:t>Одноразовое</w:t>
            </w:r>
            <w:r w:rsidRPr="000A28CE">
              <w:rPr>
                <w:rFonts w:ascii="Liberation Serif" w:hAnsi="Liberation Serif" w:cs="Liberation Serif"/>
                <w:sz w:val="20"/>
              </w:rPr>
              <w:t xml:space="preserve"> </w:t>
            </w:r>
            <w:r w:rsidRPr="000A28CE">
              <w:rPr>
                <w:rFonts w:ascii="Liberation Serif" w:hAnsi="Liberation Serif" w:cs="Calibri"/>
                <w:sz w:val="20"/>
              </w:rPr>
              <w:t>питание</w:t>
            </w:r>
            <w:r w:rsidRPr="000A28CE">
              <w:rPr>
                <w:rFonts w:ascii="Liberation Serif" w:hAnsi="Liberation Serif" w:cs="Liberation Serif"/>
                <w:sz w:val="20"/>
              </w:rPr>
              <w:t xml:space="preserve"> (</w:t>
            </w:r>
            <w:r w:rsidRPr="000A28CE">
              <w:rPr>
                <w:rFonts w:ascii="Liberation Serif" w:hAnsi="Liberation Serif" w:cs="Calibri"/>
                <w:sz w:val="20"/>
              </w:rPr>
              <w:t>завтрак</w:t>
            </w:r>
            <w:r w:rsidRPr="000A28CE">
              <w:rPr>
                <w:rFonts w:ascii="Liberation Serif" w:hAnsi="Liberation Serif" w:cs="Liberation Serif"/>
                <w:sz w:val="20"/>
              </w:rPr>
              <w:t xml:space="preserve">) </w:t>
            </w:r>
            <w:r w:rsidRPr="000A28CE">
              <w:rPr>
                <w:rFonts w:ascii="Liberation Serif" w:hAnsi="Liberation Serif" w:cs="Calibri"/>
                <w:sz w:val="20"/>
              </w:rPr>
              <w:t>обучающихся</w:t>
            </w:r>
            <w:r w:rsidRPr="000A28CE">
              <w:rPr>
                <w:rFonts w:ascii="Liberation Serif" w:hAnsi="Liberation Serif" w:cs="Liberation Serif"/>
                <w:sz w:val="20"/>
              </w:rPr>
              <w:t xml:space="preserve">, 5-11 </w:t>
            </w:r>
            <w:r w:rsidRPr="000A28CE">
              <w:rPr>
                <w:rFonts w:ascii="Liberation Serif" w:hAnsi="Liberation Serif" w:cs="Calibri"/>
                <w:sz w:val="20"/>
              </w:rPr>
              <w:t>классов</w:t>
            </w:r>
          </w:p>
        </w:tc>
        <w:tc>
          <w:tcPr>
            <w:tcW w:w="1115" w:type="dxa"/>
            <w:shd w:val="clear" w:color="000000" w:fill="FFFFFF"/>
            <w:vAlign w:val="center"/>
          </w:tcPr>
          <w:p w:rsidR="00881E1F" w:rsidRPr="000A28CE" w:rsidRDefault="00881E1F" w:rsidP="00C57117">
            <w:pPr>
              <w:autoSpaceDE w:val="0"/>
              <w:autoSpaceDN w:val="0"/>
              <w:adjustRightInd w:val="0"/>
              <w:jc w:val="center"/>
              <w:rPr>
                <w:rFonts w:ascii="Liberation Serif" w:hAnsi="Liberation Serif" w:cs="Calibri"/>
                <w:sz w:val="20"/>
                <w:lang w:val="en-US"/>
              </w:rPr>
            </w:pPr>
            <w:r w:rsidRPr="000A28CE">
              <w:rPr>
                <w:rFonts w:ascii="Liberation Serif" w:hAnsi="Liberation Serif" w:cs="Calibri"/>
                <w:sz w:val="20"/>
              </w:rPr>
              <w:t>Дето</w:t>
            </w:r>
            <w:r w:rsidRPr="000A28CE">
              <w:rPr>
                <w:rFonts w:ascii="Liberation Serif" w:hAnsi="Liberation Serif" w:cs="Liberation Serif"/>
                <w:sz w:val="20"/>
                <w:lang w:val="en-US"/>
              </w:rPr>
              <w:t>-</w:t>
            </w:r>
            <w:r w:rsidRPr="000A28CE">
              <w:rPr>
                <w:rFonts w:ascii="Liberation Serif" w:hAnsi="Liberation Serif" w:cs="Calibri"/>
                <w:sz w:val="20"/>
              </w:rPr>
              <w:t>день</w:t>
            </w:r>
          </w:p>
        </w:tc>
        <w:tc>
          <w:tcPr>
            <w:tcW w:w="1265" w:type="dxa"/>
            <w:shd w:val="clear" w:color="000000" w:fill="FFFFFF"/>
            <w:vAlign w:val="center"/>
          </w:tcPr>
          <w:p w:rsidR="00881E1F" w:rsidRPr="005925A8" w:rsidRDefault="00881E1F" w:rsidP="00C57117">
            <w:pPr>
              <w:autoSpaceDE w:val="0"/>
              <w:autoSpaceDN w:val="0"/>
              <w:adjustRightInd w:val="0"/>
              <w:jc w:val="center"/>
              <w:rPr>
                <w:rFonts w:ascii="Liberation Serif" w:hAnsi="Liberation Serif" w:cs="Calibri"/>
                <w:sz w:val="20"/>
              </w:rPr>
            </w:pPr>
            <w:r w:rsidRPr="005925A8">
              <w:rPr>
                <w:rFonts w:ascii="Liberation Serif" w:hAnsi="Liberation Serif" w:cs="Calibri"/>
                <w:sz w:val="20"/>
              </w:rPr>
              <w:t>135,01</w:t>
            </w:r>
          </w:p>
        </w:tc>
        <w:tc>
          <w:tcPr>
            <w:tcW w:w="1049" w:type="dxa"/>
            <w:shd w:val="clear" w:color="000000" w:fill="FFFFFF"/>
            <w:vAlign w:val="center"/>
          </w:tcPr>
          <w:p w:rsidR="00881E1F" w:rsidRPr="005925A8" w:rsidRDefault="00881E1F" w:rsidP="00C57117">
            <w:pPr>
              <w:autoSpaceDE w:val="0"/>
              <w:autoSpaceDN w:val="0"/>
              <w:adjustRightInd w:val="0"/>
              <w:jc w:val="center"/>
              <w:rPr>
                <w:rFonts w:ascii="Liberation Serif" w:hAnsi="Liberation Serif" w:cs="Calibri"/>
                <w:sz w:val="20"/>
              </w:rPr>
            </w:pPr>
            <w:r w:rsidRPr="005925A8">
              <w:rPr>
                <w:rFonts w:ascii="Liberation Serif" w:hAnsi="Liberation Serif" w:cs="Calibri"/>
                <w:sz w:val="20"/>
              </w:rPr>
              <w:t>5220</w:t>
            </w:r>
          </w:p>
        </w:tc>
        <w:tc>
          <w:tcPr>
            <w:tcW w:w="1567" w:type="dxa"/>
            <w:shd w:val="clear" w:color="000000" w:fill="FFFFFF"/>
            <w:vAlign w:val="center"/>
          </w:tcPr>
          <w:p w:rsidR="00881E1F" w:rsidRPr="005925A8" w:rsidRDefault="00881E1F" w:rsidP="00C57117">
            <w:pPr>
              <w:autoSpaceDE w:val="0"/>
              <w:autoSpaceDN w:val="0"/>
              <w:adjustRightInd w:val="0"/>
              <w:jc w:val="center"/>
              <w:rPr>
                <w:rFonts w:ascii="Liberation Serif" w:hAnsi="Liberation Serif" w:cs="Calibri"/>
                <w:sz w:val="20"/>
              </w:rPr>
            </w:pPr>
            <w:r w:rsidRPr="005925A8">
              <w:rPr>
                <w:rFonts w:ascii="Liberation Serif" w:hAnsi="Liberation Serif" w:cs="Calibri"/>
                <w:sz w:val="20"/>
              </w:rPr>
              <w:t>704 752,20</w:t>
            </w:r>
          </w:p>
        </w:tc>
      </w:tr>
      <w:tr w:rsidR="00881E1F" w:rsidRPr="00F7110A" w:rsidTr="00901CA6">
        <w:trPr>
          <w:trHeight w:val="1"/>
        </w:trPr>
        <w:tc>
          <w:tcPr>
            <w:tcW w:w="600" w:type="dxa"/>
            <w:shd w:val="clear" w:color="000000" w:fill="FFFFFF"/>
            <w:vAlign w:val="center"/>
          </w:tcPr>
          <w:p w:rsidR="00881E1F" w:rsidRPr="000A28CE" w:rsidRDefault="00881E1F" w:rsidP="00C57117">
            <w:pPr>
              <w:autoSpaceDE w:val="0"/>
              <w:autoSpaceDN w:val="0"/>
              <w:adjustRightInd w:val="0"/>
              <w:jc w:val="center"/>
              <w:rPr>
                <w:rFonts w:ascii="Liberation Serif" w:hAnsi="Liberation Serif" w:cs="Liberation Serif"/>
                <w:sz w:val="20"/>
              </w:rPr>
            </w:pPr>
            <w:r>
              <w:rPr>
                <w:rFonts w:ascii="Liberation Serif" w:hAnsi="Liberation Serif" w:cs="Liberation Serif"/>
                <w:sz w:val="20"/>
              </w:rPr>
              <w:t>9</w:t>
            </w:r>
          </w:p>
        </w:tc>
        <w:tc>
          <w:tcPr>
            <w:tcW w:w="2100" w:type="dxa"/>
            <w:shd w:val="clear" w:color="000000" w:fill="FFFFFF"/>
            <w:vAlign w:val="center"/>
          </w:tcPr>
          <w:p w:rsidR="00881E1F" w:rsidRPr="000A28CE" w:rsidRDefault="00881E1F" w:rsidP="00C57117">
            <w:pPr>
              <w:autoSpaceDE w:val="0"/>
              <w:autoSpaceDN w:val="0"/>
              <w:adjustRightInd w:val="0"/>
              <w:jc w:val="center"/>
              <w:rPr>
                <w:rFonts w:ascii="Liberation Serif" w:hAnsi="Liberation Serif" w:cs="Calibri"/>
                <w:sz w:val="20"/>
              </w:rPr>
            </w:pPr>
            <w:r w:rsidRPr="000A28CE">
              <w:rPr>
                <w:rFonts w:ascii="Liberation Serif" w:hAnsi="Liberation Serif" w:cs="Calibri"/>
                <w:sz w:val="20"/>
              </w:rPr>
              <w:t>Услуг</w:t>
            </w:r>
            <w:r>
              <w:rPr>
                <w:rFonts w:ascii="Liberation Serif" w:hAnsi="Liberation Serif" w:cs="Calibri"/>
                <w:sz w:val="20"/>
              </w:rPr>
              <w:t>а</w:t>
            </w:r>
            <w:r w:rsidRPr="000A28CE">
              <w:rPr>
                <w:rFonts w:ascii="Liberation Serif" w:hAnsi="Liberation Serif" w:cs="Liberation Serif"/>
                <w:sz w:val="20"/>
              </w:rPr>
              <w:t xml:space="preserve"> </w:t>
            </w:r>
            <w:r w:rsidRPr="000A28CE">
              <w:rPr>
                <w:rFonts w:ascii="Liberation Serif" w:hAnsi="Liberation Serif" w:cs="Calibri"/>
                <w:sz w:val="20"/>
              </w:rPr>
              <w:t>школьного</w:t>
            </w:r>
            <w:r w:rsidRPr="000A28CE">
              <w:rPr>
                <w:rFonts w:ascii="Liberation Serif" w:hAnsi="Liberation Serif" w:cs="Liberation Serif"/>
                <w:sz w:val="20"/>
              </w:rPr>
              <w:t xml:space="preserve"> </w:t>
            </w:r>
            <w:r w:rsidRPr="000A28CE">
              <w:rPr>
                <w:rFonts w:ascii="Liberation Serif" w:hAnsi="Liberation Serif" w:cs="Calibri"/>
                <w:sz w:val="20"/>
              </w:rPr>
              <w:t>питания</w:t>
            </w:r>
          </w:p>
        </w:tc>
        <w:tc>
          <w:tcPr>
            <w:tcW w:w="3538" w:type="dxa"/>
            <w:shd w:val="clear" w:color="000000" w:fill="FFFFFF"/>
          </w:tcPr>
          <w:p w:rsidR="00881E1F" w:rsidRPr="000A28CE" w:rsidRDefault="00881E1F" w:rsidP="00C57117">
            <w:pPr>
              <w:autoSpaceDE w:val="0"/>
              <w:autoSpaceDN w:val="0"/>
              <w:adjustRightInd w:val="0"/>
              <w:jc w:val="center"/>
              <w:rPr>
                <w:rFonts w:ascii="Liberation Serif" w:hAnsi="Liberation Serif" w:cs="Calibri"/>
                <w:sz w:val="20"/>
              </w:rPr>
            </w:pPr>
            <w:r w:rsidRPr="000A28CE">
              <w:rPr>
                <w:rFonts w:ascii="Liberation Serif" w:hAnsi="Liberation Serif" w:cs="Calibri"/>
                <w:sz w:val="20"/>
              </w:rPr>
              <w:t>Двухразовое</w:t>
            </w:r>
            <w:r w:rsidRPr="000A28CE">
              <w:rPr>
                <w:rFonts w:ascii="Liberation Serif" w:hAnsi="Liberation Serif" w:cs="Liberation Serif"/>
                <w:sz w:val="20"/>
              </w:rPr>
              <w:t xml:space="preserve"> </w:t>
            </w:r>
            <w:r w:rsidRPr="000A28CE">
              <w:rPr>
                <w:rFonts w:ascii="Liberation Serif" w:hAnsi="Liberation Serif" w:cs="Calibri"/>
                <w:sz w:val="20"/>
              </w:rPr>
              <w:t>питание</w:t>
            </w:r>
            <w:r w:rsidRPr="000A28CE">
              <w:rPr>
                <w:rFonts w:ascii="Liberation Serif" w:hAnsi="Liberation Serif" w:cs="Liberation Serif"/>
                <w:sz w:val="20"/>
              </w:rPr>
              <w:t xml:space="preserve"> (</w:t>
            </w:r>
            <w:r w:rsidRPr="000A28CE">
              <w:rPr>
                <w:rFonts w:ascii="Liberation Serif" w:hAnsi="Liberation Serif" w:cs="Calibri"/>
                <w:sz w:val="20"/>
              </w:rPr>
              <w:t>завтрак</w:t>
            </w:r>
            <w:r w:rsidRPr="000A28CE">
              <w:rPr>
                <w:rFonts w:ascii="Liberation Serif" w:hAnsi="Liberation Serif" w:cs="Liberation Serif"/>
                <w:sz w:val="20"/>
              </w:rPr>
              <w:t xml:space="preserve"> </w:t>
            </w:r>
            <w:r w:rsidRPr="000A28CE">
              <w:rPr>
                <w:rFonts w:ascii="Liberation Serif" w:hAnsi="Liberation Serif" w:cs="Calibri"/>
                <w:sz w:val="20"/>
              </w:rPr>
              <w:t>и</w:t>
            </w:r>
            <w:r w:rsidRPr="000A28CE">
              <w:rPr>
                <w:rFonts w:ascii="Liberation Serif" w:hAnsi="Liberation Serif" w:cs="Liberation Serif"/>
                <w:sz w:val="20"/>
              </w:rPr>
              <w:t xml:space="preserve"> </w:t>
            </w:r>
            <w:r w:rsidRPr="000A28CE">
              <w:rPr>
                <w:rFonts w:ascii="Liberation Serif" w:hAnsi="Liberation Serif" w:cs="Calibri"/>
                <w:sz w:val="20"/>
              </w:rPr>
              <w:t>обед</w:t>
            </w:r>
            <w:r w:rsidRPr="000A28CE">
              <w:rPr>
                <w:rFonts w:ascii="Liberation Serif" w:hAnsi="Liberation Serif" w:cs="Liberation Serif"/>
                <w:sz w:val="20"/>
              </w:rPr>
              <w:t xml:space="preserve">) </w:t>
            </w:r>
            <w:r w:rsidRPr="000A28CE">
              <w:rPr>
                <w:rFonts w:ascii="Liberation Serif" w:hAnsi="Liberation Serif" w:cs="Calibri"/>
                <w:sz w:val="20"/>
              </w:rPr>
              <w:t>обучающихся</w:t>
            </w:r>
            <w:r w:rsidRPr="000A28CE">
              <w:rPr>
                <w:rFonts w:ascii="Liberation Serif" w:hAnsi="Liberation Serif" w:cs="Liberation Serif"/>
                <w:sz w:val="20"/>
              </w:rPr>
              <w:t xml:space="preserve">, </w:t>
            </w:r>
            <w:r w:rsidRPr="000A28CE">
              <w:rPr>
                <w:rFonts w:ascii="Liberation Serif" w:hAnsi="Liberation Serif" w:cs="Calibri"/>
                <w:sz w:val="20"/>
              </w:rPr>
              <w:t>получающих</w:t>
            </w:r>
            <w:r w:rsidRPr="000A28CE">
              <w:rPr>
                <w:rFonts w:ascii="Liberation Serif" w:hAnsi="Liberation Serif" w:cs="Liberation Serif"/>
                <w:sz w:val="20"/>
              </w:rPr>
              <w:t xml:space="preserve"> </w:t>
            </w:r>
            <w:r w:rsidRPr="000A28CE">
              <w:rPr>
                <w:rFonts w:ascii="Liberation Serif" w:hAnsi="Liberation Serif" w:cs="Calibri"/>
                <w:sz w:val="20"/>
              </w:rPr>
              <w:t>начальное</w:t>
            </w:r>
            <w:r w:rsidRPr="000A28CE">
              <w:rPr>
                <w:rFonts w:ascii="Liberation Serif" w:hAnsi="Liberation Serif" w:cs="Liberation Serif"/>
                <w:sz w:val="20"/>
              </w:rPr>
              <w:t xml:space="preserve"> </w:t>
            </w:r>
            <w:r w:rsidRPr="000A28CE">
              <w:rPr>
                <w:rFonts w:ascii="Liberation Serif" w:hAnsi="Liberation Serif" w:cs="Calibri"/>
                <w:sz w:val="20"/>
              </w:rPr>
              <w:t>общее</w:t>
            </w:r>
            <w:r w:rsidRPr="000A28CE">
              <w:rPr>
                <w:rFonts w:ascii="Liberation Serif" w:hAnsi="Liberation Serif" w:cs="Liberation Serif"/>
                <w:sz w:val="20"/>
              </w:rPr>
              <w:t xml:space="preserve"> </w:t>
            </w:r>
            <w:r w:rsidRPr="000A28CE">
              <w:rPr>
                <w:rFonts w:ascii="Liberation Serif" w:hAnsi="Liberation Serif" w:cs="Calibri"/>
                <w:sz w:val="20"/>
              </w:rPr>
              <w:t>образование в 1-4 классах</w:t>
            </w:r>
          </w:p>
        </w:tc>
        <w:tc>
          <w:tcPr>
            <w:tcW w:w="1115" w:type="dxa"/>
            <w:shd w:val="clear" w:color="000000" w:fill="FFFFFF"/>
            <w:vAlign w:val="center"/>
          </w:tcPr>
          <w:p w:rsidR="00881E1F" w:rsidRPr="000A28CE" w:rsidRDefault="00881E1F" w:rsidP="00C57117">
            <w:pPr>
              <w:autoSpaceDE w:val="0"/>
              <w:autoSpaceDN w:val="0"/>
              <w:adjustRightInd w:val="0"/>
              <w:jc w:val="center"/>
              <w:rPr>
                <w:rFonts w:ascii="Liberation Serif" w:hAnsi="Liberation Serif" w:cs="Calibri"/>
                <w:sz w:val="20"/>
                <w:lang w:val="en-US"/>
              </w:rPr>
            </w:pPr>
            <w:r w:rsidRPr="000A28CE">
              <w:rPr>
                <w:rFonts w:ascii="Liberation Serif" w:hAnsi="Liberation Serif" w:cs="Calibri"/>
                <w:sz w:val="20"/>
              </w:rPr>
              <w:t>Дето</w:t>
            </w:r>
            <w:r w:rsidRPr="000A28CE">
              <w:rPr>
                <w:rFonts w:ascii="Liberation Serif" w:hAnsi="Liberation Serif" w:cs="Liberation Serif"/>
                <w:sz w:val="20"/>
                <w:lang w:val="en-US"/>
              </w:rPr>
              <w:t>-</w:t>
            </w:r>
            <w:r w:rsidRPr="000A28CE">
              <w:rPr>
                <w:rFonts w:ascii="Liberation Serif" w:hAnsi="Liberation Serif" w:cs="Calibri"/>
                <w:sz w:val="20"/>
              </w:rPr>
              <w:t>день</w:t>
            </w:r>
          </w:p>
        </w:tc>
        <w:tc>
          <w:tcPr>
            <w:tcW w:w="1265" w:type="dxa"/>
            <w:shd w:val="clear" w:color="000000" w:fill="FFFFFF"/>
            <w:vAlign w:val="center"/>
          </w:tcPr>
          <w:p w:rsidR="00881E1F" w:rsidRPr="005925A8" w:rsidRDefault="00881E1F" w:rsidP="00C57117">
            <w:pPr>
              <w:autoSpaceDE w:val="0"/>
              <w:autoSpaceDN w:val="0"/>
              <w:adjustRightInd w:val="0"/>
              <w:jc w:val="center"/>
              <w:rPr>
                <w:rFonts w:ascii="Liberation Serif" w:hAnsi="Liberation Serif" w:cs="Calibri"/>
                <w:sz w:val="20"/>
              </w:rPr>
            </w:pPr>
            <w:r w:rsidRPr="005925A8">
              <w:rPr>
                <w:rFonts w:ascii="Liberation Serif" w:hAnsi="Liberation Serif" w:cs="Calibri"/>
                <w:sz w:val="20"/>
              </w:rPr>
              <w:t>277,64</w:t>
            </w:r>
          </w:p>
        </w:tc>
        <w:tc>
          <w:tcPr>
            <w:tcW w:w="1049" w:type="dxa"/>
            <w:shd w:val="clear" w:color="000000" w:fill="FFFFFF"/>
            <w:vAlign w:val="center"/>
          </w:tcPr>
          <w:p w:rsidR="00881E1F" w:rsidRPr="005925A8" w:rsidRDefault="00881E1F" w:rsidP="00C57117">
            <w:pPr>
              <w:autoSpaceDE w:val="0"/>
              <w:autoSpaceDN w:val="0"/>
              <w:adjustRightInd w:val="0"/>
              <w:jc w:val="center"/>
              <w:rPr>
                <w:rFonts w:ascii="Liberation Serif" w:hAnsi="Liberation Serif" w:cs="Calibri"/>
                <w:sz w:val="20"/>
              </w:rPr>
            </w:pPr>
            <w:r w:rsidRPr="005925A8">
              <w:rPr>
                <w:rFonts w:ascii="Liberation Serif" w:hAnsi="Liberation Serif" w:cs="Calibri"/>
                <w:sz w:val="20"/>
              </w:rPr>
              <w:t>1350</w:t>
            </w:r>
          </w:p>
        </w:tc>
        <w:tc>
          <w:tcPr>
            <w:tcW w:w="1567" w:type="dxa"/>
            <w:shd w:val="clear" w:color="000000" w:fill="FFFFFF"/>
            <w:vAlign w:val="center"/>
          </w:tcPr>
          <w:p w:rsidR="00881E1F" w:rsidRPr="005925A8" w:rsidRDefault="00881E1F" w:rsidP="00C57117">
            <w:pPr>
              <w:autoSpaceDE w:val="0"/>
              <w:autoSpaceDN w:val="0"/>
              <w:adjustRightInd w:val="0"/>
              <w:jc w:val="center"/>
              <w:rPr>
                <w:rFonts w:ascii="Liberation Serif" w:hAnsi="Liberation Serif" w:cs="Calibri"/>
                <w:sz w:val="20"/>
              </w:rPr>
            </w:pPr>
            <w:r w:rsidRPr="005925A8">
              <w:rPr>
                <w:rFonts w:ascii="Liberation Serif" w:hAnsi="Liberation Serif" w:cs="Calibri"/>
                <w:sz w:val="20"/>
              </w:rPr>
              <w:t>374 814,00</w:t>
            </w:r>
          </w:p>
        </w:tc>
      </w:tr>
      <w:tr w:rsidR="00881E1F" w:rsidRPr="00F7110A" w:rsidTr="00901CA6">
        <w:trPr>
          <w:trHeight w:val="1"/>
        </w:trPr>
        <w:tc>
          <w:tcPr>
            <w:tcW w:w="600" w:type="dxa"/>
            <w:shd w:val="clear" w:color="000000" w:fill="FFFFFF"/>
            <w:vAlign w:val="center"/>
          </w:tcPr>
          <w:p w:rsidR="00881E1F" w:rsidRPr="000A28CE" w:rsidRDefault="00881E1F" w:rsidP="00C57117">
            <w:pPr>
              <w:autoSpaceDE w:val="0"/>
              <w:autoSpaceDN w:val="0"/>
              <w:adjustRightInd w:val="0"/>
              <w:jc w:val="center"/>
              <w:rPr>
                <w:rFonts w:ascii="Liberation Serif" w:hAnsi="Liberation Serif" w:cs="Liberation Serif"/>
                <w:sz w:val="20"/>
              </w:rPr>
            </w:pPr>
            <w:r>
              <w:rPr>
                <w:rFonts w:ascii="Liberation Serif" w:hAnsi="Liberation Serif" w:cs="Liberation Serif"/>
                <w:sz w:val="20"/>
              </w:rPr>
              <w:t>10</w:t>
            </w:r>
          </w:p>
        </w:tc>
        <w:tc>
          <w:tcPr>
            <w:tcW w:w="2100" w:type="dxa"/>
            <w:shd w:val="clear" w:color="000000" w:fill="FFFFFF"/>
            <w:vAlign w:val="center"/>
          </w:tcPr>
          <w:p w:rsidR="00881E1F" w:rsidRPr="000A28CE" w:rsidRDefault="00881E1F" w:rsidP="00C57117">
            <w:pPr>
              <w:autoSpaceDE w:val="0"/>
              <w:autoSpaceDN w:val="0"/>
              <w:adjustRightInd w:val="0"/>
              <w:jc w:val="center"/>
              <w:rPr>
                <w:rFonts w:ascii="Liberation Serif" w:hAnsi="Liberation Serif" w:cs="Calibri"/>
                <w:sz w:val="20"/>
              </w:rPr>
            </w:pPr>
            <w:r w:rsidRPr="000A28CE">
              <w:rPr>
                <w:rFonts w:ascii="Liberation Serif" w:hAnsi="Liberation Serif" w:cs="Calibri"/>
                <w:sz w:val="20"/>
              </w:rPr>
              <w:t>Услуг</w:t>
            </w:r>
            <w:r>
              <w:rPr>
                <w:rFonts w:ascii="Liberation Serif" w:hAnsi="Liberation Serif" w:cs="Calibri"/>
                <w:sz w:val="20"/>
              </w:rPr>
              <w:t>а</w:t>
            </w:r>
            <w:r w:rsidRPr="000A28CE">
              <w:rPr>
                <w:rFonts w:ascii="Liberation Serif" w:hAnsi="Liberation Serif" w:cs="Liberation Serif"/>
                <w:sz w:val="20"/>
              </w:rPr>
              <w:t xml:space="preserve"> </w:t>
            </w:r>
            <w:r w:rsidRPr="000A28CE">
              <w:rPr>
                <w:rFonts w:ascii="Liberation Serif" w:hAnsi="Liberation Serif" w:cs="Calibri"/>
                <w:sz w:val="20"/>
              </w:rPr>
              <w:t>школьного</w:t>
            </w:r>
            <w:r w:rsidRPr="000A28CE">
              <w:rPr>
                <w:rFonts w:ascii="Liberation Serif" w:hAnsi="Liberation Serif" w:cs="Liberation Serif"/>
                <w:sz w:val="20"/>
              </w:rPr>
              <w:t xml:space="preserve"> </w:t>
            </w:r>
            <w:r w:rsidRPr="000A28CE">
              <w:rPr>
                <w:rFonts w:ascii="Liberation Serif" w:hAnsi="Liberation Serif" w:cs="Calibri"/>
                <w:sz w:val="20"/>
              </w:rPr>
              <w:t>питания</w:t>
            </w:r>
          </w:p>
        </w:tc>
        <w:tc>
          <w:tcPr>
            <w:tcW w:w="3538" w:type="dxa"/>
            <w:shd w:val="clear" w:color="000000" w:fill="FFFFFF"/>
          </w:tcPr>
          <w:p w:rsidR="00881E1F" w:rsidRPr="000A28CE" w:rsidRDefault="00881E1F" w:rsidP="00C57117">
            <w:pPr>
              <w:autoSpaceDE w:val="0"/>
              <w:autoSpaceDN w:val="0"/>
              <w:adjustRightInd w:val="0"/>
              <w:jc w:val="center"/>
              <w:rPr>
                <w:rFonts w:ascii="Liberation Serif" w:hAnsi="Liberation Serif" w:cs="Calibri"/>
                <w:sz w:val="20"/>
              </w:rPr>
            </w:pPr>
            <w:r w:rsidRPr="000A28CE">
              <w:rPr>
                <w:rFonts w:ascii="Liberation Serif" w:hAnsi="Liberation Serif" w:cs="Calibri"/>
                <w:sz w:val="20"/>
              </w:rPr>
              <w:t>Двухразовое</w:t>
            </w:r>
            <w:r w:rsidRPr="000A28CE">
              <w:rPr>
                <w:rFonts w:ascii="Liberation Serif" w:hAnsi="Liberation Serif" w:cs="Liberation Serif"/>
                <w:sz w:val="20"/>
              </w:rPr>
              <w:t xml:space="preserve"> </w:t>
            </w:r>
            <w:r w:rsidRPr="000A28CE">
              <w:rPr>
                <w:rFonts w:ascii="Liberation Serif" w:hAnsi="Liberation Serif" w:cs="Calibri"/>
                <w:sz w:val="20"/>
              </w:rPr>
              <w:t>питание</w:t>
            </w:r>
            <w:r w:rsidRPr="000A28CE">
              <w:rPr>
                <w:rFonts w:ascii="Liberation Serif" w:hAnsi="Liberation Serif" w:cs="Liberation Serif"/>
                <w:sz w:val="20"/>
              </w:rPr>
              <w:t xml:space="preserve"> (</w:t>
            </w:r>
            <w:r w:rsidRPr="000A28CE">
              <w:rPr>
                <w:rFonts w:ascii="Liberation Serif" w:hAnsi="Liberation Serif" w:cs="Calibri"/>
                <w:sz w:val="20"/>
              </w:rPr>
              <w:t>завтрак</w:t>
            </w:r>
            <w:r w:rsidRPr="000A28CE">
              <w:rPr>
                <w:rFonts w:ascii="Liberation Serif" w:hAnsi="Liberation Serif" w:cs="Liberation Serif"/>
                <w:sz w:val="20"/>
              </w:rPr>
              <w:t xml:space="preserve"> </w:t>
            </w:r>
            <w:r w:rsidRPr="000A28CE">
              <w:rPr>
                <w:rFonts w:ascii="Liberation Serif" w:hAnsi="Liberation Serif" w:cs="Calibri"/>
                <w:sz w:val="20"/>
              </w:rPr>
              <w:t>и</w:t>
            </w:r>
            <w:r w:rsidRPr="000A28CE">
              <w:rPr>
                <w:rFonts w:ascii="Liberation Serif" w:hAnsi="Liberation Serif" w:cs="Liberation Serif"/>
                <w:sz w:val="20"/>
              </w:rPr>
              <w:t xml:space="preserve"> </w:t>
            </w:r>
            <w:r w:rsidRPr="000A28CE">
              <w:rPr>
                <w:rFonts w:ascii="Liberation Serif" w:hAnsi="Liberation Serif" w:cs="Calibri"/>
                <w:sz w:val="20"/>
              </w:rPr>
              <w:t>обед</w:t>
            </w:r>
            <w:r w:rsidRPr="000A28CE">
              <w:rPr>
                <w:rFonts w:ascii="Liberation Serif" w:hAnsi="Liberation Serif" w:cs="Liberation Serif"/>
                <w:sz w:val="20"/>
              </w:rPr>
              <w:t xml:space="preserve">) </w:t>
            </w:r>
            <w:r w:rsidRPr="000A28CE">
              <w:rPr>
                <w:rFonts w:ascii="Liberation Serif" w:hAnsi="Liberation Serif" w:cs="Calibri"/>
                <w:sz w:val="20"/>
              </w:rPr>
              <w:t>обучающихся</w:t>
            </w:r>
            <w:r w:rsidRPr="000A28CE">
              <w:rPr>
                <w:rFonts w:ascii="Liberation Serif" w:hAnsi="Liberation Serif" w:cs="Liberation Serif"/>
                <w:sz w:val="20"/>
              </w:rPr>
              <w:t xml:space="preserve"> 5-11 </w:t>
            </w:r>
            <w:r w:rsidRPr="000A28CE">
              <w:rPr>
                <w:rFonts w:ascii="Liberation Serif" w:hAnsi="Liberation Serif" w:cs="Calibri"/>
                <w:sz w:val="20"/>
              </w:rPr>
              <w:t>классов</w:t>
            </w:r>
          </w:p>
        </w:tc>
        <w:tc>
          <w:tcPr>
            <w:tcW w:w="1115" w:type="dxa"/>
            <w:shd w:val="clear" w:color="000000" w:fill="FFFFFF"/>
            <w:vAlign w:val="center"/>
          </w:tcPr>
          <w:p w:rsidR="00881E1F" w:rsidRPr="000A28CE" w:rsidRDefault="00881E1F" w:rsidP="00C57117">
            <w:pPr>
              <w:autoSpaceDE w:val="0"/>
              <w:autoSpaceDN w:val="0"/>
              <w:adjustRightInd w:val="0"/>
              <w:jc w:val="center"/>
              <w:rPr>
                <w:rFonts w:ascii="Liberation Serif" w:hAnsi="Liberation Serif" w:cs="Calibri"/>
                <w:sz w:val="20"/>
                <w:lang w:val="en-US"/>
              </w:rPr>
            </w:pPr>
            <w:r w:rsidRPr="000A28CE">
              <w:rPr>
                <w:rFonts w:ascii="Liberation Serif" w:hAnsi="Liberation Serif" w:cs="Calibri"/>
                <w:sz w:val="20"/>
              </w:rPr>
              <w:t>Дето</w:t>
            </w:r>
            <w:r w:rsidRPr="000A28CE">
              <w:rPr>
                <w:rFonts w:ascii="Liberation Serif" w:hAnsi="Liberation Serif" w:cs="Liberation Serif"/>
                <w:sz w:val="20"/>
                <w:lang w:val="en-US"/>
              </w:rPr>
              <w:t>-</w:t>
            </w:r>
            <w:r w:rsidRPr="000A28CE">
              <w:rPr>
                <w:rFonts w:ascii="Liberation Serif" w:hAnsi="Liberation Serif" w:cs="Calibri"/>
                <w:sz w:val="20"/>
              </w:rPr>
              <w:t>день</w:t>
            </w:r>
          </w:p>
        </w:tc>
        <w:tc>
          <w:tcPr>
            <w:tcW w:w="1265" w:type="dxa"/>
            <w:shd w:val="clear" w:color="000000" w:fill="FFFFFF"/>
            <w:vAlign w:val="center"/>
          </w:tcPr>
          <w:p w:rsidR="00881E1F" w:rsidRPr="005925A8" w:rsidRDefault="00881E1F" w:rsidP="00C57117">
            <w:pPr>
              <w:autoSpaceDE w:val="0"/>
              <w:autoSpaceDN w:val="0"/>
              <w:adjustRightInd w:val="0"/>
              <w:jc w:val="center"/>
              <w:rPr>
                <w:rFonts w:ascii="Liberation Serif" w:hAnsi="Liberation Serif" w:cs="Calibri"/>
                <w:sz w:val="20"/>
              </w:rPr>
            </w:pPr>
            <w:r w:rsidRPr="005925A8">
              <w:rPr>
                <w:rFonts w:ascii="Liberation Serif" w:hAnsi="Liberation Serif" w:cs="Calibri"/>
                <w:sz w:val="20"/>
              </w:rPr>
              <w:t>330,03</w:t>
            </w:r>
          </w:p>
        </w:tc>
        <w:tc>
          <w:tcPr>
            <w:tcW w:w="1049" w:type="dxa"/>
            <w:shd w:val="clear" w:color="000000" w:fill="FFFFFF"/>
            <w:vAlign w:val="center"/>
          </w:tcPr>
          <w:p w:rsidR="00881E1F" w:rsidRPr="005925A8" w:rsidRDefault="00881E1F" w:rsidP="00C57117">
            <w:pPr>
              <w:autoSpaceDE w:val="0"/>
              <w:autoSpaceDN w:val="0"/>
              <w:adjustRightInd w:val="0"/>
              <w:jc w:val="center"/>
              <w:rPr>
                <w:rFonts w:ascii="Liberation Serif" w:hAnsi="Liberation Serif" w:cs="Calibri"/>
                <w:sz w:val="20"/>
              </w:rPr>
            </w:pPr>
            <w:r w:rsidRPr="005925A8">
              <w:rPr>
                <w:rFonts w:ascii="Liberation Serif" w:hAnsi="Liberation Serif" w:cs="Calibri"/>
                <w:sz w:val="20"/>
              </w:rPr>
              <w:t>3870</w:t>
            </w:r>
          </w:p>
        </w:tc>
        <w:tc>
          <w:tcPr>
            <w:tcW w:w="1567" w:type="dxa"/>
            <w:shd w:val="clear" w:color="000000" w:fill="FFFFFF"/>
            <w:vAlign w:val="center"/>
          </w:tcPr>
          <w:p w:rsidR="00881E1F" w:rsidRPr="005925A8" w:rsidRDefault="00881E1F" w:rsidP="00C57117">
            <w:pPr>
              <w:autoSpaceDE w:val="0"/>
              <w:autoSpaceDN w:val="0"/>
              <w:adjustRightInd w:val="0"/>
              <w:jc w:val="center"/>
              <w:rPr>
                <w:rFonts w:ascii="Liberation Serif" w:hAnsi="Liberation Serif" w:cs="Calibri"/>
                <w:sz w:val="20"/>
              </w:rPr>
            </w:pPr>
            <w:r w:rsidRPr="005925A8">
              <w:rPr>
                <w:rFonts w:ascii="Liberation Serif" w:hAnsi="Liberation Serif" w:cs="Calibri"/>
                <w:sz w:val="20"/>
              </w:rPr>
              <w:t>1 277 216,10</w:t>
            </w:r>
          </w:p>
        </w:tc>
      </w:tr>
      <w:tr w:rsidR="00881E1F" w:rsidRPr="000A28CE" w:rsidTr="00901CA6">
        <w:trPr>
          <w:trHeight w:val="201"/>
        </w:trPr>
        <w:tc>
          <w:tcPr>
            <w:tcW w:w="7353" w:type="dxa"/>
            <w:gridSpan w:val="4"/>
            <w:shd w:val="clear" w:color="000000" w:fill="FFFFFF"/>
          </w:tcPr>
          <w:p w:rsidR="00881E1F" w:rsidRPr="000A28CE" w:rsidRDefault="00881E1F" w:rsidP="00C57117">
            <w:pPr>
              <w:autoSpaceDE w:val="0"/>
              <w:autoSpaceDN w:val="0"/>
              <w:adjustRightInd w:val="0"/>
              <w:rPr>
                <w:rFonts w:ascii="Liberation Serif" w:hAnsi="Liberation Serif" w:cs="Calibri"/>
                <w:sz w:val="20"/>
                <w:lang w:val="en-US"/>
              </w:rPr>
            </w:pPr>
            <w:r w:rsidRPr="000A28CE">
              <w:rPr>
                <w:rFonts w:ascii="Liberation Serif" w:hAnsi="Liberation Serif" w:cs="Calibri"/>
                <w:sz w:val="20"/>
              </w:rPr>
              <w:t>Итого</w:t>
            </w:r>
            <w:r w:rsidRPr="000A28CE">
              <w:rPr>
                <w:rFonts w:ascii="Liberation Serif" w:hAnsi="Liberation Serif" w:cs="Liberation Serif"/>
                <w:sz w:val="20"/>
                <w:lang w:val="en-US"/>
              </w:rPr>
              <w:t>:</w:t>
            </w:r>
          </w:p>
        </w:tc>
        <w:tc>
          <w:tcPr>
            <w:tcW w:w="1265" w:type="dxa"/>
            <w:shd w:val="clear" w:color="000000" w:fill="FFFFFF"/>
          </w:tcPr>
          <w:p w:rsidR="00881E1F" w:rsidRPr="000A28CE" w:rsidRDefault="00881E1F" w:rsidP="00C57117">
            <w:pPr>
              <w:autoSpaceDE w:val="0"/>
              <w:autoSpaceDN w:val="0"/>
              <w:adjustRightInd w:val="0"/>
              <w:jc w:val="center"/>
              <w:rPr>
                <w:rFonts w:ascii="Liberation Serif" w:hAnsi="Liberation Serif" w:cs="Calibri"/>
                <w:sz w:val="20"/>
                <w:lang w:val="en-US"/>
              </w:rPr>
            </w:pPr>
            <w:r w:rsidRPr="000A28CE">
              <w:rPr>
                <w:rFonts w:ascii="Liberation Serif" w:hAnsi="Liberation Serif"/>
                <w:b/>
                <w:bCs/>
                <w:sz w:val="20"/>
                <w:lang w:val="en-US"/>
              </w:rPr>
              <w:t>-</w:t>
            </w:r>
          </w:p>
        </w:tc>
        <w:tc>
          <w:tcPr>
            <w:tcW w:w="1049" w:type="dxa"/>
            <w:shd w:val="clear" w:color="000000" w:fill="FFFFFF"/>
          </w:tcPr>
          <w:p w:rsidR="00881E1F" w:rsidRPr="005925A8" w:rsidRDefault="00881E1F" w:rsidP="00C57117">
            <w:pPr>
              <w:autoSpaceDE w:val="0"/>
              <w:autoSpaceDN w:val="0"/>
              <w:adjustRightInd w:val="0"/>
              <w:jc w:val="center"/>
              <w:rPr>
                <w:rFonts w:ascii="Liberation Serif" w:hAnsi="Liberation Serif" w:cs="Calibri"/>
                <w:sz w:val="20"/>
                <w:lang w:val="en-US"/>
              </w:rPr>
            </w:pPr>
            <w:r w:rsidRPr="005925A8">
              <w:rPr>
                <w:rFonts w:ascii="Liberation Serif" w:hAnsi="Liberation Serif"/>
                <w:b/>
                <w:bCs/>
                <w:sz w:val="20"/>
                <w:lang w:val="en-US"/>
              </w:rPr>
              <w:t>-</w:t>
            </w:r>
          </w:p>
        </w:tc>
        <w:tc>
          <w:tcPr>
            <w:tcW w:w="1567" w:type="dxa"/>
            <w:shd w:val="clear" w:color="000000" w:fill="FFFFFF"/>
          </w:tcPr>
          <w:p w:rsidR="00881E1F" w:rsidRPr="005925A8" w:rsidRDefault="00881E1F" w:rsidP="00C57117">
            <w:pPr>
              <w:autoSpaceDE w:val="0"/>
              <w:autoSpaceDN w:val="0"/>
              <w:adjustRightInd w:val="0"/>
              <w:jc w:val="center"/>
              <w:rPr>
                <w:rFonts w:ascii="Liberation Serif" w:hAnsi="Liberation Serif" w:cs="Calibri"/>
                <w:sz w:val="20"/>
              </w:rPr>
            </w:pPr>
            <w:r>
              <w:rPr>
                <w:rFonts w:ascii="Liberation Serif" w:hAnsi="Liberation Serif" w:cs="Calibri"/>
                <w:sz w:val="20"/>
              </w:rPr>
              <w:t>6 836 204,24</w:t>
            </w:r>
          </w:p>
        </w:tc>
      </w:tr>
    </w:tbl>
    <w:p w:rsidR="00881E1F" w:rsidRDefault="00881E1F" w:rsidP="00326CC1">
      <w:pPr>
        <w:keepNext/>
        <w:spacing w:line="288" w:lineRule="auto"/>
        <w:outlineLvl w:val="0"/>
        <w:rPr>
          <w:b/>
          <w:szCs w:val="24"/>
        </w:rPr>
      </w:pPr>
    </w:p>
    <w:p w:rsidR="00881E1F" w:rsidRDefault="00881E1F" w:rsidP="00326CC1">
      <w:pPr>
        <w:keepNext/>
        <w:spacing w:line="288" w:lineRule="auto"/>
        <w:outlineLvl w:val="0"/>
        <w:rPr>
          <w:b/>
          <w:szCs w:val="24"/>
        </w:rPr>
      </w:pPr>
    </w:p>
    <w:p w:rsidR="00881E1F" w:rsidRDefault="00881E1F" w:rsidP="00326CC1">
      <w:pPr>
        <w:keepNext/>
        <w:spacing w:line="288" w:lineRule="auto"/>
        <w:outlineLvl w:val="0"/>
        <w:rPr>
          <w:b/>
          <w:szCs w:val="24"/>
        </w:rPr>
      </w:pPr>
    </w:p>
    <w:p w:rsidR="00632657" w:rsidRPr="006F2446" w:rsidRDefault="00632657" w:rsidP="00326CC1">
      <w:pPr>
        <w:keepNext/>
        <w:spacing w:line="288" w:lineRule="auto"/>
        <w:outlineLvl w:val="0"/>
        <w:rPr>
          <w:b/>
          <w:szCs w:val="24"/>
        </w:rPr>
      </w:pPr>
      <w:r w:rsidRPr="006F2446">
        <w:rPr>
          <w:b/>
          <w:szCs w:val="24"/>
        </w:rPr>
        <w:t xml:space="preserve">«Заказчик»  </w:t>
      </w:r>
      <w:r w:rsidRPr="006F2446">
        <w:rPr>
          <w:szCs w:val="24"/>
        </w:rPr>
        <w:t>________________(М.Н. Душко)</w:t>
      </w:r>
      <w:r w:rsidRPr="006F2446">
        <w:rPr>
          <w:b/>
          <w:szCs w:val="24"/>
        </w:rPr>
        <w:t xml:space="preserve">  </w:t>
      </w:r>
    </w:p>
    <w:p w:rsidR="00632657" w:rsidRPr="006F2446" w:rsidRDefault="00632657" w:rsidP="00326CC1">
      <w:pPr>
        <w:keepNext/>
        <w:spacing w:line="288" w:lineRule="auto"/>
        <w:outlineLvl w:val="0"/>
        <w:rPr>
          <w:b/>
          <w:szCs w:val="24"/>
        </w:rPr>
      </w:pPr>
    </w:p>
    <w:p w:rsidR="00632657" w:rsidRPr="006F2446" w:rsidRDefault="00632657" w:rsidP="00326CC1">
      <w:pPr>
        <w:keepNext/>
        <w:spacing w:line="288" w:lineRule="auto"/>
        <w:outlineLvl w:val="0"/>
        <w:rPr>
          <w:b/>
          <w:szCs w:val="24"/>
        </w:rPr>
      </w:pPr>
    </w:p>
    <w:p w:rsidR="00632657" w:rsidRPr="006F2446" w:rsidRDefault="00632657" w:rsidP="00326CC1">
      <w:pPr>
        <w:keepNext/>
        <w:spacing w:line="288" w:lineRule="auto"/>
        <w:outlineLvl w:val="0"/>
        <w:rPr>
          <w:bCs/>
          <w:szCs w:val="24"/>
        </w:rPr>
      </w:pPr>
      <w:r w:rsidRPr="006F2446">
        <w:rPr>
          <w:b/>
          <w:szCs w:val="24"/>
        </w:rPr>
        <w:t xml:space="preserve">«Исполнитель»  </w:t>
      </w:r>
      <w:r w:rsidRPr="006F2446">
        <w:rPr>
          <w:szCs w:val="24"/>
        </w:rPr>
        <w:t>____________  (</w:t>
      </w:r>
      <w:r w:rsidR="00881E1F">
        <w:rPr>
          <w:szCs w:val="24"/>
        </w:rPr>
        <w:t>В.И. Седышев</w:t>
      </w:r>
      <w:r w:rsidRPr="006F2446">
        <w:rPr>
          <w:szCs w:val="24"/>
        </w:rPr>
        <w:t xml:space="preserve">) </w:t>
      </w:r>
      <w:r w:rsidRPr="006F2446">
        <w:rPr>
          <w:b/>
          <w:szCs w:val="24"/>
        </w:rPr>
        <w:t xml:space="preserve">   </w:t>
      </w:r>
    </w:p>
    <w:p w:rsidR="00632657" w:rsidRPr="006F2446" w:rsidRDefault="00632657" w:rsidP="00326CC1">
      <w:pPr>
        <w:tabs>
          <w:tab w:val="left" w:pos="540"/>
          <w:tab w:val="left" w:pos="5400"/>
        </w:tabs>
        <w:overflowPunct w:val="0"/>
        <w:autoSpaceDE w:val="0"/>
        <w:autoSpaceDN w:val="0"/>
        <w:adjustRightInd w:val="0"/>
        <w:spacing w:line="288" w:lineRule="auto"/>
        <w:ind w:firstLine="567"/>
        <w:rPr>
          <w:b/>
          <w:szCs w:val="24"/>
        </w:rPr>
      </w:pPr>
      <w:r w:rsidRPr="006F2446">
        <w:rPr>
          <w:b/>
          <w:szCs w:val="24"/>
        </w:rPr>
        <w:tab/>
        <w:t xml:space="preserve">                                                                                             </w:t>
      </w:r>
    </w:p>
    <w:p w:rsidR="00632657" w:rsidRPr="006F2446" w:rsidRDefault="00632657" w:rsidP="00DD4749">
      <w:pPr>
        <w:tabs>
          <w:tab w:val="left" w:pos="540"/>
          <w:tab w:val="left" w:pos="5400"/>
        </w:tabs>
        <w:overflowPunct w:val="0"/>
        <w:autoSpaceDE w:val="0"/>
        <w:autoSpaceDN w:val="0"/>
        <w:adjustRightInd w:val="0"/>
        <w:spacing w:line="288" w:lineRule="auto"/>
        <w:ind w:firstLine="567"/>
        <w:jc w:val="both"/>
        <w:rPr>
          <w:b/>
          <w:szCs w:val="24"/>
        </w:rPr>
      </w:pPr>
      <w:r w:rsidRPr="006F2446">
        <w:rPr>
          <w:b/>
          <w:szCs w:val="24"/>
        </w:rPr>
        <w:t xml:space="preserve">                                                                                                                                              </w:t>
      </w:r>
    </w:p>
    <w:p w:rsidR="00632657" w:rsidRPr="006F2446" w:rsidRDefault="00632657" w:rsidP="00DD4749">
      <w:pPr>
        <w:spacing w:line="288" w:lineRule="auto"/>
        <w:ind w:firstLine="567"/>
        <w:jc w:val="both"/>
        <w:rPr>
          <w:szCs w:val="24"/>
        </w:rPr>
        <w:sectPr w:rsidR="00632657" w:rsidRPr="006F2446" w:rsidSect="00901CA6">
          <w:footerReference w:type="default" r:id="rId119"/>
          <w:pgSz w:w="11906" w:h="16838"/>
          <w:pgMar w:top="567" w:right="567" w:bottom="567" w:left="851" w:header="709" w:footer="709" w:gutter="0"/>
          <w:cols w:space="708"/>
          <w:docGrid w:linePitch="360"/>
        </w:sectPr>
      </w:pPr>
    </w:p>
    <w:p w:rsidR="00632657" w:rsidRPr="006F2446" w:rsidRDefault="00632657" w:rsidP="00DD4749">
      <w:pPr>
        <w:spacing w:line="288" w:lineRule="auto"/>
        <w:jc w:val="right"/>
        <w:rPr>
          <w:szCs w:val="24"/>
        </w:rPr>
      </w:pPr>
      <w:r w:rsidRPr="006F2446">
        <w:rPr>
          <w:szCs w:val="24"/>
        </w:rPr>
        <w:lastRenderedPageBreak/>
        <w:t xml:space="preserve">         Приложение № 3</w:t>
      </w:r>
    </w:p>
    <w:p w:rsidR="00632657" w:rsidRPr="006F2446" w:rsidRDefault="00632657" w:rsidP="00DD4749">
      <w:pPr>
        <w:spacing w:line="288" w:lineRule="auto"/>
        <w:ind w:firstLine="567"/>
        <w:jc w:val="right"/>
        <w:rPr>
          <w:szCs w:val="24"/>
        </w:rPr>
      </w:pPr>
      <w:r w:rsidRPr="006F2446">
        <w:rPr>
          <w:szCs w:val="24"/>
        </w:rPr>
        <w:t xml:space="preserve">к контракту от </w:t>
      </w:r>
      <w:r w:rsidR="005E1661">
        <w:rPr>
          <w:szCs w:val="24"/>
        </w:rPr>
        <w:t>24.09.</w:t>
      </w:r>
      <w:r w:rsidRPr="006F2446">
        <w:rPr>
          <w:szCs w:val="24"/>
        </w:rPr>
        <w:t>202</w:t>
      </w:r>
      <w:r w:rsidR="000B3E33">
        <w:rPr>
          <w:szCs w:val="24"/>
        </w:rPr>
        <w:t>4</w:t>
      </w:r>
      <w:r w:rsidRPr="006F2446">
        <w:rPr>
          <w:szCs w:val="24"/>
        </w:rPr>
        <w:t>г. №</w:t>
      </w:r>
      <w:r w:rsidR="005267ED">
        <w:rPr>
          <w:szCs w:val="24"/>
        </w:rPr>
        <w:t>11</w:t>
      </w:r>
    </w:p>
    <w:p w:rsidR="00632657" w:rsidRPr="006F2446" w:rsidRDefault="00632657" w:rsidP="00DD4749">
      <w:pPr>
        <w:spacing w:line="288" w:lineRule="auto"/>
        <w:ind w:firstLine="567"/>
        <w:jc w:val="right"/>
        <w:rPr>
          <w:szCs w:val="24"/>
        </w:rPr>
      </w:pPr>
    </w:p>
    <w:p w:rsidR="00632657" w:rsidRPr="006F2446" w:rsidRDefault="00632657" w:rsidP="00DD4749">
      <w:pPr>
        <w:spacing w:line="288" w:lineRule="auto"/>
        <w:ind w:firstLine="567"/>
        <w:jc w:val="center"/>
        <w:rPr>
          <w:b/>
          <w:szCs w:val="24"/>
        </w:rPr>
      </w:pPr>
      <w:r w:rsidRPr="006F2446">
        <w:rPr>
          <w:szCs w:val="24"/>
        </w:rPr>
        <w:tab/>
      </w:r>
      <w:r w:rsidRPr="006F2446">
        <w:rPr>
          <w:b/>
          <w:szCs w:val="24"/>
        </w:rPr>
        <w:t xml:space="preserve">ДОГОВОР № </w:t>
      </w:r>
    </w:p>
    <w:p w:rsidR="00632657" w:rsidRPr="006F2446" w:rsidRDefault="00632657" w:rsidP="00DD4749">
      <w:pPr>
        <w:spacing w:line="288" w:lineRule="auto"/>
        <w:ind w:firstLine="567"/>
        <w:jc w:val="center"/>
        <w:rPr>
          <w:b/>
          <w:szCs w:val="24"/>
        </w:rPr>
      </w:pPr>
      <w:r w:rsidRPr="006F2446">
        <w:rPr>
          <w:b/>
          <w:szCs w:val="24"/>
        </w:rPr>
        <w:t xml:space="preserve">Аренды объекта недвижимости, </w:t>
      </w:r>
    </w:p>
    <w:p w:rsidR="00632657" w:rsidRPr="006F2446" w:rsidRDefault="00632657" w:rsidP="00AE4CB7">
      <w:pPr>
        <w:spacing w:line="288" w:lineRule="auto"/>
        <w:ind w:firstLine="567"/>
        <w:jc w:val="center"/>
        <w:rPr>
          <w:szCs w:val="24"/>
        </w:rPr>
      </w:pPr>
      <w:r w:rsidRPr="006F2446">
        <w:rPr>
          <w:b/>
          <w:szCs w:val="24"/>
        </w:rPr>
        <w:t>входящего в состав муниципальной собственности Серовского городского округа</w:t>
      </w:r>
    </w:p>
    <w:p w:rsidR="00632657" w:rsidRPr="006F2446" w:rsidRDefault="00632657" w:rsidP="00AE4CB7">
      <w:pPr>
        <w:spacing w:line="288" w:lineRule="auto"/>
        <w:rPr>
          <w:szCs w:val="24"/>
        </w:rPr>
      </w:pPr>
      <w:r w:rsidRPr="006F2446">
        <w:rPr>
          <w:szCs w:val="24"/>
        </w:rPr>
        <w:t>г. Серов                                                                                                        «__» _______  202</w:t>
      </w:r>
      <w:r w:rsidR="000B3E33">
        <w:rPr>
          <w:szCs w:val="24"/>
        </w:rPr>
        <w:t>4</w:t>
      </w:r>
      <w:r w:rsidRPr="006F2446">
        <w:rPr>
          <w:szCs w:val="24"/>
        </w:rPr>
        <w:t xml:space="preserve"> г.  </w:t>
      </w:r>
    </w:p>
    <w:p w:rsidR="00632657" w:rsidRPr="006F2446" w:rsidRDefault="00632657" w:rsidP="00DD4749">
      <w:pPr>
        <w:spacing w:line="288" w:lineRule="auto"/>
        <w:ind w:firstLine="567"/>
        <w:jc w:val="both"/>
        <w:rPr>
          <w:szCs w:val="24"/>
        </w:rPr>
      </w:pPr>
    </w:p>
    <w:p w:rsidR="00632657" w:rsidRPr="006F2446" w:rsidRDefault="00632657" w:rsidP="001C2717">
      <w:pPr>
        <w:ind w:left="-567" w:firstLine="567"/>
        <w:jc w:val="both"/>
        <w:rPr>
          <w:szCs w:val="24"/>
        </w:rPr>
      </w:pPr>
      <w:proofErr w:type="gramStart"/>
      <w:r w:rsidRPr="006F2446">
        <w:rPr>
          <w:szCs w:val="24"/>
        </w:rPr>
        <w:t>Муниципальное бюджетное общеобразовательное учреждение средняя общеобразовательная школа № 19,  име</w:t>
      </w:r>
      <w:r w:rsidRPr="006F2446">
        <w:rPr>
          <w:szCs w:val="24"/>
        </w:rPr>
        <w:softHyphen/>
        <w:t>ну</w:t>
      </w:r>
      <w:r w:rsidRPr="006F2446">
        <w:rPr>
          <w:szCs w:val="24"/>
        </w:rPr>
        <w:softHyphen/>
        <w:t>емое  да</w:t>
      </w:r>
      <w:r w:rsidRPr="006F2446">
        <w:rPr>
          <w:szCs w:val="24"/>
        </w:rPr>
        <w:softHyphen/>
        <w:t>лее  «Арендодатель»,  в ли</w:t>
      </w:r>
      <w:r w:rsidRPr="006F2446">
        <w:rPr>
          <w:szCs w:val="24"/>
        </w:rPr>
        <w:softHyphen/>
        <w:t>це директора Душко Михаила Николаевича, дей</w:t>
      </w:r>
      <w:r w:rsidRPr="006F2446">
        <w:rPr>
          <w:szCs w:val="24"/>
        </w:rPr>
        <w:softHyphen/>
        <w:t>ству</w:t>
      </w:r>
      <w:r w:rsidRPr="006F2446">
        <w:rPr>
          <w:szCs w:val="24"/>
        </w:rPr>
        <w:softHyphen/>
        <w:t>юще</w:t>
      </w:r>
      <w:r w:rsidRPr="006F2446">
        <w:rPr>
          <w:szCs w:val="24"/>
        </w:rPr>
        <w:softHyphen/>
        <w:t>го на осно</w:t>
      </w:r>
      <w:r w:rsidRPr="006F2446">
        <w:rPr>
          <w:szCs w:val="24"/>
        </w:rPr>
        <w:softHyphen/>
        <w:t>ва</w:t>
      </w:r>
      <w:r w:rsidRPr="006F2446">
        <w:rPr>
          <w:szCs w:val="24"/>
        </w:rPr>
        <w:softHyphen/>
        <w:t>нии Устава, с од</w:t>
      </w:r>
      <w:r w:rsidRPr="006F2446">
        <w:rPr>
          <w:szCs w:val="24"/>
        </w:rPr>
        <w:softHyphen/>
        <w:t>ной сто</w:t>
      </w:r>
      <w:r w:rsidRPr="006F2446">
        <w:rPr>
          <w:szCs w:val="24"/>
        </w:rPr>
        <w:softHyphen/>
        <w:t>ро</w:t>
      </w:r>
      <w:r w:rsidRPr="006F2446">
        <w:rPr>
          <w:szCs w:val="24"/>
        </w:rPr>
        <w:softHyphen/>
        <w:t xml:space="preserve">ны, и </w:t>
      </w:r>
      <w:r w:rsidR="00F076E2" w:rsidRPr="00F076E2">
        <w:rPr>
          <w:szCs w:val="24"/>
        </w:rPr>
        <w:t>Индивидуальный предприниматель Седышев Владимир Игоревич</w:t>
      </w:r>
      <w:r w:rsidRPr="006F2446">
        <w:rPr>
          <w:szCs w:val="24"/>
        </w:rPr>
        <w:t>, именуемое в дальнейшем «Арендатор», действующ</w:t>
      </w:r>
      <w:r w:rsidR="00F076E2">
        <w:rPr>
          <w:szCs w:val="24"/>
        </w:rPr>
        <w:t>ий</w:t>
      </w:r>
      <w:r w:rsidRPr="006F2446">
        <w:rPr>
          <w:szCs w:val="24"/>
        </w:rPr>
        <w:t xml:space="preserve"> на основании </w:t>
      </w:r>
      <w:r w:rsidR="00F076E2" w:rsidRPr="00F076E2">
        <w:rPr>
          <w:szCs w:val="24"/>
        </w:rPr>
        <w:t>Свидетельства о государственной регистрации физического лица в качестве индивидуального предпринимателя серия 66 №005312290 от 24.08.20</w:t>
      </w:r>
      <w:r w:rsidR="00356CFE">
        <w:rPr>
          <w:szCs w:val="24"/>
        </w:rPr>
        <w:t>0</w:t>
      </w:r>
      <w:r w:rsidR="00F076E2" w:rsidRPr="00F076E2">
        <w:rPr>
          <w:szCs w:val="24"/>
        </w:rPr>
        <w:t>6г.</w:t>
      </w:r>
      <w:r w:rsidRPr="006F2446">
        <w:rPr>
          <w:szCs w:val="24"/>
        </w:rPr>
        <w:t>, с  дру</w:t>
      </w:r>
      <w:r w:rsidRPr="006F2446">
        <w:rPr>
          <w:szCs w:val="24"/>
        </w:rPr>
        <w:softHyphen/>
        <w:t>гой  сто</w:t>
      </w:r>
      <w:r w:rsidRPr="006F2446">
        <w:rPr>
          <w:szCs w:val="24"/>
        </w:rPr>
        <w:softHyphen/>
        <w:t>ро</w:t>
      </w:r>
      <w:r w:rsidRPr="006F2446">
        <w:rPr>
          <w:szCs w:val="24"/>
        </w:rPr>
        <w:softHyphen/>
        <w:t>ны, зак</w:t>
      </w:r>
      <w:r w:rsidRPr="006F2446">
        <w:rPr>
          <w:szCs w:val="24"/>
        </w:rPr>
        <w:softHyphen/>
        <w:t>лю</w:t>
      </w:r>
      <w:r w:rsidRPr="006F2446">
        <w:rPr>
          <w:szCs w:val="24"/>
        </w:rPr>
        <w:softHyphen/>
        <w:t>чи</w:t>
      </w:r>
      <w:r w:rsidRPr="006F2446">
        <w:rPr>
          <w:szCs w:val="24"/>
        </w:rPr>
        <w:softHyphen/>
        <w:t>ли нас</w:t>
      </w:r>
      <w:r w:rsidRPr="006F2446">
        <w:rPr>
          <w:szCs w:val="24"/>
        </w:rPr>
        <w:softHyphen/>
        <w:t>то</w:t>
      </w:r>
      <w:r w:rsidRPr="006F2446">
        <w:rPr>
          <w:szCs w:val="24"/>
        </w:rPr>
        <w:softHyphen/>
        <w:t>ящий до</w:t>
      </w:r>
      <w:r w:rsidRPr="006F2446">
        <w:rPr>
          <w:szCs w:val="24"/>
        </w:rPr>
        <w:softHyphen/>
        <w:t>го</w:t>
      </w:r>
      <w:r w:rsidRPr="006F2446">
        <w:rPr>
          <w:szCs w:val="24"/>
        </w:rPr>
        <w:softHyphen/>
        <w:t>вор (далее</w:t>
      </w:r>
      <w:proofErr w:type="gramEnd"/>
      <w:r w:rsidRPr="006F2446">
        <w:rPr>
          <w:szCs w:val="24"/>
        </w:rPr>
        <w:t xml:space="preserve"> – </w:t>
      </w:r>
      <w:proofErr w:type="gramStart"/>
      <w:r w:rsidRPr="006F2446">
        <w:rPr>
          <w:szCs w:val="24"/>
        </w:rPr>
        <w:t xml:space="preserve">Договор) о нижеследующем: </w:t>
      </w:r>
      <w:proofErr w:type="gramEnd"/>
    </w:p>
    <w:p w:rsidR="00632657" w:rsidRPr="006F2446" w:rsidRDefault="00632657" w:rsidP="001C2717">
      <w:pPr>
        <w:spacing w:line="288" w:lineRule="auto"/>
        <w:ind w:left="-567" w:firstLine="567"/>
        <w:jc w:val="center"/>
        <w:rPr>
          <w:b/>
          <w:szCs w:val="24"/>
        </w:rPr>
      </w:pPr>
      <w:r w:rsidRPr="006F2446">
        <w:rPr>
          <w:b/>
          <w:szCs w:val="24"/>
        </w:rPr>
        <w:t>1. ОБЩИЕ УСЛОВИЯ</w:t>
      </w:r>
    </w:p>
    <w:p w:rsidR="00632657" w:rsidRPr="006F2446" w:rsidRDefault="00632657" w:rsidP="00AE4CB7">
      <w:pPr>
        <w:ind w:left="-567"/>
        <w:jc w:val="both"/>
        <w:rPr>
          <w:szCs w:val="24"/>
        </w:rPr>
      </w:pPr>
      <w:r w:rsidRPr="006F2446">
        <w:rPr>
          <w:szCs w:val="24"/>
        </w:rPr>
        <w:t xml:space="preserve">1.1.  </w:t>
      </w:r>
      <w:proofErr w:type="gramStart"/>
      <w:r w:rsidRPr="006F2446">
        <w:rPr>
          <w:szCs w:val="24"/>
        </w:rPr>
        <w:t>В целях исполнения контракта от «</w:t>
      </w:r>
      <w:r w:rsidR="005E1661">
        <w:rPr>
          <w:szCs w:val="24"/>
        </w:rPr>
        <w:t>24</w:t>
      </w:r>
      <w:r w:rsidRPr="006F2446">
        <w:rPr>
          <w:szCs w:val="24"/>
        </w:rPr>
        <w:t>»</w:t>
      </w:r>
      <w:r w:rsidR="005E1661">
        <w:rPr>
          <w:szCs w:val="24"/>
        </w:rPr>
        <w:t xml:space="preserve"> сентября</w:t>
      </w:r>
      <w:r w:rsidRPr="006F2446">
        <w:rPr>
          <w:szCs w:val="24"/>
        </w:rPr>
        <w:t xml:space="preserve"> 202</w:t>
      </w:r>
      <w:r w:rsidR="00D60ABC">
        <w:rPr>
          <w:szCs w:val="24"/>
        </w:rPr>
        <w:t>4</w:t>
      </w:r>
      <w:r w:rsidRPr="006F2446">
        <w:rPr>
          <w:szCs w:val="24"/>
        </w:rPr>
        <w:t xml:space="preserve"> г. №</w:t>
      </w:r>
      <w:r w:rsidR="00236688">
        <w:rPr>
          <w:szCs w:val="24"/>
        </w:rPr>
        <w:t>1</w:t>
      </w:r>
      <w:r w:rsidR="005267ED">
        <w:rPr>
          <w:szCs w:val="24"/>
        </w:rPr>
        <w:t>1</w:t>
      </w:r>
      <w:r w:rsidRPr="006F2446">
        <w:rPr>
          <w:szCs w:val="24"/>
        </w:rPr>
        <w:t xml:space="preserve"> на оказание услуг   школьного</w:t>
      </w:r>
      <w:r w:rsidR="005E1661">
        <w:rPr>
          <w:szCs w:val="24"/>
        </w:rPr>
        <w:t xml:space="preserve"> питания (далее – контракт от «24</w:t>
      </w:r>
      <w:r w:rsidRPr="006F2446">
        <w:rPr>
          <w:szCs w:val="24"/>
        </w:rPr>
        <w:t xml:space="preserve">» </w:t>
      </w:r>
      <w:r w:rsidR="005E1661">
        <w:rPr>
          <w:szCs w:val="24"/>
        </w:rPr>
        <w:t>сентября</w:t>
      </w:r>
      <w:r w:rsidRPr="006F2446">
        <w:rPr>
          <w:szCs w:val="24"/>
        </w:rPr>
        <w:t xml:space="preserve"> 202</w:t>
      </w:r>
      <w:r w:rsidR="00D60ABC">
        <w:rPr>
          <w:szCs w:val="24"/>
        </w:rPr>
        <w:t>4</w:t>
      </w:r>
      <w:r w:rsidRPr="006F2446">
        <w:rPr>
          <w:szCs w:val="24"/>
        </w:rPr>
        <w:t>г.  №</w:t>
      </w:r>
      <w:r w:rsidR="00236688">
        <w:rPr>
          <w:szCs w:val="24"/>
        </w:rPr>
        <w:t>1</w:t>
      </w:r>
      <w:r w:rsidR="005267ED">
        <w:rPr>
          <w:szCs w:val="24"/>
        </w:rPr>
        <w:t>1</w:t>
      </w:r>
      <w:r w:rsidRPr="006F2446">
        <w:rPr>
          <w:szCs w:val="24"/>
        </w:rPr>
        <w:t>, Арендодатель  передал,  а  Арендатор принял во временное пользование помещения пищеблока  и подсобных помещений школьной столовой (далее по тексту – Имущество) согласно Приложению № 1, являющимся неотъемлемой частью Договора.</w:t>
      </w:r>
      <w:proofErr w:type="gramEnd"/>
    </w:p>
    <w:p w:rsidR="00632657" w:rsidRPr="006F2446" w:rsidRDefault="00632657" w:rsidP="00F8074B">
      <w:pPr>
        <w:ind w:left="-567" w:firstLine="283"/>
        <w:jc w:val="both"/>
        <w:rPr>
          <w:szCs w:val="24"/>
        </w:rPr>
      </w:pPr>
      <w:r w:rsidRPr="006F2446">
        <w:rPr>
          <w:szCs w:val="24"/>
        </w:rPr>
        <w:t>Помещения пищеблока и подсобных помещений передается Арендатору по поэтажному плану (1 этаж):</w:t>
      </w:r>
      <w:r w:rsidR="00F8074B">
        <w:rPr>
          <w:szCs w:val="24"/>
        </w:rPr>
        <w:t xml:space="preserve"> </w:t>
      </w:r>
      <w:r w:rsidRPr="006F2446">
        <w:rPr>
          <w:szCs w:val="24"/>
        </w:rPr>
        <w:t>№52 – столовая;</w:t>
      </w:r>
      <w:r w:rsidR="00F8074B">
        <w:rPr>
          <w:szCs w:val="24"/>
        </w:rPr>
        <w:t xml:space="preserve"> </w:t>
      </w:r>
      <w:r w:rsidRPr="006F2446">
        <w:rPr>
          <w:szCs w:val="24"/>
        </w:rPr>
        <w:t>№53 – кухня;</w:t>
      </w:r>
      <w:r w:rsidR="00F8074B">
        <w:rPr>
          <w:szCs w:val="24"/>
        </w:rPr>
        <w:t xml:space="preserve"> </w:t>
      </w:r>
      <w:r w:rsidRPr="006F2446">
        <w:rPr>
          <w:szCs w:val="24"/>
        </w:rPr>
        <w:t>№54 –склад;</w:t>
      </w:r>
      <w:r w:rsidR="00F8074B">
        <w:rPr>
          <w:szCs w:val="24"/>
        </w:rPr>
        <w:t xml:space="preserve"> </w:t>
      </w:r>
      <w:r w:rsidRPr="006F2446">
        <w:rPr>
          <w:szCs w:val="24"/>
        </w:rPr>
        <w:t>№55 – склад;</w:t>
      </w:r>
      <w:r w:rsidR="00F8074B">
        <w:rPr>
          <w:szCs w:val="24"/>
        </w:rPr>
        <w:t xml:space="preserve"> </w:t>
      </w:r>
      <w:r w:rsidRPr="006F2446">
        <w:rPr>
          <w:szCs w:val="24"/>
        </w:rPr>
        <w:t>№56 – коридор;</w:t>
      </w:r>
      <w:r w:rsidR="00F8074B">
        <w:rPr>
          <w:szCs w:val="24"/>
        </w:rPr>
        <w:t xml:space="preserve"> </w:t>
      </w:r>
      <w:r w:rsidRPr="006F2446">
        <w:rPr>
          <w:szCs w:val="24"/>
        </w:rPr>
        <w:t>№57 – кладовая;</w:t>
      </w:r>
      <w:r w:rsidR="00F8074B">
        <w:rPr>
          <w:szCs w:val="24"/>
        </w:rPr>
        <w:t xml:space="preserve"> </w:t>
      </w:r>
      <w:r w:rsidRPr="006F2446">
        <w:rPr>
          <w:szCs w:val="24"/>
        </w:rPr>
        <w:t>№59 - тамбур.</w:t>
      </w:r>
    </w:p>
    <w:p w:rsidR="00632657" w:rsidRPr="006F2446" w:rsidRDefault="00632657" w:rsidP="00407B7D">
      <w:pPr>
        <w:ind w:left="-567"/>
        <w:jc w:val="both"/>
        <w:rPr>
          <w:szCs w:val="24"/>
        </w:rPr>
      </w:pPr>
      <w:r w:rsidRPr="006F2446">
        <w:rPr>
          <w:szCs w:val="24"/>
        </w:rPr>
        <w:t xml:space="preserve">1.2. </w:t>
      </w:r>
      <w:r w:rsidR="00BA3604" w:rsidRPr="006F2446">
        <w:rPr>
          <w:szCs w:val="24"/>
        </w:rPr>
        <w:t>Имущество</w:t>
      </w:r>
      <w:r w:rsidRPr="006F2446">
        <w:rPr>
          <w:szCs w:val="24"/>
        </w:rPr>
        <w:t>, указанно</w:t>
      </w:r>
      <w:r w:rsidR="00BA3604" w:rsidRPr="006F2446">
        <w:rPr>
          <w:szCs w:val="24"/>
        </w:rPr>
        <w:t>е</w:t>
      </w:r>
      <w:r w:rsidRPr="006F2446">
        <w:rPr>
          <w:szCs w:val="24"/>
        </w:rPr>
        <w:t xml:space="preserve"> в пункте 1.1. настоящего Договора входит в состав муниципальной собственности Серовского городского округа, а именно: нежилые помещения по поэтажному плану (№52, №53, №54, №55, №56, №57, №59) общей площадью 156,1 м</w:t>
      </w:r>
      <w:proofErr w:type="gramStart"/>
      <w:r w:rsidR="006A0464" w:rsidRPr="006F2446">
        <w:rPr>
          <w:szCs w:val="24"/>
        </w:rPr>
        <w:t>2</w:t>
      </w:r>
      <w:proofErr w:type="gramEnd"/>
      <w:r w:rsidRPr="006F2446">
        <w:rPr>
          <w:szCs w:val="24"/>
        </w:rPr>
        <w:t>, расположенные по адресу: Свердловская область, г. Серов, ул. Красногвардейская, 11.</w:t>
      </w:r>
    </w:p>
    <w:p w:rsidR="00632657" w:rsidRPr="006F2446" w:rsidRDefault="00632657" w:rsidP="00AE4CB7">
      <w:pPr>
        <w:ind w:left="-567"/>
        <w:jc w:val="both"/>
        <w:rPr>
          <w:szCs w:val="24"/>
        </w:rPr>
      </w:pPr>
      <w:r w:rsidRPr="006F2446">
        <w:rPr>
          <w:szCs w:val="24"/>
        </w:rPr>
        <w:t>1.3. Сдача Имущества в аренду не влечёт передачу права собственности на него.</w:t>
      </w:r>
    </w:p>
    <w:p w:rsidR="00632657" w:rsidRPr="006F2446" w:rsidRDefault="00632657" w:rsidP="00AE4CB7">
      <w:pPr>
        <w:ind w:left="-567"/>
        <w:jc w:val="both"/>
        <w:rPr>
          <w:szCs w:val="24"/>
        </w:rPr>
      </w:pPr>
      <w:r w:rsidRPr="006F2446">
        <w:rPr>
          <w:szCs w:val="24"/>
        </w:rPr>
        <w:t xml:space="preserve">1.4.  На  момент  заключения  Договора Арендодатель подтверждает, что Имущество находится в  муниципальной  собственности, не обременено правами третьих лиц, никому не продано,  не  заложено, в споре и под запрещением (арестом) не состоит и принадлежит Арендодателю на праве оперативного управления.     </w:t>
      </w:r>
    </w:p>
    <w:p w:rsidR="00632657" w:rsidRPr="006F2446" w:rsidRDefault="00632657" w:rsidP="00AE4CB7">
      <w:pPr>
        <w:ind w:left="-567"/>
        <w:jc w:val="both"/>
        <w:rPr>
          <w:szCs w:val="24"/>
        </w:rPr>
      </w:pPr>
      <w:r w:rsidRPr="006F2446">
        <w:rPr>
          <w:szCs w:val="24"/>
        </w:rPr>
        <w:t>1.5. Стоимость неотделимых  (отделимых) улучшений  Имущества,  произведенных Арендатором, возмещению  не  подлежит.</w:t>
      </w:r>
    </w:p>
    <w:p w:rsidR="00632657" w:rsidRPr="006F2446" w:rsidRDefault="00632657" w:rsidP="00AE4CB7">
      <w:pPr>
        <w:ind w:left="-567"/>
        <w:jc w:val="both"/>
        <w:rPr>
          <w:szCs w:val="24"/>
        </w:rPr>
      </w:pPr>
      <w:r w:rsidRPr="006F2446">
        <w:rPr>
          <w:szCs w:val="24"/>
        </w:rPr>
        <w:t>1.6. Настоящий договор является одновременно актом приема-передачи Имущества на    основании ст.421 ГК РФ.</w:t>
      </w:r>
    </w:p>
    <w:p w:rsidR="00632657" w:rsidRPr="006F2446" w:rsidRDefault="00632657" w:rsidP="00F8074B">
      <w:pPr>
        <w:ind w:left="-567" w:firstLine="567"/>
        <w:jc w:val="center"/>
        <w:rPr>
          <w:b/>
          <w:szCs w:val="24"/>
        </w:rPr>
      </w:pPr>
      <w:r w:rsidRPr="006F2446">
        <w:rPr>
          <w:b/>
          <w:szCs w:val="24"/>
        </w:rPr>
        <w:t>2. ОБЯЗАHНОСТИ И ПРАВА СТОРОH</w:t>
      </w:r>
    </w:p>
    <w:p w:rsidR="00632657" w:rsidRPr="006F2446" w:rsidRDefault="00632657" w:rsidP="00AE4CB7">
      <w:pPr>
        <w:rPr>
          <w:b/>
          <w:szCs w:val="24"/>
        </w:rPr>
      </w:pPr>
      <w:r w:rsidRPr="006F2446">
        <w:rPr>
          <w:b/>
          <w:szCs w:val="24"/>
        </w:rPr>
        <w:t xml:space="preserve">2.1. Арендодатель обязан:     </w:t>
      </w:r>
    </w:p>
    <w:p w:rsidR="00632657" w:rsidRPr="006F2446" w:rsidRDefault="00632657" w:rsidP="00AE4CB7">
      <w:pPr>
        <w:tabs>
          <w:tab w:val="left" w:pos="0"/>
          <w:tab w:val="left" w:pos="142"/>
        </w:tabs>
        <w:ind w:left="-567"/>
        <w:jc w:val="both"/>
        <w:rPr>
          <w:szCs w:val="24"/>
        </w:rPr>
      </w:pPr>
      <w:r w:rsidRPr="006F2446">
        <w:rPr>
          <w:szCs w:val="24"/>
        </w:rPr>
        <w:t xml:space="preserve">2.1.1.  Предоставить  Арендатору  Имущество  в   состоянии, соответствующем его назначению и условиям Договора.  </w:t>
      </w:r>
    </w:p>
    <w:p w:rsidR="00632657" w:rsidRPr="006F2446" w:rsidRDefault="00632657" w:rsidP="0083733B">
      <w:pPr>
        <w:tabs>
          <w:tab w:val="left" w:pos="0"/>
          <w:tab w:val="left" w:pos="142"/>
        </w:tabs>
        <w:ind w:left="-567" w:firstLine="425"/>
        <w:jc w:val="both"/>
        <w:rPr>
          <w:b/>
          <w:szCs w:val="24"/>
        </w:rPr>
      </w:pPr>
      <w:r w:rsidRPr="006F2446">
        <w:rPr>
          <w:szCs w:val="24"/>
        </w:rPr>
        <w:t xml:space="preserve"> </w:t>
      </w:r>
      <w:r w:rsidRPr="006F2446">
        <w:rPr>
          <w:b/>
          <w:szCs w:val="24"/>
        </w:rPr>
        <w:t>2.2. Арендодатель вправе:</w:t>
      </w:r>
    </w:p>
    <w:p w:rsidR="00632657" w:rsidRPr="006F2446" w:rsidRDefault="00632657" w:rsidP="00AE4CB7">
      <w:pPr>
        <w:tabs>
          <w:tab w:val="left" w:pos="0"/>
          <w:tab w:val="left" w:pos="142"/>
        </w:tabs>
        <w:ind w:left="-567"/>
        <w:jc w:val="both"/>
        <w:rPr>
          <w:szCs w:val="24"/>
        </w:rPr>
      </w:pPr>
      <w:r w:rsidRPr="006F2446">
        <w:rPr>
          <w:szCs w:val="24"/>
        </w:rPr>
        <w:t>2.2.1. В одностороннем порядке изменять величину арендной платы в соответствии с нормативно-правовыми актами, устанавливающими размер арендной платы.</w:t>
      </w:r>
    </w:p>
    <w:p w:rsidR="00632657" w:rsidRPr="006F2446" w:rsidRDefault="00632657" w:rsidP="00AE4CB7">
      <w:pPr>
        <w:tabs>
          <w:tab w:val="left" w:pos="0"/>
          <w:tab w:val="left" w:pos="142"/>
        </w:tabs>
        <w:ind w:left="-567"/>
        <w:jc w:val="both"/>
        <w:rPr>
          <w:szCs w:val="24"/>
        </w:rPr>
      </w:pPr>
      <w:r w:rsidRPr="006F2446">
        <w:rPr>
          <w:szCs w:val="24"/>
        </w:rPr>
        <w:t xml:space="preserve">2.2.2. В случае изменения размера арендной платы, заблаговременно уведомить об этом Арендатора в письменной форме. </w:t>
      </w:r>
    </w:p>
    <w:p w:rsidR="00632657" w:rsidRPr="006F2446" w:rsidRDefault="00632657" w:rsidP="0083733B">
      <w:pPr>
        <w:tabs>
          <w:tab w:val="left" w:pos="0"/>
          <w:tab w:val="left" w:pos="142"/>
        </w:tabs>
        <w:ind w:left="-567" w:firstLine="425"/>
        <w:jc w:val="both"/>
        <w:rPr>
          <w:b/>
          <w:szCs w:val="24"/>
        </w:rPr>
      </w:pPr>
      <w:r w:rsidRPr="006F2446">
        <w:rPr>
          <w:b/>
          <w:szCs w:val="24"/>
        </w:rPr>
        <w:t xml:space="preserve"> 2.3. Арендатор обязан:   </w:t>
      </w:r>
    </w:p>
    <w:p w:rsidR="00632657" w:rsidRPr="006F2446" w:rsidRDefault="00632657" w:rsidP="00AE4CB7">
      <w:pPr>
        <w:tabs>
          <w:tab w:val="left" w:pos="0"/>
          <w:tab w:val="left" w:pos="142"/>
        </w:tabs>
        <w:ind w:left="-567"/>
        <w:jc w:val="both"/>
        <w:rPr>
          <w:szCs w:val="24"/>
        </w:rPr>
      </w:pPr>
      <w:r w:rsidRPr="006F2446">
        <w:rPr>
          <w:szCs w:val="24"/>
        </w:rPr>
        <w:lastRenderedPageBreak/>
        <w:t xml:space="preserve">2.3.1. Использовать   Имущество   исключительно   по   прямому назначению, указанному в настоящем Договоре.    </w:t>
      </w:r>
    </w:p>
    <w:p w:rsidR="00632657" w:rsidRPr="006F2446" w:rsidRDefault="00632657" w:rsidP="00AE4CB7">
      <w:pPr>
        <w:tabs>
          <w:tab w:val="left" w:pos="0"/>
          <w:tab w:val="left" w:pos="142"/>
        </w:tabs>
        <w:ind w:left="-567"/>
        <w:jc w:val="both"/>
        <w:rPr>
          <w:szCs w:val="24"/>
        </w:rPr>
      </w:pPr>
      <w:r w:rsidRPr="006F2446">
        <w:rPr>
          <w:szCs w:val="24"/>
        </w:rPr>
        <w:t xml:space="preserve">2.3.2. Содержать Имущество в  полной  исправности  и  надлежащем санитарном состоянии,  производить  его  текущий (капитальный)  ремонт по согласованию всех видов работ, а также неотделимых  (отделимых) улучшений Имущества  с Арендодателем.               </w:t>
      </w:r>
    </w:p>
    <w:p w:rsidR="00632657" w:rsidRPr="006F2446" w:rsidRDefault="00632657" w:rsidP="006D6858">
      <w:pPr>
        <w:tabs>
          <w:tab w:val="left" w:pos="0"/>
          <w:tab w:val="left" w:pos="142"/>
        </w:tabs>
        <w:ind w:left="-567"/>
        <w:jc w:val="both"/>
        <w:rPr>
          <w:szCs w:val="24"/>
          <w:lang w:eastAsia="en-US"/>
        </w:rPr>
      </w:pPr>
      <w:r w:rsidRPr="006F2446">
        <w:rPr>
          <w:szCs w:val="24"/>
        </w:rPr>
        <w:t>2.3.3.</w:t>
      </w:r>
      <w:r w:rsidRPr="006F2446">
        <w:rPr>
          <w:szCs w:val="24"/>
          <w:lang w:eastAsia="en-US"/>
        </w:rPr>
        <w:t>Принимать меры по ликвидации ситуаций, ставящих под угрозу сохранность имущества, его экологическое и санитарное состояние.</w:t>
      </w:r>
    </w:p>
    <w:p w:rsidR="00632657" w:rsidRPr="006F2446" w:rsidRDefault="006D6858" w:rsidP="00AE4CB7">
      <w:pPr>
        <w:tabs>
          <w:tab w:val="left" w:pos="142"/>
        </w:tabs>
        <w:ind w:left="-567"/>
        <w:jc w:val="both"/>
        <w:rPr>
          <w:szCs w:val="24"/>
          <w:lang w:eastAsia="en-US"/>
        </w:rPr>
      </w:pPr>
      <w:r w:rsidRPr="006F2446">
        <w:rPr>
          <w:szCs w:val="24"/>
          <w:lang w:eastAsia="en-US"/>
        </w:rPr>
        <w:t>2.3.4</w:t>
      </w:r>
      <w:r w:rsidR="00632657" w:rsidRPr="006F2446">
        <w:rPr>
          <w:szCs w:val="24"/>
          <w:lang w:eastAsia="en-US"/>
        </w:rPr>
        <w:t>. Незамедлительно (не позднее 24 часа после того, как Арендатор узнал или должен был узнать) извещать устно или с помощью средств факсимильной связи ответственную за обслуживание Имущества организацию и Арендодателя о всяком повреждении, аварии, ином событии, нанесшем (или грозящим нанести) Имуществу ущерб, своевременно принимать все возможные меры по предотвращению угрозы дальнейшего разрушения или повреждения Имущества.</w:t>
      </w:r>
    </w:p>
    <w:p w:rsidR="00632657" w:rsidRPr="006F2446" w:rsidRDefault="00632657" w:rsidP="00AE4CB7">
      <w:pPr>
        <w:tabs>
          <w:tab w:val="left" w:pos="142"/>
        </w:tabs>
        <w:ind w:left="-567"/>
        <w:jc w:val="both"/>
        <w:rPr>
          <w:szCs w:val="24"/>
          <w:lang w:eastAsia="en-US"/>
        </w:rPr>
      </w:pPr>
      <w:r w:rsidRPr="006F2446">
        <w:rPr>
          <w:szCs w:val="24"/>
          <w:lang w:eastAsia="en-US"/>
        </w:rPr>
        <w:t>2.3.</w:t>
      </w:r>
      <w:r w:rsidR="006D6858" w:rsidRPr="006F2446">
        <w:rPr>
          <w:szCs w:val="24"/>
          <w:lang w:eastAsia="en-US"/>
        </w:rPr>
        <w:t>5</w:t>
      </w:r>
      <w:r w:rsidRPr="006F2446">
        <w:rPr>
          <w:szCs w:val="24"/>
          <w:lang w:eastAsia="en-US"/>
        </w:rPr>
        <w:t xml:space="preserve">. Если Имущество в результате действий Арендатора или не принятия им необходимых и своевременных мер приведет к аварийному состоянию, то Арендатор обязан восстановить его своими силами, за счет своих средств или возместить в полном объеме ущерб, нанесенный Арендодателю. </w:t>
      </w:r>
    </w:p>
    <w:p w:rsidR="00632657" w:rsidRPr="006F2446" w:rsidRDefault="00632657" w:rsidP="00AE4CB7">
      <w:pPr>
        <w:tabs>
          <w:tab w:val="left" w:pos="142"/>
        </w:tabs>
        <w:ind w:left="-567"/>
        <w:jc w:val="both"/>
        <w:rPr>
          <w:szCs w:val="24"/>
          <w:lang w:eastAsia="en-US"/>
        </w:rPr>
      </w:pPr>
      <w:r w:rsidRPr="006F2446">
        <w:rPr>
          <w:szCs w:val="24"/>
          <w:lang w:eastAsia="en-US"/>
        </w:rPr>
        <w:t>2.3.</w:t>
      </w:r>
      <w:r w:rsidR="006D6858" w:rsidRPr="006F2446">
        <w:rPr>
          <w:szCs w:val="24"/>
          <w:lang w:eastAsia="en-US"/>
        </w:rPr>
        <w:t>6</w:t>
      </w:r>
      <w:r w:rsidRPr="006F2446">
        <w:rPr>
          <w:szCs w:val="24"/>
          <w:lang w:eastAsia="en-US"/>
        </w:rPr>
        <w:t>. Не производить перепланировок, переоборудования, капитального ремонта и других неотделимых улучшений Имущества без письменного согласия с Арендодателем.</w:t>
      </w:r>
    </w:p>
    <w:p w:rsidR="00632657" w:rsidRPr="006F2446" w:rsidRDefault="00632657" w:rsidP="00AE4CB7">
      <w:pPr>
        <w:tabs>
          <w:tab w:val="left" w:pos="142"/>
        </w:tabs>
        <w:ind w:left="-567"/>
        <w:jc w:val="both"/>
        <w:rPr>
          <w:szCs w:val="24"/>
          <w:lang w:eastAsia="en-US"/>
        </w:rPr>
      </w:pPr>
      <w:r w:rsidRPr="006F2446">
        <w:rPr>
          <w:szCs w:val="24"/>
          <w:lang w:eastAsia="en-US"/>
        </w:rPr>
        <w:t>2.3.</w:t>
      </w:r>
      <w:r w:rsidR="006D6858" w:rsidRPr="006F2446">
        <w:rPr>
          <w:szCs w:val="24"/>
          <w:lang w:eastAsia="en-US"/>
        </w:rPr>
        <w:t>9</w:t>
      </w:r>
      <w:r w:rsidRPr="006F2446">
        <w:rPr>
          <w:szCs w:val="24"/>
          <w:lang w:eastAsia="en-US"/>
        </w:rPr>
        <w:t>. Обеспечивать сохранность и эксплуатацию в соответствии с установленными техническими требованиями инженерных сетей, оборудования, коммуникаций, расположенных на арендуемых площадях Имущества.</w:t>
      </w:r>
    </w:p>
    <w:p w:rsidR="00632657" w:rsidRPr="006F2446" w:rsidRDefault="00632657" w:rsidP="00AE4CB7">
      <w:pPr>
        <w:tabs>
          <w:tab w:val="left" w:pos="142"/>
        </w:tabs>
        <w:ind w:left="-567"/>
        <w:jc w:val="both"/>
        <w:rPr>
          <w:szCs w:val="24"/>
          <w:lang w:eastAsia="en-US"/>
        </w:rPr>
      </w:pPr>
      <w:r w:rsidRPr="006F2446">
        <w:rPr>
          <w:szCs w:val="24"/>
          <w:lang w:eastAsia="en-US"/>
        </w:rPr>
        <w:t>2.3.1</w:t>
      </w:r>
      <w:r w:rsidR="006D6858" w:rsidRPr="006F2446">
        <w:rPr>
          <w:szCs w:val="24"/>
          <w:lang w:eastAsia="en-US"/>
        </w:rPr>
        <w:t>0</w:t>
      </w:r>
      <w:r w:rsidRPr="006F2446">
        <w:rPr>
          <w:szCs w:val="24"/>
          <w:lang w:eastAsia="en-US"/>
        </w:rPr>
        <w:t xml:space="preserve">. Соблюдать технические, санитарные, пожарные, экологические, градостроительные и иные специальные нормы, и правила при использовании Имущества. </w:t>
      </w:r>
    </w:p>
    <w:p w:rsidR="00632657" w:rsidRPr="006F2446" w:rsidRDefault="00632657" w:rsidP="00AE4CB7">
      <w:pPr>
        <w:tabs>
          <w:tab w:val="left" w:pos="142"/>
        </w:tabs>
        <w:ind w:left="-567"/>
        <w:jc w:val="both"/>
        <w:rPr>
          <w:szCs w:val="24"/>
          <w:lang w:eastAsia="en-US"/>
        </w:rPr>
      </w:pPr>
      <w:r w:rsidRPr="006F2446">
        <w:rPr>
          <w:szCs w:val="24"/>
          <w:lang w:eastAsia="en-US"/>
        </w:rPr>
        <w:t>2.3.1</w:t>
      </w:r>
      <w:r w:rsidR="006D6858" w:rsidRPr="006F2446">
        <w:rPr>
          <w:szCs w:val="24"/>
          <w:lang w:eastAsia="en-US"/>
        </w:rPr>
        <w:t>1</w:t>
      </w:r>
      <w:r w:rsidRPr="006F2446">
        <w:rPr>
          <w:szCs w:val="24"/>
          <w:lang w:eastAsia="en-US"/>
        </w:rPr>
        <w:t>. При прекращении настоящего Договора или досрочном его расторжении на условиях, определяемых действующим законодательством и настоящим Договором, безвозмездно вернуть Арендодателю в течение 5 рабочих дней по акту приема-передачи переданное в аренду Имущество в надлежащем санитарном и исправном состоянии, не худшем, чем зафиксировано при заключении настоящего Договора с учетом нормального износа.</w:t>
      </w:r>
    </w:p>
    <w:p w:rsidR="00632657" w:rsidRPr="006F2446" w:rsidRDefault="00632657" w:rsidP="0083733B">
      <w:pPr>
        <w:tabs>
          <w:tab w:val="left" w:pos="142"/>
          <w:tab w:val="left" w:pos="8040"/>
        </w:tabs>
        <w:ind w:left="-567" w:firstLine="425"/>
        <w:jc w:val="both"/>
        <w:rPr>
          <w:szCs w:val="24"/>
        </w:rPr>
      </w:pPr>
      <w:r w:rsidRPr="006F2446">
        <w:rPr>
          <w:szCs w:val="24"/>
        </w:rPr>
        <w:t xml:space="preserve"> Если Арендатор не возвратил арендованный объект либо возвратил его несвоевременно, Арендодатель вправе потребовать внесения арендной платы за время просрочки. В случае, когда указанная сумма не покрывает причиненных убытков, он может потребовать их возмещения.</w:t>
      </w:r>
    </w:p>
    <w:p w:rsidR="00632657" w:rsidRPr="006F2446" w:rsidRDefault="00632657" w:rsidP="00AE4CB7">
      <w:pPr>
        <w:tabs>
          <w:tab w:val="left" w:pos="142"/>
          <w:tab w:val="left" w:pos="8040"/>
        </w:tabs>
        <w:ind w:left="-567"/>
        <w:jc w:val="both"/>
        <w:rPr>
          <w:szCs w:val="24"/>
        </w:rPr>
      </w:pPr>
      <w:r w:rsidRPr="006F2446">
        <w:rPr>
          <w:szCs w:val="24"/>
        </w:rPr>
        <w:t>2.3.1</w:t>
      </w:r>
      <w:r w:rsidR="006D6858" w:rsidRPr="006F2446">
        <w:rPr>
          <w:szCs w:val="24"/>
        </w:rPr>
        <w:t>2</w:t>
      </w:r>
      <w:r w:rsidRPr="006F2446">
        <w:rPr>
          <w:szCs w:val="24"/>
        </w:rPr>
        <w:t>. По первому требованию Арендодателя немедленно предъявить к осмотру Имущество.</w:t>
      </w:r>
    </w:p>
    <w:p w:rsidR="00632657" w:rsidRPr="006F2446" w:rsidRDefault="00632657" w:rsidP="00AE4CB7">
      <w:pPr>
        <w:tabs>
          <w:tab w:val="left" w:pos="142"/>
          <w:tab w:val="left" w:pos="8040"/>
        </w:tabs>
        <w:ind w:left="-567"/>
        <w:jc w:val="both"/>
        <w:rPr>
          <w:szCs w:val="24"/>
        </w:rPr>
      </w:pPr>
      <w:r w:rsidRPr="006F2446">
        <w:rPr>
          <w:szCs w:val="24"/>
        </w:rPr>
        <w:t>2.3.1</w:t>
      </w:r>
      <w:r w:rsidR="006D6858" w:rsidRPr="006F2446">
        <w:rPr>
          <w:szCs w:val="24"/>
        </w:rPr>
        <w:t>3</w:t>
      </w:r>
      <w:r w:rsidRPr="006F2446">
        <w:rPr>
          <w:szCs w:val="24"/>
        </w:rPr>
        <w:t xml:space="preserve">. Не  передавать  Имущество  во  владение  и   пользование третьим лицам, как в целом, так и частично по  договорам  о  совместной деятельности или по  другим  каким  -  либо  основаниям  без  согласия Арендодателя.    </w:t>
      </w:r>
    </w:p>
    <w:p w:rsidR="00632657" w:rsidRPr="006F2446" w:rsidRDefault="00632657" w:rsidP="00AE4CB7">
      <w:pPr>
        <w:tabs>
          <w:tab w:val="left" w:pos="142"/>
        </w:tabs>
        <w:autoSpaceDE w:val="0"/>
        <w:autoSpaceDN w:val="0"/>
        <w:adjustRightInd w:val="0"/>
        <w:ind w:left="-567"/>
        <w:jc w:val="both"/>
        <w:rPr>
          <w:szCs w:val="24"/>
        </w:rPr>
      </w:pPr>
      <w:r w:rsidRPr="006F2446">
        <w:rPr>
          <w:szCs w:val="24"/>
        </w:rPr>
        <w:t>2.3.1</w:t>
      </w:r>
      <w:r w:rsidR="006D6858" w:rsidRPr="006F2446">
        <w:rPr>
          <w:szCs w:val="24"/>
        </w:rPr>
        <w:t>4</w:t>
      </w:r>
      <w:r w:rsidRPr="006F2446">
        <w:rPr>
          <w:szCs w:val="24"/>
        </w:rPr>
        <w:t>. Своевременно и полностью оплачивать арендную плату, в том числе налоговые платежи, связанные с перечислением арендных платежей, в порядке, указанном в разделе 3 настоящего договора.</w:t>
      </w:r>
    </w:p>
    <w:p w:rsidR="00632657" w:rsidRPr="006F2446" w:rsidRDefault="00632657" w:rsidP="00AE4CB7">
      <w:pPr>
        <w:tabs>
          <w:tab w:val="left" w:pos="142"/>
        </w:tabs>
        <w:autoSpaceDE w:val="0"/>
        <w:autoSpaceDN w:val="0"/>
        <w:adjustRightInd w:val="0"/>
        <w:ind w:left="-567"/>
        <w:jc w:val="both"/>
        <w:rPr>
          <w:szCs w:val="24"/>
        </w:rPr>
      </w:pPr>
      <w:r w:rsidRPr="006F2446">
        <w:rPr>
          <w:szCs w:val="24"/>
        </w:rPr>
        <w:t>2.3.1</w:t>
      </w:r>
      <w:r w:rsidR="006D6858" w:rsidRPr="006F2446">
        <w:rPr>
          <w:szCs w:val="24"/>
        </w:rPr>
        <w:t>5</w:t>
      </w:r>
      <w:r w:rsidRPr="006F2446">
        <w:rPr>
          <w:szCs w:val="24"/>
        </w:rPr>
        <w:t>. Оплачивать арендную плату с момента передачи ему Имущества до момента окончания срока действия настоящего договора.</w:t>
      </w:r>
    </w:p>
    <w:p w:rsidR="00632657" w:rsidRPr="006F2446" w:rsidRDefault="00632657" w:rsidP="00AE4CB7">
      <w:pPr>
        <w:tabs>
          <w:tab w:val="left" w:pos="142"/>
        </w:tabs>
        <w:autoSpaceDE w:val="0"/>
        <w:autoSpaceDN w:val="0"/>
        <w:adjustRightInd w:val="0"/>
        <w:ind w:left="-567"/>
        <w:jc w:val="both"/>
        <w:rPr>
          <w:szCs w:val="24"/>
        </w:rPr>
      </w:pPr>
      <w:r w:rsidRPr="006F2446">
        <w:rPr>
          <w:szCs w:val="24"/>
        </w:rPr>
        <w:t>2.3.1</w:t>
      </w:r>
      <w:r w:rsidR="006D6858" w:rsidRPr="006F2446">
        <w:rPr>
          <w:szCs w:val="24"/>
        </w:rPr>
        <w:t>6</w:t>
      </w:r>
      <w:r w:rsidRPr="006F2446">
        <w:rPr>
          <w:szCs w:val="24"/>
        </w:rPr>
        <w:t>. В случае необходимости, при возникновении вопроса об оплате, представлять Арендодателю копии платежных поручений с отметкой банка об исполнении обязательства.</w:t>
      </w:r>
    </w:p>
    <w:p w:rsidR="00632657" w:rsidRPr="006F2446" w:rsidRDefault="00632657" w:rsidP="00AE4CB7">
      <w:pPr>
        <w:tabs>
          <w:tab w:val="left" w:pos="142"/>
        </w:tabs>
        <w:autoSpaceDE w:val="0"/>
        <w:autoSpaceDN w:val="0"/>
        <w:adjustRightInd w:val="0"/>
        <w:ind w:left="-567"/>
        <w:jc w:val="both"/>
        <w:rPr>
          <w:szCs w:val="24"/>
        </w:rPr>
      </w:pPr>
      <w:r w:rsidRPr="006F2446">
        <w:rPr>
          <w:szCs w:val="24"/>
        </w:rPr>
        <w:t>2.3.1</w:t>
      </w:r>
      <w:r w:rsidR="006D6858" w:rsidRPr="006F2446">
        <w:rPr>
          <w:szCs w:val="24"/>
        </w:rPr>
        <w:t>7</w:t>
      </w:r>
      <w:r w:rsidRPr="006F2446">
        <w:rPr>
          <w:szCs w:val="24"/>
        </w:rPr>
        <w:t>. Письменно сообщать Арендодателю не  позднее,  чем  за  один месяц о предстоящем освобождении Имущества при расторжении или  отказе от Договора.</w:t>
      </w:r>
    </w:p>
    <w:p w:rsidR="00632657" w:rsidRPr="006F2446" w:rsidRDefault="00632657" w:rsidP="00AE4CB7">
      <w:pPr>
        <w:tabs>
          <w:tab w:val="left" w:pos="142"/>
        </w:tabs>
        <w:autoSpaceDE w:val="0"/>
        <w:autoSpaceDN w:val="0"/>
        <w:adjustRightInd w:val="0"/>
        <w:ind w:left="-567"/>
        <w:jc w:val="both"/>
        <w:rPr>
          <w:szCs w:val="24"/>
        </w:rPr>
      </w:pPr>
      <w:r w:rsidRPr="006F2446">
        <w:rPr>
          <w:bCs/>
          <w:szCs w:val="24"/>
        </w:rPr>
        <w:t>2.3.1</w:t>
      </w:r>
      <w:r w:rsidR="006D6858" w:rsidRPr="006F2446">
        <w:rPr>
          <w:bCs/>
          <w:szCs w:val="24"/>
        </w:rPr>
        <w:t>8</w:t>
      </w:r>
      <w:r w:rsidRPr="006F2446">
        <w:rPr>
          <w:bCs/>
          <w:szCs w:val="24"/>
        </w:rPr>
        <w:t xml:space="preserve">. </w:t>
      </w:r>
      <w:r w:rsidRPr="006F2446">
        <w:rPr>
          <w:szCs w:val="24"/>
        </w:rPr>
        <w:t>Возмещать расходы за потребленные коммунальные услуги, а именно:</w:t>
      </w:r>
    </w:p>
    <w:p w:rsidR="00632657" w:rsidRPr="006F2446" w:rsidRDefault="00632657" w:rsidP="00AE4CB7">
      <w:pPr>
        <w:tabs>
          <w:tab w:val="left" w:pos="142"/>
        </w:tabs>
        <w:autoSpaceDE w:val="0"/>
        <w:autoSpaceDN w:val="0"/>
        <w:adjustRightInd w:val="0"/>
        <w:ind w:left="-567"/>
        <w:jc w:val="both"/>
        <w:rPr>
          <w:szCs w:val="24"/>
        </w:rPr>
      </w:pPr>
      <w:r w:rsidRPr="006F2446">
        <w:rPr>
          <w:bCs/>
          <w:szCs w:val="24"/>
        </w:rPr>
        <w:t>2.3.1</w:t>
      </w:r>
      <w:r w:rsidR="006D6858" w:rsidRPr="006F2446">
        <w:rPr>
          <w:bCs/>
          <w:szCs w:val="24"/>
        </w:rPr>
        <w:t>8</w:t>
      </w:r>
      <w:r w:rsidRPr="006F2446">
        <w:rPr>
          <w:bCs/>
          <w:szCs w:val="24"/>
        </w:rPr>
        <w:t>.1</w:t>
      </w:r>
      <w:r w:rsidRPr="006F2446">
        <w:rPr>
          <w:szCs w:val="24"/>
        </w:rPr>
        <w:t>. электроэнергию – согласно показаниям прибора учета, учитывающего отдельно электроэнергию по пищеблоку.</w:t>
      </w:r>
    </w:p>
    <w:p w:rsidR="00632657" w:rsidRPr="006F2446" w:rsidRDefault="00632657" w:rsidP="00BA3604">
      <w:pPr>
        <w:tabs>
          <w:tab w:val="left" w:pos="142"/>
        </w:tabs>
        <w:autoSpaceDE w:val="0"/>
        <w:autoSpaceDN w:val="0"/>
        <w:adjustRightInd w:val="0"/>
        <w:ind w:left="-567"/>
        <w:jc w:val="both"/>
        <w:rPr>
          <w:szCs w:val="24"/>
        </w:rPr>
      </w:pPr>
      <w:r w:rsidRPr="006F2446">
        <w:rPr>
          <w:szCs w:val="24"/>
        </w:rPr>
        <w:t>Возмещение вышеуказанных расходов осуществляется Арендатором в течение 10 дней с момента выставления счета Арендатору на основании заключенного договора с поставщиком электроэнергии.</w:t>
      </w:r>
    </w:p>
    <w:p w:rsidR="00632657" w:rsidRPr="006F2446" w:rsidRDefault="00632657" w:rsidP="001C2717">
      <w:pPr>
        <w:ind w:left="-567" w:firstLine="567"/>
        <w:jc w:val="center"/>
        <w:rPr>
          <w:b/>
          <w:szCs w:val="24"/>
        </w:rPr>
      </w:pPr>
      <w:r w:rsidRPr="006F2446">
        <w:rPr>
          <w:b/>
          <w:szCs w:val="24"/>
        </w:rPr>
        <w:lastRenderedPageBreak/>
        <w:t>3. ПЛАТЕЖИ И РАСЧЕТЫ ПО АРЕНДНОЙ ПЛАТЕ</w:t>
      </w:r>
    </w:p>
    <w:p w:rsidR="00632657" w:rsidRPr="009D2104" w:rsidRDefault="00632657" w:rsidP="00407B7D">
      <w:pPr>
        <w:ind w:left="-567"/>
        <w:jc w:val="both"/>
        <w:rPr>
          <w:b/>
          <w:szCs w:val="24"/>
        </w:rPr>
      </w:pPr>
      <w:r w:rsidRPr="006F2446">
        <w:rPr>
          <w:szCs w:val="24"/>
        </w:rPr>
        <w:t xml:space="preserve">3.1.Сумма арендной платы без  НДС составляет </w:t>
      </w:r>
      <w:r w:rsidR="009D2104" w:rsidRPr="009D2104">
        <w:rPr>
          <w:b/>
          <w:szCs w:val="24"/>
        </w:rPr>
        <w:t>351 352</w:t>
      </w:r>
      <w:r w:rsidR="00CE0C4D" w:rsidRPr="009D2104">
        <w:rPr>
          <w:b/>
          <w:szCs w:val="24"/>
        </w:rPr>
        <w:t>,00</w:t>
      </w:r>
      <w:r w:rsidRPr="009D2104">
        <w:rPr>
          <w:b/>
          <w:szCs w:val="24"/>
        </w:rPr>
        <w:t xml:space="preserve"> рублей (</w:t>
      </w:r>
      <w:r w:rsidR="009D2104" w:rsidRPr="009D2104">
        <w:rPr>
          <w:b/>
          <w:szCs w:val="24"/>
        </w:rPr>
        <w:t>Триста пятьдесят одна</w:t>
      </w:r>
      <w:r w:rsidRPr="009D2104">
        <w:rPr>
          <w:b/>
          <w:szCs w:val="24"/>
        </w:rPr>
        <w:t xml:space="preserve"> тысяч</w:t>
      </w:r>
      <w:r w:rsidR="009D2104" w:rsidRPr="009D2104">
        <w:rPr>
          <w:b/>
          <w:szCs w:val="24"/>
        </w:rPr>
        <w:t>а триста пятьдесят два</w:t>
      </w:r>
      <w:r w:rsidRPr="009D2104">
        <w:rPr>
          <w:b/>
          <w:szCs w:val="24"/>
        </w:rPr>
        <w:t>) рубл</w:t>
      </w:r>
      <w:r w:rsidR="009D2104" w:rsidRPr="009D2104">
        <w:rPr>
          <w:b/>
          <w:szCs w:val="24"/>
        </w:rPr>
        <w:t>я</w:t>
      </w:r>
      <w:r w:rsidRPr="009D2104">
        <w:rPr>
          <w:b/>
          <w:szCs w:val="24"/>
        </w:rPr>
        <w:t xml:space="preserve"> 00 копеек.</w:t>
      </w:r>
    </w:p>
    <w:p w:rsidR="00632657" w:rsidRPr="009D2104" w:rsidRDefault="00632657" w:rsidP="00407B7D">
      <w:pPr>
        <w:ind w:left="-567" w:firstLine="567"/>
        <w:jc w:val="both"/>
        <w:rPr>
          <w:szCs w:val="24"/>
        </w:rPr>
      </w:pPr>
      <w:r w:rsidRPr="009D2104">
        <w:rPr>
          <w:szCs w:val="24"/>
        </w:rPr>
        <w:t>Размер арендной платы за период без НДС составит:</w:t>
      </w:r>
    </w:p>
    <w:p w:rsidR="00632657" w:rsidRPr="009D2104" w:rsidRDefault="00632657" w:rsidP="00407B7D">
      <w:pPr>
        <w:ind w:left="-567" w:firstLine="567"/>
        <w:jc w:val="both"/>
        <w:rPr>
          <w:szCs w:val="24"/>
        </w:rPr>
      </w:pPr>
      <w:r w:rsidRPr="009D2104">
        <w:rPr>
          <w:szCs w:val="24"/>
        </w:rPr>
        <w:t>- в 202</w:t>
      </w:r>
      <w:r w:rsidR="009D2104" w:rsidRPr="009D2104">
        <w:rPr>
          <w:szCs w:val="24"/>
        </w:rPr>
        <w:t>4</w:t>
      </w:r>
      <w:r w:rsidRPr="009D2104">
        <w:rPr>
          <w:szCs w:val="24"/>
        </w:rPr>
        <w:t xml:space="preserve"> году: </w:t>
      </w:r>
      <w:r w:rsidR="009D2104" w:rsidRPr="009D2104">
        <w:rPr>
          <w:szCs w:val="24"/>
        </w:rPr>
        <w:t>43 919</w:t>
      </w:r>
      <w:r w:rsidRPr="009D2104">
        <w:rPr>
          <w:szCs w:val="24"/>
        </w:rPr>
        <w:t>,00 рублей (р</w:t>
      </w:r>
      <w:r w:rsidR="009D2104" w:rsidRPr="009D2104">
        <w:rPr>
          <w:szCs w:val="24"/>
        </w:rPr>
        <w:t>азмер арендной платы за месяц)*3</w:t>
      </w:r>
      <w:r w:rsidRPr="009D2104">
        <w:rPr>
          <w:szCs w:val="24"/>
        </w:rPr>
        <w:t xml:space="preserve"> мес. = </w:t>
      </w:r>
      <w:r w:rsidR="009D2104" w:rsidRPr="009D2104">
        <w:rPr>
          <w:szCs w:val="24"/>
        </w:rPr>
        <w:t>131 757</w:t>
      </w:r>
      <w:r w:rsidRPr="009D2104">
        <w:rPr>
          <w:szCs w:val="24"/>
        </w:rPr>
        <w:t>,00 (</w:t>
      </w:r>
      <w:r w:rsidR="009D2104" w:rsidRPr="009D2104">
        <w:rPr>
          <w:szCs w:val="24"/>
        </w:rPr>
        <w:t xml:space="preserve">Сто тридцать одна </w:t>
      </w:r>
      <w:r w:rsidRPr="009D2104">
        <w:rPr>
          <w:szCs w:val="24"/>
        </w:rPr>
        <w:t>тысяч</w:t>
      </w:r>
      <w:r w:rsidR="0035285D" w:rsidRPr="009D2104">
        <w:rPr>
          <w:szCs w:val="24"/>
        </w:rPr>
        <w:t>а</w:t>
      </w:r>
      <w:r w:rsidRPr="009D2104">
        <w:rPr>
          <w:szCs w:val="24"/>
        </w:rPr>
        <w:t xml:space="preserve"> </w:t>
      </w:r>
      <w:r w:rsidR="009D2104" w:rsidRPr="009D2104">
        <w:rPr>
          <w:szCs w:val="24"/>
        </w:rPr>
        <w:t>семьсот пятьдесят семь</w:t>
      </w:r>
      <w:r w:rsidRPr="009D2104">
        <w:rPr>
          <w:szCs w:val="24"/>
        </w:rPr>
        <w:t>) рублей 00 копеек;</w:t>
      </w:r>
    </w:p>
    <w:p w:rsidR="00632657" w:rsidRPr="009D2104" w:rsidRDefault="00632657" w:rsidP="00407B7D">
      <w:pPr>
        <w:ind w:left="-567" w:firstLine="567"/>
        <w:jc w:val="both"/>
        <w:rPr>
          <w:szCs w:val="24"/>
        </w:rPr>
      </w:pPr>
      <w:r w:rsidRPr="009D2104">
        <w:rPr>
          <w:szCs w:val="24"/>
        </w:rPr>
        <w:t>- в 202</w:t>
      </w:r>
      <w:r w:rsidR="009D2104" w:rsidRPr="009D2104">
        <w:rPr>
          <w:szCs w:val="24"/>
        </w:rPr>
        <w:t>5</w:t>
      </w:r>
      <w:r w:rsidRPr="009D2104">
        <w:rPr>
          <w:szCs w:val="24"/>
        </w:rPr>
        <w:t xml:space="preserve"> году: </w:t>
      </w:r>
      <w:r w:rsidR="0035285D" w:rsidRPr="009D2104">
        <w:rPr>
          <w:szCs w:val="24"/>
        </w:rPr>
        <w:t>4</w:t>
      </w:r>
      <w:r w:rsidR="009D2104" w:rsidRPr="009D2104">
        <w:rPr>
          <w:szCs w:val="24"/>
        </w:rPr>
        <w:t>3 919</w:t>
      </w:r>
      <w:r w:rsidRPr="009D2104">
        <w:rPr>
          <w:szCs w:val="24"/>
        </w:rPr>
        <w:t xml:space="preserve">,00 рублей (размер арендной платы за месяц)*5 мес. = </w:t>
      </w:r>
      <w:r w:rsidR="0035285D" w:rsidRPr="009D2104">
        <w:rPr>
          <w:szCs w:val="24"/>
        </w:rPr>
        <w:t>2</w:t>
      </w:r>
      <w:r w:rsidR="009D2104" w:rsidRPr="009D2104">
        <w:rPr>
          <w:szCs w:val="24"/>
        </w:rPr>
        <w:t>19 595</w:t>
      </w:r>
      <w:r w:rsidRPr="009D2104">
        <w:rPr>
          <w:szCs w:val="24"/>
        </w:rPr>
        <w:t>,00 (</w:t>
      </w:r>
      <w:r w:rsidR="0035285D" w:rsidRPr="009D2104">
        <w:rPr>
          <w:szCs w:val="24"/>
        </w:rPr>
        <w:t xml:space="preserve">Двести </w:t>
      </w:r>
      <w:r w:rsidR="009D2104" w:rsidRPr="009D2104">
        <w:rPr>
          <w:szCs w:val="24"/>
        </w:rPr>
        <w:t>девятнадцать</w:t>
      </w:r>
      <w:r w:rsidRPr="009D2104">
        <w:rPr>
          <w:szCs w:val="24"/>
        </w:rPr>
        <w:t xml:space="preserve"> тысяч</w:t>
      </w:r>
      <w:r w:rsidR="009D2104" w:rsidRPr="009D2104">
        <w:rPr>
          <w:szCs w:val="24"/>
        </w:rPr>
        <w:t xml:space="preserve"> пятьсот девяносто пять</w:t>
      </w:r>
      <w:r w:rsidRPr="009D2104">
        <w:rPr>
          <w:szCs w:val="24"/>
        </w:rPr>
        <w:t>) рублей 00 копеек;</w:t>
      </w:r>
    </w:p>
    <w:p w:rsidR="00632657" w:rsidRPr="006F2446" w:rsidRDefault="00632657" w:rsidP="00407B7D">
      <w:pPr>
        <w:ind w:left="-567" w:firstLine="567"/>
        <w:jc w:val="both"/>
        <w:rPr>
          <w:szCs w:val="24"/>
        </w:rPr>
      </w:pPr>
      <w:r w:rsidRPr="009D2104">
        <w:rPr>
          <w:szCs w:val="24"/>
        </w:rPr>
        <w:t>Расчет арендной платы произведен на основании Отчета №</w:t>
      </w:r>
      <w:r w:rsidR="0035285D" w:rsidRPr="009D2104">
        <w:rPr>
          <w:szCs w:val="24"/>
        </w:rPr>
        <w:t>2</w:t>
      </w:r>
      <w:r w:rsidR="009D2104" w:rsidRPr="009D2104">
        <w:rPr>
          <w:szCs w:val="24"/>
        </w:rPr>
        <w:t>977</w:t>
      </w:r>
      <w:r w:rsidRPr="009D2104">
        <w:rPr>
          <w:szCs w:val="24"/>
        </w:rPr>
        <w:t xml:space="preserve">/01 об определении рыночной стоимости </w:t>
      </w:r>
      <w:r w:rsidR="004F3A6E" w:rsidRPr="009D2104">
        <w:rPr>
          <w:szCs w:val="24"/>
        </w:rPr>
        <w:t>величины арендной платы недвижимого</w:t>
      </w:r>
      <w:r w:rsidR="004F3A6E" w:rsidRPr="006F2446">
        <w:rPr>
          <w:szCs w:val="24"/>
        </w:rPr>
        <w:t xml:space="preserve"> имущества</w:t>
      </w:r>
      <w:r w:rsidRPr="006F2446">
        <w:rPr>
          <w:szCs w:val="24"/>
        </w:rPr>
        <w:t>, расположенного в Свердловской области, г. Серов, ул</w:t>
      </w:r>
      <w:r w:rsidR="00570FD8" w:rsidRPr="006F2446">
        <w:rPr>
          <w:szCs w:val="24"/>
        </w:rPr>
        <w:t xml:space="preserve">. </w:t>
      </w:r>
      <w:proofErr w:type="gramStart"/>
      <w:r w:rsidR="00570FD8" w:rsidRPr="006F2446">
        <w:rPr>
          <w:szCs w:val="24"/>
        </w:rPr>
        <w:t>Красногвардейская</w:t>
      </w:r>
      <w:proofErr w:type="gramEnd"/>
      <w:r w:rsidR="00570FD8" w:rsidRPr="006F2446">
        <w:rPr>
          <w:szCs w:val="24"/>
        </w:rPr>
        <w:t>, д.11, от «</w:t>
      </w:r>
      <w:r w:rsidR="009D2104">
        <w:rPr>
          <w:szCs w:val="24"/>
        </w:rPr>
        <w:t>07</w:t>
      </w:r>
      <w:r w:rsidR="0035285D" w:rsidRPr="006F2446">
        <w:rPr>
          <w:szCs w:val="24"/>
        </w:rPr>
        <w:t xml:space="preserve">» </w:t>
      </w:r>
      <w:r w:rsidR="009D2104">
        <w:rPr>
          <w:szCs w:val="24"/>
        </w:rPr>
        <w:t>августа</w:t>
      </w:r>
      <w:r w:rsidR="00570FD8" w:rsidRPr="006F2446">
        <w:rPr>
          <w:szCs w:val="24"/>
        </w:rPr>
        <w:t xml:space="preserve"> 202</w:t>
      </w:r>
      <w:r w:rsidR="009D2104">
        <w:rPr>
          <w:szCs w:val="24"/>
        </w:rPr>
        <w:t>4</w:t>
      </w:r>
      <w:r w:rsidRPr="006F2446">
        <w:rPr>
          <w:szCs w:val="24"/>
        </w:rPr>
        <w:t xml:space="preserve"> года. </w:t>
      </w:r>
    </w:p>
    <w:p w:rsidR="00632657" w:rsidRPr="006F2446" w:rsidRDefault="00632657" w:rsidP="00407B7D">
      <w:pPr>
        <w:ind w:left="-567" w:firstLine="567"/>
        <w:jc w:val="both"/>
        <w:rPr>
          <w:szCs w:val="24"/>
        </w:rPr>
      </w:pPr>
      <w:r w:rsidRPr="006F2446">
        <w:rPr>
          <w:szCs w:val="24"/>
        </w:rPr>
        <w:t>МБОУ СОШ №19 освобождена от уплаты НДС на основании гл.21 ст.145 Налогового кодекса РФ.</w:t>
      </w:r>
    </w:p>
    <w:p w:rsidR="00632657" w:rsidRPr="006F2446" w:rsidRDefault="00632657" w:rsidP="001C2717">
      <w:pPr>
        <w:ind w:left="-567" w:firstLine="567"/>
        <w:jc w:val="both"/>
        <w:rPr>
          <w:szCs w:val="24"/>
        </w:rPr>
      </w:pPr>
      <w:r w:rsidRPr="006F2446">
        <w:rPr>
          <w:szCs w:val="24"/>
        </w:rPr>
        <w:t>3.2. Арендатор обязан перечислять арендную плату Арендодателю в срок до 15 числа текущего месяца на соответствующий счет Арендодателя:</w:t>
      </w:r>
    </w:p>
    <w:p w:rsidR="00632657" w:rsidRPr="006F2446" w:rsidRDefault="00632657" w:rsidP="001C2717">
      <w:pPr>
        <w:autoSpaceDE w:val="0"/>
        <w:autoSpaceDN w:val="0"/>
        <w:adjustRightInd w:val="0"/>
        <w:ind w:left="-567" w:firstLine="567"/>
        <w:jc w:val="both"/>
        <w:rPr>
          <w:noProof/>
          <w:szCs w:val="24"/>
        </w:rPr>
      </w:pPr>
      <w:r w:rsidRPr="006F2446">
        <w:rPr>
          <w:szCs w:val="24"/>
        </w:rPr>
        <w:t>Получатель: Муниципальное бюджетное общеобразовательное учреждение средняя образовательная школа №19 (</w:t>
      </w:r>
      <w:r w:rsidRPr="006F2446">
        <w:rPr>
          <w:noProof/>
          <w:szCs w:val="24"/>
        </w:rPr>
        <w:t>МБОУ СОШ №19)</w:t>
      </w:r>
    </w:p>
    <w:p w:rsidR="00632657" w:rsidRPr="006F2446" w:rsidRDefault="00632657" w:rsidP="00407B7D">
      <w:pPr>
        <w:ind w:left="-567" w:firstLine="567"/>
        <w:jc w:val="both"/>
        <w:rPr>
          <w:szCs w:val="24"/>
        </w:rPr>
      </w:pPr>
      <w:r w:rsidRPr="006F2446">
        <w:rPr>
          <w:szCs w:val="24"/>
        </w:rPr>
        <w:t>ИНН 6632015524 КПП 668001001</w:t>
      </w:r>
    </w:p>
    <w:p w:rsidR="00632657" w:rsidRPr="006F2446" w:rsidRDefault="00632657" w:rsidP="00407B7D">
      <w:pPr>
        <w:ind w:left="-567" w:firstLine="567"/>
        <w:jc w:val="both"/>
        <w:rPr>
          <w:szCs w:val="24"/>
        </w:rPr>
      </w:pPr>
      <w:r w:rsidRPr="006F2446">
        <w:rPr>
          <w:szCs w:val="24"/>
        </w:rPr>
        <w:t>624992, Свердловская обл., г. Серов, ул. Красногвардейская, 11</w:t>
      </w:r>
    </w:p>
    <w:p w:rsidR="00632657" w:rsidRPr="006F2446" w:rsidRDefault="00632657" w:rsidP="00407B7D">
      <w:pPr>
        <w:jc w:val="both"/>
        <w:rPr>
          <w:szCs w:val="24"/>
        </w:rPr>
      </w:pPr>
      <w:r w:rsidRPr="006F2446">
        <w:rPr>
          <w:szCs w:val="24"/>
        </w:rPr>
        <w:t>Расчетный счет 03234643657560006200,</w:t>
      </w:r>
    </w:p>
    <w:p w:rsidR="00632657" w:rsidRPr="006F2446" w:rsidRDefault="00632657" w:rsidP="00407B7D">
      <w:pPr>
        <w:jc w:val="both"/>
        <w:rPr>
          <w:szCs w:val="24"/>
        </w:rPr>
      </w:pPr>
      <w:r w:rsidRPr="006F2446">
        <w:rPr>
          <w:szCs w:val="24"/>
        </w:rPr>
        <w:t>Корреспондентский счет 40102810645370000054</w:t>
      </w:r>
    </w:p>
    <w:p w:rsidR="00632657" w:rsidRPr="006F2446" w:rsidRDefault="00632657" w:rsidP="00407B7D">
      <w:pPr>
        <w:jc w:val="both"/>
        <w:rPr>
          <w:szCs w:val="24"/>
        </w:rPr>
      </w:pPr>
      <w:r w:rsidRPr="006F2446">
        <w:rPr>
          <w:szCs w:val="24"/>
        </w:rPr>
        <w:t xml:space="preserve">УРАЛЬСКОЕ ГУ БАНКА России//УФК по Свердловской области, г. Екатеринбург </w:t>
      </w:r>
    </w:p>
    <w:p w:rsidR="00632657" w:rsidRPr="006F2446" w:rsidRDefault="00632657" w:rsidP="00407B7D">
      <w:pPr>
        <w:ind w:left="-567" w:firstLine="567"/>
        <w:jc w:val="both"/>
        <w:rPr>
          <w:szCs w:val="24"/>
        </w:rPr>
      </w:pPr>
      <w:r w:rsidRPr="006F2446">
        <w:rPr>
          <w:szCs w:val="24"/>
        </w:rPr>
        <w:t>БИК 016577551, л/с 23906002110</w:t>
      </w:r>
    </w:p>
    <w:p w:rsidR="00632657" w:rsidRPr="006F2446" w:rsidRDefault="00632657" w:rsidP="00407B7D">
      <w:pPr>
        <w:ind w:left="-567" w:firstLine="567"/>
        <w:jc w:val="both"/>
        <w:rPr>
          <w:szCs w:val="24"/>
        </w:rPr>
      </w:pPr>
      <w:r w:rsidRPr="006F2446">
        <w:rPr>
          <w:szCs w:val="24"/>
        </w:rPr>
        <w:t>КБК 00000000000000000120</w:t>
      </w:r>
    </w:p>
    <w:p w:rsidR="00632657" w:rsidRPr="006F2446" w:rsidRDefault="00632657" w:rsidP="001C2717">
      <w:pPr>
        <w:ind w:left="-567" w:firstLine="567"/>
        <w:jc w:val="both"/>
        <w:rPr>
          <w:szCs w:val="24"/>
        </w:rPr>
      </w:pPr>
      <w:r w:rsidRPr="006F2446">
        <w:rPr>
          <w:szCs w:val="24"/>
        </w:rPr>
        <w:t>Назначение платежа: «Арендная плата за пользование помещениями столовой МБОУ СОШ №19 (краткое наименование МОУ, в котором арендуются помещения столовой) по договору аренды №__ от «___»_____ 20__г. за период ______»</w:t>
      </w:r>
    </w:p>
    <w:p w:rsidR="00632657" w:rsidRPr="006F2446" w:rsidRDefault="00632657" w:rsidP="00AE4CB7">
      <w:pPr>
        <w:ind w:left="-567"/>
        <w:jc w:val="both"/>
        <w:rPr>
          <w:szCs w:val="24"/>
        </w:rPr>
      </w:pPr>
      <w:r w:rsidRPr="006F2446">
        <w:rPr>
          <w:szCs w:val="24"/>
        </w:rPr>
        <w:t>3.3. Датой уплаты арендной платы считается дата зачисления денежных средств на счет Арендодателя.</w:t>
      </w:r>
    </w:p>
    <w:p w:rsidR="00632657" w:rsidRPr="006F2446" w:rsidRDefault="00632657" w:rsidP="00AE4CB7">
      <w:pPr>
        <w:ind w:left="-567"/>
        <w:jc w:val="both"/>
        <w:rPr>
          <w:szCs w:val="24"/>
        </w:rPr>
      </w:pPr>
      <w:r w:rsidRPr="006F2446">
        <w:rPr>
          <w:szCs w:val="24"/>
        </w:rPr>
        <w:t>3.4. В случае допущения ошибок (в том числе и технических) при указании реквизитов, необходимых для перечисления арендной платы, по вине Арендатора датой уплаты арендной платы считается дата принятия уведомления Управлением Федерального Казначейства по Свердловской области и зачисления указанных сумм на соответствующий счет Арендодателя.</w:t>
      </w:r>
    </w:p>
    <w:p w:rsidR="00632657" w:rsidRPr="006F2446" w:rsidRDefault="00632657" w:rsidP="00AE4CB7">
      <w:pPr>
        <w:ind w:left="-567"/>
        <w:jc w:val="both"/>
        <w:rPr>
          <w:szCs w:val="24"/>
        </w:rPr>
      </w:pPr>
      <w:r w:rsidRPr="006F2446">
        <w:rPr>
          <w:szCs w:val="24"/>
        </w:rPr>
        <w:t xml:space="preserve">3.5. Расчет арендной платы за Имущество Арендодатель производит на основании </w:t>
      </w:r>
      <w:hyperlink w:anchor="P34" w:history="1">
        <w:r w:rsidRPr="006F2446">
          <w:rPr>
            <w:szCs w:val="24"/>
          </w:rPr>
          <w:t>Порядка</w:t>
        </w:r>
      </w:hyperlink>
      <w:r w:rsidRPr="006F2446">
        <w:rPr>
          <w:szCs w:val="24"/>
        </w:rPr>
        <w:t xml:space="preserve"> управления и распоряжения имуществом, находящимся в муниципальной собственности Серовского городского округа, утвержденного решением Думы Серовского городского округа от 26.04.2013 г. №123.</w:t>
      </w:r>
    </w:p>
    <w:p w:rsidR="00632657" w:rsidRPr="006F2446" w:rsidRDefault="00632657" w:rsidP="00AE4CB7">
      <w:pPr>
        <w:ind w:left="-567"/>
        <w:jc w:val="both"/>
        <w:rPr>
          <w:szCs w:val="24"/>
        </w:rPr>
      </w:pPr>
      <w:r w:rsidRPr="006F2446">
        <w:rPr>
          <w:szCs w:val="24"/>
        </w:rPr>
        <w:t>3.6. Арендатор самостоятельно оплачивает расходы за потребленную электроэнергию, согласно показаниями приборов учета на основании заключенного договора с поставщиком.</w:t>
      </w:r>
    </w:p>
    <w:p w:rsidR="00632657" w:rsidRPr="006F2446" w:rsidRDefault="00632657" w:rsidP="001C2717">
      <w:pPr>
        <w:ind w:left="-567" w:firstLine="567"/>
        <w:jc w:val="both"/>
        <w:rPr>
          <w:szCs w:val="24"/>
        </w:rPr>
      </w:pPr>
    </w:p>
    <w:p w:rsidR="00632657" w:rsidRPr="006F2446" w:rsidRDefault="00632657" w:rsidP="001C2717">
      <w:pPr>
        <w:ind w:left="-567" w:firstLine="567"/>
        <w:jc w:val="center"/>
        <w:rPr>
          <w:b/>
          <w:szCs w:val="24"/>
        </w:rPr>
      </w:pPr>
      <w:r w:rsidRPr="006F2446">
        <w:rPr>
          <w:b/>
          <w:szCs w:val="24"/>
        </w:rPr>
        <w:t>4. ОТВЕТСТВЕHHОСТЬ СТОРОH</w:t>
      </w:r>
    </w:p>
    <w:p w:rsidR="00632657" w:rsidRPr="006F2446" w:rsidRDefault="00632657" w:rsidP="00AE4CB7">
      <w:pPr>
        <w:ind w:left="-567"/>
        <w:jc w:val="both"/>
        <w:rPr>
          <w:szCs w:val="24"/>
        </w:rPr>
      </w:pPr>
      <w:r w:rsidRPr="006F2446">
        <w:rPr>
          <w:szCs w:val="24"/>
        </w:rPr>
        <w:t xml:space="preserve">4.1. В случае прекращения настоящего Договора по истечению срока действия либо в связи с его досрочным расторжением по соглашению сторон либо в одностороннем порядке или по решению суда, Арендатор обязан вернуть Арендодателю имущество в том состоянии, в котором он его получил, с учетом нормального износа или в состоянии, обусловленном Договором. </w:t>
      </w:r>
    </w:p>
    <w:p w:rsidR="00632657" w:rsidRPr="006F2446" w:rsidRDefault="00632657" w:rsidP="00AE4CB7">
      <w:pPr>
        <w:ind w:left="-567"/>
        <w:jc w:val="both"/>
        <w:rPr>
          <w:szCs w:val="24"/>
        </w:rPr>
      </w:pPr>
      <w:r w:rsidRPr="006F2446">
        <w:rPr>
          <w:szCs w:val="24"/>
        </w:rPr>
        <w:t>4.2. 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w:t>
      </w:r>
    </w:p>
    <w:p w:rsidR="00632657" w:rsidRPr="006F2446" w:rsidRDefault="00632657" w:rsidP="00AE4CB7">
      <w:pPr>
        <w:ind w:left="-567"/>
        <w:jc w:val="both"/>
        <w:rPr>
          <w:szCs w:val="24"/>
        </w:rPr>
      </w:pPr>
      <w:r w:rsidRPr="006F2446">
        <w:rPr>
          <w:szCs w:val="24"/>
        </w:rPr>
        <w:t>4.3. В случае несвоевременного возврата арендованного имущества Арендатор выплачивает неустойку в размере 0,1 процентов за каждый день просрочки возврата.</w:t>
      </w:r>
    </w:p>
    <w:p w:rsidR="00632657" w:rsidRPr="006F2446" w:rsidRDefault="00632657" w:rsidP="00AE4CB7">
      <w:pPr>
        <w:ind w:left="-567"/>
        <w:jc w:val="both"/>
        <w:rPr>
          <w:szCs w:val="24"/>
        </w:rPr>
      </w:pPr>
      <w:r w:rsidRPr="006F2446">
        <w:rPr>
          <w:szCs w:val="24"/>
        </w:rPr>
        <w:lastRenderedPageBreak/>
        <w:t>4.4. Уплата пени и возмещение убытков не освобождают виновную сторону от исполнения обязательств по Договору.</w:t>
      </w:r>
    </w:p>
    <w:p w:rsidR="00632657" w:rsidRPr="006F2446" w:rsidRDefault="00632657" w:rsidP="00AE4CB7">
      <w:pPr>
        <w:ind w:left="-567"/>
        <w:jc w:val="both"/>
        <w:rPr>
          <w:szCs w:val="24"/>
        </w:rPr>
      </w:pPr>
      <w:r w:rsidRPr="006F2446">
        <w:rPr>
          <w:szCs w:val="24"/>
        </w:rPr>
        <w:t>4.5. Стоимость неотделимых улучшений, произведенных Арендатором без разрешения Арендодателя, возмещению не подлежит.</w:t>
      </w:r>
    </w:p>
    <w:p w:rsidR="00632657" w:rsidRPr="006F2446" w:rsidRDefault="00632657" w:rsidP="00AE4CB7">
      <w:pPr>
        <w:ind w:left="-567"/>
        <w:jc w:val="both"/>
        <w:rPr>
          <w:szCs w:val="24"/>
        </w:rPr>
      </w:pPr>
      <w:r w:rsidRPr="006F2446">
        <w:rPr>
          <w:szCs w:val="24"/>
        </w:rPr>
        <w:t>4.6. В случае не освобождения Арендатором объекта недвижимости в течение месяца после прекращения договора аренды он выплачивает Арендодателю штраф (в двукратном размере месячной арендной платы) и арендную плату за все время просрочки.</w:t>
      </w:r>
    </w:p>
    <w:p w:rsidR="00632657" w:rsidRPr="006F2446" w:rsidRDefault="00632657" w:rsidP="00AE4CB7">
      <w:pPr>
        <w:ind w:left="-567"/>
        <w:jc w:val="both"/>
        <w:rPr>
          <w:szCs w:val="24"/>
        </w:rPr>
      </w:pPr>
      <w:r w:rsidRPr="006F2446">
        <w:rPr>
          <w:szCs w:val="24"/>
        </w:rPr>
        <w:t xml:space="preserve">4.7.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 действующим  на момент заключения Договора.      </w:t>
      </w:r>
    </w:p>
    <w:p w:rsidR="00632657" w:rsidRPr="006F2446" w:rsidRDefault="00632657" w:rsidP="001C2717">
      <w:pPr>
        <w:spacing w:line="288" w:lineRule="auto"/>
        <w:ind w:left="-567" w:firstLine="567"/>
        <w:jc w:val="both"/>
        <w:rPr>
          <w:szCs w:val="24"/>
        </w:rPr>
      </w:pPr>
    </w:p>
    <w:p w:rsidR="00632657" w:rsidRPr="006F2446" w:rsidRDefault="00632657" w:rsidP="001C2717">
      <w:pPr>
        <w:spacing w:line="288" w:lineRule="auto"/>
        <w:ind w:left="-567" w:firstLine="567"/>
        <w:jc w:val="center"/>
        <w:rPr>
          <w:b/>
          <w:szCs w:val="24"/>
        </w:rPr>
      </w:pPr>
      <w:r w:rsidRPr="006F2446">
        <w:rPr>
          <w:b/>
          <w:szCs w:val="24"/>
        </w:rPr>
        <w:t>5. ИЗМЕНЕНИЕ, РАСТОРЖЕНИЕ ДОГОВОРА</w:t>
      </w:r>
    </w:p>
    <w:p w:rsidR="00632657" w:rsidRPr="006F2446" w:rsidRDefault="00632657" w:rsidP="00AE4CB7">
      <w:pPr>
        <w:ind w:left="-567"/>
        <w:jc w:val="both"/>
        <w:rPr>
          <w:szCs w:val="24"/>
        </w:rPr>
      </w:pPr>
      <w:r w:rsidRPr="006F2446">
        <w:rPr>
          <w:szCs w:val="24"/>
        </w:rPr>
        <w:t xml:space="preserve">5.1. Изменения условий Договора,  его  расторжение  и прекращение  допускается  по  соглашению  сторон  в   соответствии   с действующим законодательством Российской Федерации. Вносимые изменения  и  дополнения  рассматриваются  сторонами  в месячный срок и оформляются дополнительным соглашением к настоящему Договору.     </w:t>
      </w:r>
    </w:p>
    <w:p w:rsidR="00632657" w:rsidRPr="006F2446" w:rsidRDefault="00632657" w:rsidP="00AE4CB7">
      <w:pPr>
        <w:ind w:left="-567"/>
        <w:jc w:val="both"/>
        <w:rPr>
          <w:szCs w:val="24"/>
        </w:rPr>
      </w:pPr>
      <w:r w:rsidRPr="006F2446">
        <w:rPr>
          <w:szCs w:val="24"/>
        </w:rPr>
        <w:t>5.2.  Арендодатель  вправе  потребовать  досрочного   расторжения Договора в любом из следующих случаев:</w:t>
      </w:r>
    </w:p>
    <w:p w:rsidR="00632657" w:rsidRPr="006F2446" w:rsidRDefault="00632657" w:rsidP="00AE4CB7">
      <w:pPr>
        <w:ind w:left="-567"/>
        <w:jc w:val="both"/>
        <w:rPr>
          <w:szCs w:val="24"/>
        </w:rPr>
      </w:pPr>
      <w:r w:rsidRPr="006F2446">
        <w:rPr>
          <w:szCs w:val="24"/>
        </w:rPr>
        <w:t xml:space="preserve">      5.2.1. при передаче  Имущества  Арендатором  третьему  лицу без согласия Арендатора;            </w:t>
      </w:r>
    </w:p>
    <w:p w:rsidR="00632657" w:rsidRPr="006F2446" w:rsidRDefault="00632657" w:rsidP="00AE4CB7">
      <w:pPr>
        <w:ind w:left="-567"/>
        <w:jc w:val="both"/>
        <w:rPr>
          <w:szCs w:val="24"/>
        </w:rPr>
      </w:pPr>
      <w:r w:rsidRPr="006F2446">
        <w:rPr>
          <w:szCs w:val="24"/>
        </w:rPr>
        <w:t xml:space="preserve">      5.2.2.  Арендатор  существенно  ухудшает   состояние Имущества, либо использует его не по назначению, либо пользуется Имуществом с существенными нарушениями условий Договора или назначения Имущества, либо с неоднократными нарушениями; </w:t>
      </w:r>
    </w:p>
    <w:p w:rsidR="00632657" w:rsidRPr="006F2446" w:rsidRDefault="00632657" w:rsidP="00AE4CB7">
      <w:pPr>
        <w:ind w:left="-567"/>
        <w:jc w:val="both"/>
        <w:rPr>
          <w:szCs w:val="24"/>
        </w:rPr>
      </w:pPr>
      <w:r w:rsidRPr="006F2446">
        <w:rPr>
          <w:szCs w:val="24"/>
        </w:rPr>
        <w:t xml:space="preserve">      5.2.3.    более двух раз подряд по истечении установленного договором срока платежа не вносит арендную плату. Расторжение договора не освобождает Арендатора от необходимости погашения задолженности по арендной плате и уплате пени за просрочку платежа.</w:t>
      </w:r>
    </w:p>
    <w:p w:rsidR="00632657" w:rsidRPr="006F2446" w:rsidRDefault="00632657" w:rsidP="00AE4CB7">
      <w:pPr>
        <w:ind w:left="-567"/>
        <w:jc w:val="both"/>
        <w:rPr>
          <w:szCs w:val="24"/>
        </w:rPr>
      </w:pPr>
      <w:r w:rsidRPr="006F2446">
        <w:rPr>
          <w:szCs w:val="24"/>
        </w:rPr>
        <w:t xml:space="preserve">5.3. Договор,  может  быть,  расторгнут  по  требованию Арендатора в любом из следующих случаев:    </w:t>
      </w:r>
    </w:p>
    <w:p w:rsidR="00632657" w:rsidRPr="006F2446" w:rsidRDefault="00632657" w:rsidP="001C2717">
      <w:pPr>
        <w:ind w:left="-567" w:firstLine="567"/>
        <w:jc w:val="both"/>
        <w:rPr>
          <w:szCs w:val="24"/>
        </w:rPr>
      </w:pPr>
      <w:r w:rsidRPr="006F2446">
        <w:rPr>
          <w:szCs w:val="24"/>
        </w:rPr>
        <w:t>5.3.1.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rsidR="00632657" w:rsidRPr="006F2446" w:rsidRDefault="00632657" w:rsidP="001C2717">
      <w:pPr>
        <w:ind w:left="-567" w:firstLine="567"/>
        <w:jc w:val="both"/>
        <w:rPr>
          <w:szCs w:val="24"/>
        </w:rPr>
      </w:pPr>
      <w:r w:rsidRPr="006F2446">
        <w:rPr>
          <w:szCs w:val="24"/>
        </w:rPr>
        <w:t>5.3.2. переданное Арендатору Имущество имеет препятствующие пользованию им недостатки, которые не были оговорены Арендодателем при заключении настоящего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настоящего Договора;</w:t>
      </w:r>
    </w:p>
    <w:p w:rsidR="00632657" w:rsidRPr="006F2446" w:rsidRDefault="00632657" w:rsidP="001C2717">
      <w:pPr>
        <w:ind w:left="-567" w:firstLine="567"/>
        <w:jc w:val="both"/>
        <w:rPr>
          <w:szCs w:val="24"/>
        </w:rPr>
      </w:pPr>
      <w:r w:rsidRPr="006F2446">
        <w:rPr>
          <w:szCs w:val="24"/>
        </w:rPr>
        <w:t>5.3.3. Имущество в силу обстоятельств, за которые Арендатор не отвечает, окажется в состоянии, не пригодном для использования.</w:t>
      </w:r>
    </w:p>
    <w:p w:rsidR="00632657" w:rsidRPr="006F2446" w:rsidRDefault="00632657" w:rsidP="00AE4CB7">
      <w:pPr>
        <w:ind w:left="-567"/>
        <w:jc w:val="both"/>
        <w:rPr>
          <w:szCs w:val="24"/>
        </w:rPr>
      </w:pPr>
      <w:r w:rsidRPr="006F2446">
        <w:rPr>
          <w:szCs w:val="24"/>
        </w:rPr>
        <w:t>5.4. Реорганизация учреждения - Арендодателя, а также перемена собственника арендованного Имущества являются основанием для изменения или расторжения настоящего Договора.</w:t>
      </w:r>
    </w:p>
    <w:p w:rsidR="00632657" w:rsidRPr="006F2446" w:rsidRDefault="00632657" w:rsidP="00AE4CB7">
      <w:pPr>
        <w:ind w:left="-567"/>
        <w:jc w:val="both"/>
        <w:rPr>
          <w:szCs w:val="24"/>
        </w:rPr>
      </w:pPr>
      <w:r w:rsidRPr="006F2446">
        <w:rPr>
          <w:szCs w:val="24"/>
        </w:rPr>
        <w:t xml:space="preserve">5.5.  Договор  прекращается   в   случае   ликвидации юридического лица - Арендодателя.   </w:t>
      </w:r>
    </w:p>
    <w:p w:rsidR="00632657" w:rsidRPr="006F2446" w:rsidRDefault="00632657" w:rsidP="00BA3604">
      <w:pPr>
        <w:ind w:left="-567"/>
        <w:jc w:val="both"/>
        <w:rPr>
          <w:szCs w:val="24"/>
        </w:rPr>
      </w:pPr>
      <w:r w:rsidRPr="006F2446">
        <w:rPr>
          <w:szCs w:val="24"/>
        </w:rPr>
        <w:t xml:space="preserve">5.6. В случае досрочного отказа Арендодателя от исполнения настоящего Договора и его расторжения во внесудебном порядке в соответствии с п.5.2. настоящего договора, Арендодатель в письменной форме уведомляет об этом Арендатора путем направления (вручения) заказного письма </w:t>
      </w:r>
      <w:proofErr w:type="gramStart"/>
      <w:r w:rsidRPr="006F2446">
        <w:rPr>
          <w:szCs w:val="24"/>
        </w:rPr>
        <w:t>в</w:t>
      </w:r>
      <w:proofErr w:type="gramEnd"/>
      <w:r w:rsidRPr="006F2446">
        <w:rPr>
          <w:szCs w:val="24"/>
        </w:rPr>
        <w:t xml:space="preserve"> уведомлением. Договор считается расторгнутым (прекратившим свое действие) по истечении 10 дней с момента получения Арендатором соответствующего уведомления в адрес Арендатора.</w:t>
      </w:r>
    </w:p>
    <w:p w:rsidR="00632657" w:rsidRPr="006F2446" w:rsidRDefault="00632657" w:rsidP="001C2717">
      <w:pPr>
        <w:spacing w:line="288" w:lineRule="auto"/>
        <w:ind w:left="-567" w:firstLine="567"/>
        <w:jc w:val="center"/>
        <w:rPr>
          <w:b/>
          <w:szCs w:val="24"/>
        </w:rPr>
      </w:pPr>
      <w:r w:rsidRPr="006F2446">
        <w:rPr>
          <w:b/>
          <w:szCs w:val="24"/>
        </w:rPr>
        <w:t>6. РАЗРЕШЕHИЕ СПОРОВ</w:t>
      </w:r>
    </w:p>
    <w:p w:rsidR="00632657" w:rsidRPr="006F2446" w:rsidRDefault="00632657" w:rsidP="00AE4CB7">
      <w:pPr>
        <w:ind w:left="-567"/>
        <w:jc w:val="both"/>
        <w:rPr>
          <w:szCs w:val="24"/>
        </w:rPr>
      </w:pPr>
      <w:r w:rsidRPr="006F2446">
        <w:rPr>
          <w:szCs w:val="24"/>
        </w:rPr>
        <w:t xml:space="preserve">6.1. Все вопросы отношений сторон, не урегулированные  Договором,  регулируются   законодательством   Российской   Федерации, действующим на момент заключения Договора.   </w:t>
      </w:r>
    </w:p>
    <w:p w:rsidR="00632657" w:rsidRPr="006F2446" w:rsidRDefault="00632657" w:rsidP="00AE4CB7">
      <w:pPr>
        <w:ind w:left="-567"/>
        <w:jc w:val="both"/>
        <w:rPr>
          <w:szCs w:val="24"/>
        </w:rPr>
      </w:pPr>
      <w:r w:rsidRPr="006F2446">
        <w:rPr>
          <w:szCs w:val="24"/>
        </w:rPr>
        <w:t xml:space="preserve">6.2.  В  случае  возникновения  споров  по  Договору стороны прилагают все усилия по  урегулированию  споров  в  несудебном порядке.   </w:t>
      </w:r>
    </w:p>
    <w:p w:rsidR="00632657" w:rsidRPr="006F2446" w:rsidRDefault="00632657" w:rsidP="00AE4CB7">
      <w:pPr>
        <w:ind w:left="-567"/>
        <w:jc w:val="both"/>
        <w:rPr>
          <w:szCs w:val="24"/>
        </w:rPr>
      </w:pPr>
      <w:r w:rsidRPr="006F2446">
        <w:rPr>
          <w:szCs w:val="24"/>
        </w:rPr>
        <w:lastRenderedPageBreak/>
        <w:t>6.3. При отсутствии единогласного  мнения  споры  разрешаются  в Арбитражном суде Свердловской области.</w:t>
      </w:r>
    </w:p>
    <w:p w:rsidR="00632657" w:rsidRPr="006F2446" w:rsidRDefault="00632657" w:rsidP="001C2717">
      <w:pPr>
        <w:ind w:left="-567" w:firstLine="567"/>
        <w:jc w:val="center"/>
        <w:rPr>
          <w:b/>
          <w:szCs w:val="24"/>
        </w:rPr>
      </w:pPr>
      <w:r w:rsidRPr="006F2446">
        <w:rPr>
          <w:b/>
          <w:szCs w:val="24"/>
        </w:rPr>
        <w:t>7. СРОК ДЕЙСТВИЯ ДОГОВОРА</w:t>
      </w:r>
    </w:p>
    <w:p w:rsidR="00632657" w:rsidRPr="006F2446" w:rsidRDefault="00632657" w:rsidP="00675A7E">
      <w:pPr>
        <w:ind w:left="-567"/>
        <w:jc w:val="both"/>
        <w:rPr>
          <w:szCs w:val="24"/>
        </w:rPr>
      </w:pPr>
      <w:r w:rsidRPr="006F2446">
        <w:rPr>
          <w:szCs w:val="24"/>
        </w:rPr>
        <w:t xml:space="preserve">7.1. </w:t>
      </w:r>
      <w:r w:rsidRPr="006F2446">
        <w:rPr>
          <w:rFonts w:ascii="Liberation Serif" w:hAnsi="Liberation Serif"/>
          <w:szCs w:val="24"/>
        </w:rPr>
        <w:t>Договор  считается заключенным на срок действия контракта №</w:t>
      </w:r>
      <w:r w:rsidR="00236688">
        <w:rPr>
          <w:rFonts w:ascii="Liberation Serif" w:hAnsi="Liberation Serif"/>
          <w:szCs w:val="24"/>
        </w:rPr>
        <w:t>1</w:t>
      </w:r>
      <w:r w:rsidR="005267ED">
        <w:rPr>
          <w:rFonts w:ascii="Liberation Serif" w:hAnsi="Liberation Serif"/>
          <w:szCs w:val="24"/>
        </w:rPr>
        <w:t>1</w:t>
      </w:r>
      <w:r w:rsidR="005E1661">
        <w:rPr>
          <w:rFonts w:ascii="Liberation Serif" w:hAnsi="Liberation Serif"/>
          <w:szCs w:val="24"/>
        </w:rPr>
        <w:t xml:space="preserve"> от 24.09.</w:t>
      </w:r>
      <w:r w:rsidRPr="006F2446">
        <w:rPr>
          <w:rFonts w:ascii="Liberation Serif" w:hAnsi="Liberation Serif"/>
          <w:szCs w:val="24"/>
        </w:rPr>
        <w:t>202</w:t>
      </w:r>
      <w:r w:rsidR="00D60ABC">
        <w:rPr>
          <w:rFonts w:ascii="Liberation Serif" w:hAnsi="Liberation Serif"/>
          <w:szCs w:val="24"/>
        </w:rPr>
        <w:t>4</w:t>
      </w:r>
      <w:r w:rsidRPr="006F2446">
        <w:rPr>
          <w:rFonts w:ascii="Liberation Serif" w:hAnsi="Liberation Serif"/>
          <w:szCs w:val="24"/>
        </w:rPr>
        <w:t xml:space="preserve">г. </w:t>
      </w:r>
      <w:r w:rsidRPr="006F2446">
        <w:rPr>
          <w:szCs w:val="24"/>
        </w:rPr>
        <w:t xml:space="preserve">на </w:t>
      </w:r>
      <w:r w:rsidR="00FC3132" w:rsidRPr="006F2446">
        <w:rPr>
          <w:szCs w:val="24"/>
        </w:rPr>
        <w:t xml:space="preserve"> </w:t>
      </w:r>
      <w:r w:rsidRPr="006F2446">
        <w:rPr>
          <w:szCs w:val="24"/>
        </w:rPr>
        <w:t>услуг</w:t>
      </w:r>
      <w:r w:rsidR="00FC3132" w:rsidRPr="006F2446">
        <w:rPr>
          <w:szCs w:val="24"/>
        </w:rPr>
        <w:t>и</w:t>
      </w:r>
      <w:r w:rsidRPr="006F2446">
        <w:rPr>
          <w:szCs w:val="24"/>
        </w:rPr>
        <w:t xml:space="preserve">  школьного питания.     </w:t>
      </w:r>
    </w:p>
    <w:p w:rsidR="00632657" w:rsidRPr="006F2446" w:rsidRDefault="00632657" w:rsidP="001C2717">
      <w:pPr>
        <w:spacing w:line="288" w:lineRule="auto"/>
        <w:ind w:left="-567" w:firstLine="567"/>
        <w:jc w:val="center"/>
        <w:rPr>
          <w:b/>
          <w:szCs w:val="24"/>
        </w:rPr>
      </w:pPr>
      <w:r w:rsidRPr="006F2446">
        <w:rPr>
          <w:b/>
          <w:szCs w:val="24"/>
        </w:rPr>
        <w:t>8. ОСОБЫЕ УСЛОВИЯ</w:t>
      </w:r>
    </w:p>
    <w:p w:rsidR="00632657" w:rsidRPr="006F2446" w:rsidRDefault="00632657" w:rsidP="00AE4CB7">
      <w:pPr>
        <w:ind w:left="-567"/>
        <w:jc w:val="both"/>
        <w:rPr>
          <w:szCs w:val="24"/>
        </w:rPr>
      </w:pPr>
      <w:r w:rsidRPr="006F2446">
        <w:rPr>
          <w:szCs w:val="24"/>
        </w:rPr>
        <w:t xml:space="preserve">8.1. В случае реорганизации (изменении типа) или ликвидации юридического  лица  - Арендодателя права и обязанности  Арендодателя по  Договору переходят к правопреемнику или к  другому  лицу,  к  которому  перешло право  собственности  на  Имущество  или  иное  право,  на   основании которого Имущество было передано в аренду. </w:t>
      </w:r>
    </w:p>
    <w:p w:rsidR="00632657" w:rsidRPr="006F2446" w:rsidRDefault="00632657" w:rsidP="001C2717">
      <w:pPr>
        <w:ind w:left="-567" w:firstLine="567"/>
        <w:jc w:val="both"/>
        <w:rPr>
          <w:szCs w:val="24"/>
        </w:rPr>
      </w:pPr>
      <w:r w:rsidRPr="006F2446">
        <w:rPr>
          <w:szCs w:val="24"/>
        </w:rPr>
        <w:t xml:space="preserve">В случае реорганизации юридического лица -  Арендатора  его права и обязанности по Договору  переходят  к  юридическому лицу, являющемуся его правопреемником.     </w:t>
      </w:r>
    </w:p>
    <w:p w:rsidR="00632657" w:rsidRPr="006F2446" w:rsidRDefault="00632657" w:rsidP="00AE4CB7">
      <w:pPr>
        <w:ind w:left="-567"/>
        <w:jc w:val="both"/>
        <w:rPr>
          <w:szCs w:val="24"/>
        </w:rPr>
      </w:pPr>
      <w:r w:rsidRPr="006F2446">
        <w:rPr>
          <w:szCs w:val="24"/>
        </w:rPr>
        <w:t>8.2.  Арендатор  обязан  выполнять  условия  предоставления Имущества:  использовать  для оказания услуг  школьного питания по адресу: Свердловская область, город Серов, улица Красногвардейская, д. 11.</w:t>
      </w:r>
    </w:p>
    <w:p w:rsidR="00632657" w:rsidRPr="006F2446" w:rsidRDefault="00632657" w:rsidP="00AE4CB7">
      <w:pPr>
        <w:ind w:left="-567"/>
        <w:jc w:val="both"/>
        <w:rPr>
          <w:szCs w:val="24"/>
        </w:rPr>
      </w:pPr>
      <w:r w:rsidRPr="006F2446">
        <w:rPr>
          <w:szCs w:val="24"/>
        </w:rPr>
        <w:t>8.3. При изменении наименования, местонахождения, банковских реквизитов или реорганизации одной из сторон: Сторона обязана письменно в двухнедельный срок после произошедших изменений сообщить другой Стороне о данных изменениях, кроме случаев, когда изменение наименования и реорганизация происходят в соответствии с Федеральными законами Российской Федерации и постановлениями Правительства Российской Федерации.</w:t>
      </w:r>
    </w:p>
    <w:p w:rsidR="00632657" w:rsidRPr="006F2446" w:rsidRDefault="00632657" w:rsidP="001C2717">
      <w:pPr>
        <w:ind w:left="-567" w:firstLine="567"/>
        <w:jc w:val="both"/>
        <w:rPr>
          <w:szCs w:val="24"/>
        </w:rPr>
      </w:pPr>
      <w:r w:rsidRPr="006F2446">
        <w:rPr>
          <w:szCs w:val="24"/>
        </w:rPr>
        <w:t>Неисполнение Стороной настоящего пункта лишает её права ссылаться на то, что предусмотренные Договором уведомления или платеж не были произведены надлежащим образом. Признается официальным уведомлением публикация в местной печати соответствующего объявления.</w:t>
      </w:r>
    </w:p>
    <w:p w:rsidR="00632657" w:rsidRPr="006F2446" w:rsidRDefault="00632657" w:rsidP="001C2717">
      <w:pPr>
        <w:spacing w:line="288" w:lineRule="auto"/>
        <w:ind w:left="-567" w:firstLine="567"/>
        <w:jc w:val="center"/>
        <w:rPr>
          <w:b/>
          <w:szCs w:val="24"/>
        </w:rPr>
      </w:pPr>
      <w:r w:rsidRPr="006F2446">
        <w:rPr>
          <w:b/>
          <w:szCs w:val="24"/>
        </w:rPr>
        <w:t>9. ПРОЧИЕ ПОЛОЖЕHИЯ</w:t>
      </w:r>
    </w:p>
    <w:p w:rsidR="00632657" w:rsidRPr="006F2446" w:rsidRDefault="00632657" w:rsidP="00AE4CB7">
      <w:pPr>
        <w:ind w:left="-567"/>
        <w:jc w:val="both"/>
        <w:rPr>
          <w:szCs w:val="24"/>
        </w:rPr>
      </w:pPr>
      <w:r w:rsidRPr="006F2446">
        <w:rPr>
          <w:szCs w:val="24"/>
        </w:rPr>
        <w:t xml:space="preserve">9.1.  Взаимоотношения  сторон,  не   урегулированные   Договором, регламентируются действующим законодательством РФ.    </w:t>
      </w:r>
    </w:p>
    <w:p w:rsidR="00632657" w:rsidRPr="006F2446" w:rsidRDefault="00632657" w:rsidP="00AE4CB7">
      <w:pPr>
        <w:ind w:left="-567"/>
        <w:jc w:val="both"/>
        <w:rPr>
          <w:szCs w:val="24"/>
        </w:rPr>
      </w:pPr>
      <w:r w:rsidRPr="006F2446">
        <w:rPr>
          <w:szCs w:val="24"/>
        </w:rPr>
        <w:t xml:space="preserve">9.2. Договор составлен в 2 (двух)  экземплярах  (по  одному   для каждой стороны). </w:t>
      </w:r>
    </w:p>
    <w:p w:rsidR="00632657" w:rsidRPr="006F2446" w:rsidRDefault="00632657" w:rsidP="00AE4CB7">
      <w:pPr>
        <w:ind w:left="-567"/>
        <w:jc w:val="both"/>
        <w:rPr>
          <w:szCs w:val="24"/>
        </w:rPr>
      </w:pPr>
      <w:r w:rsidRPr="006F2446">
        <w:rPr>
          <w:szCs w:val="24"/>
        </w:rPr>
        <w:t>9.3. К договору прилагаются:</w:t>
      </w:r>
    </w:p>
    <w:p w:rsidR="00632657" w:rsidRPr="006F2446" w:rsidRDefault="00632657" w:rsidP="00AE4CB7">
      <w:pPr>
        <w:ind w:left="-567"/>
        <w:jc w:val="both"/>
        <w:rPr>
          <w:szCs w:val="24"/>
        </w:rPr>
      </w:pPr>
      <w:r w:rsidRPr="006F2446">
        <w:rPr>
          <w:szCs w:val="24"/>
        </w:rPr>
        <w:t>Приложение №</w:t>
      </w:r>
      <w:r w:rsidR="00324CDB" w:rsidRPr="006F2446">
        <w:rPr>
          <w:szCs w:val="24"/>
        </w:rPr>
        <w:t>1</w:t>
      </w:r>
      <w:r w:rsidRPr="006F2446">
        <w:rPr>
          <w:szCs w:val="24"/>
        </w:rPr>
        <w:t xml:space="preserve"> (план-схема пищеблока и подсобных помещений).    </w:t>
      </w:r>
    </w:p>
    <w:p w:rsidR="00632657" w:rsidRPr="006F2446" w:rsidRDefault="00632657" w:rsidP="00AE4CB7">
      <w:pPr>
        <w:ind w:left="-567"/>
        <w:jc w:val="both"/>
        <w:rPr>
          <w:szCs w:val="24"/>
        </w:rPr>
      </w:pPr>
      <w:r w:rsidRPr="006F2446">
        <w:rPr>
          <w:szCs w:val="24"/>
        </w:rPr>
        <w:t>9.4. Адреса, реквизиты  и подписи сторон:</w:t>
      </w:r>
    </w:p>
    <w:p w:rsidR="00632657" w:rsidRPr="006F2446" w:rsidRDefault="00632657" w:rsidP="00DD4749">
      <w:pPr>
        <w:ind w:firstLine="567"/>
        <w:jc w:val="both"/>
        <w:rPr>
          <w:szCs w:val="24"/>
        </w:rPr>
      </w:pPr>
    </w:p>
    <w:tbl>
      <w:tblPr>
        <w:tblW w:w="10206" w:type="dxa"/>
        <w:tblInd w:w="-459" w:type="dxa"/>
        <w:tblLayout w:type="fixed"/>
        <w:tblLook w:val="01E0" w:firstRow="1" w:lastRow="1" w:firstColumn="1" w:lastColumn="1" w:noHBand="0" w:noVBand="0"/>
      </w:tblPr>
      <w:tblGrid>
        <w:gridCol w:w="4678"/>
        <w:gridCol w:w="5528"/>
      </w:tblGrid>
      <w:tr w:rsidR="006F2446" w:rsidRPr="006F2446" w:rsidTr="00F076E2">
        <w:tc>
          <w:tcPr>
            <w:tcW w:w="4678" w:type="dxa"/>
          </w:tcPr>
          <w:p w:rsidR="00632657" w:rsidRPr="006F2446" w:rsidRDefault="00632657" w:rsidP="00F32CB5">
            <w:pPr>
              <w:ind w:firstLine="567"/>
              <w:jc w:val="both"/>
              <w:rPr>
                <w:szCs w:val="24"/>
              </w:rPr>
            </w:pPr>
            <w:r w:rsidRPr="006F2446">
              <w:rPr>
                <w:szCs w:val="24"/>
              </w:rPr>
              <w:t>АРЕНДОДАТЕЛЬ:</w:t>
            </w:r>
          </w:p>
        </w:tc>
        <w:tc>
          <w:tcPr>
            <w:tcW w:w="5528" w:type="dxa"/>
          </w:tcPr>
          <w:p w:rsidR="00632657" w:rsidRPr="006F2446" w:rsidRDefault="00632657" w:rsidP="00F32CB5">
            <w:pPr>
              <w:ind w:firstLine="567"/>
              <w:jc w:val="both"/>
              <w:rPr>
                <w:szCs w:val="24"/>
              </w:rPr>
            </w:pPr>
            <w:r w:rsidRPr="006F2446">
              <w:rPr>
                <w:szCs w:val="24"/>
              </w:rPr>
              <w:t>АРЕНДАТОР:</w:t>
            </w:r>
          </w:p>
        </w:tc>
      </w:tr>
      <w:tr w:rsidR="006F2446" w:rsidRPr="006F2446" w:rsidTr="00F076E2">
        <w:tc>
          <w:tcPr>
            <w:tcW w:w="4678" w:type="dxa"/>
          </w:tcPr>
          <w:p w:rsidR="00632657" w:rsidRPr="006F2446" w:rsidRDefault="00632657" w:rsidP="00407B7D">
            <w:pPr>
              <w:jc w:val="both"/>
              <w:rPr>
                <w:szCs w:val="24"/>
              </w:rPr>
            </w:pPr>
            <w:r w:rsidRPr="006F2446">
              <w:rPr>
                <w:szCs w:val="24"/>
              </w:rPr>
              <w:t>Муниципальное бюджетное общеобразовательное учреждение средняя общеобразовательная школа № 19</w:t>
            </w:r>
          </w:p>
          <w:p w:rsidR="00632657" w:rsidRPr="006F2446" w:rsidRDefault="00632657" w:rsidP="00407B7D">
            <w:pPr>
              <w:jc w:val="both"/>
              <w:rPr>
                <w:szCs w:val="24"/>
              </w:rPr>
            </w:pPr>
            <w:r w:rsidRPr="006F2446">
              <w:rPr>
                <w:szCs w:val="24"/>
              </w:rPr>
              <w:t xml:space="preserve">Фактический адрес: Свердловская обл., </w:t>
            </w:r>
            <w:proofErr w:type="spellStart"/>
            <w:r w:rsidRPr="006F2446">
              <w:rPr>
                <w:szCs w:val="24"/>
              </w:rPr>
              <w:t>г.Серов</w:t>
            </w:r>
            <w:proofErr w:type="spellEnd"/>
            <w:r w:rsidRPr="006F2446">
              <w:rPr>
                <w:szCs w:val="24"/>
              </w:rPr>
              <w:t>, ул. Красногвардейская, д.11</w:t>
            </w:r>
          </w:p>
          <w:p w:rsidR="00632657" w:rsidRPr="006F2446" w:rsidRDefault="00632657" w:rsidP="00407B7D">
            <w:pPr>
              <w:jc w:val="both"/>
              <w:rPr>
                <w:szCs w:val="24"/>
              </w:rPr>
            </w:pPr>
            <w:r w:rsidRPr="006F2446">
              <w:rPr>
                <w:szCs w:val="24"/>
              </w:rPr>
              <w:t>ИНН 6632015524, КПП 668001001,</w:t>
            </w:r>
          </w:p>
          <w:p w:rsidR="00632657" w:rsidRPr="006F2446" w:rsidRDefault="00632657" w:rsidP="00407B7D">
            <w:pPr>
              <w:jc w:val="both"/>
              <w:rPr>
                <w:szCs w:val="24"/>
              </w:rPr>
            </w:pPr>
            <w:r w:rsidRPr="006F2446">
              <w:rPr>
                <w:szCs w:val="24"/>
              </w:rPr>
              <w:t>ОКПО 55781272  ОКАТО 65492000000</w:t>
            </w:r>
          </w:p>
          <w:p w:rsidR="00632657" w:rsidRPr="006F2446" w:rsidRDefault="009C08D5" w:rsidP="00C058BE">
            <w:pPr>
              <w:jc w:val="both"/>
              <w:rPr>
                <w:szCs w:val="24"/>
              </w:rPr>
            </w:pPr>
            <w:r w:rsidRPr="006F2446">
              <w:rPr>
                <w:szCs w:val="24"/>
              </w:rPr>
              <w:t>ОГРН 102660181417</w:t>
            </w:r>
          </w:p>
        </w:tc>
        <w:tc>
          <w:tcPr>
            <w:tcW w:w="5528" w:type="dxa"/>
          </w:tcPr>
          <w:p w:rsidR="00F076E2" w:rsidRPr="00F076E2" w:rsidRDefault="00F076E2" w:rsidP="00F076E2">
            <w:pPr>
              <w:ind w:left="34"/>
              <w:jc w:val="both"/>
              <w:rPr>
                <w:szCs w:val="24"/>
              </w:rPr>
            </w:pPr>
            <w:r w:rsidRPr="00F076E2">
              <w:rPr>
                <w:szCs w:val="24"/>
              </w:rPr>
              <w:t>ИП Седышев В.И.</w:t>
            </w:r>
          </w:p>
          <w:p w:rsidR="00F076E2" w:rsidRPr="00F076E2" w:rsidRDefault="00F076E2" w:rsidP="00F076E2">
            <w:pPr>
              <w:ind w:left="34"/>
              <w:jc w:val="both"/>
              <w:rPr>
                <w:szCs w:val="24"/>
              </w:rPr>
            </w:pPr>
            <w:r>
              <w:rPr>
                <w:szCs w:val="24"/>
              </w:rPr>
              <w:t xml:space="preserve">ИНН </w:t>
            </w:r>
            <w:r w:rsidRPr="00F076E2">
              <w:rPr>
                <w:szCs w:val="24"/>
              </w:rPr>
              <w:t>662332090750</w:t>
            </w:r>
            <w:r>
              <w:rPr>
                <w:szCs w:val="24"/>
              </w:rPr>
              <w:t xml:space="preserve"> </w:t>
            </w:r>
            <w:r w:rsidRPr="00F076E2">
              <w:rPr>
                <w:szCs w:val="24"/>
              </w:rPr>
              <w:t>ОГРНИП 306962323600010</w:t>
            </w:r>
          </w:p>
          <w:p w:rsidR="00F076E2" w:rsidRPr="00F076E2" w:rsidRDefault="00F076E2" w:rsidP="00F076E2">
            <w:pPr>
              <w:ind w:left="34"/>
              <w:jc w:val="both"/>
              <w:rPr>
                <w:szCs w:val="24"/>
              </w:rPr>
            </w:pPr>
            <w:r w:rsidRPr="00F076E2">
              <w:rPr>
                <w:szCs w:val="24"/>
              </w:rPr>
              <w:t>622042 Свердловская область,</w:t>
            </w:r>
          </w:p>
          <w:p w:rsidR="00F076E2" w:rsidRPr="00F076E2" w:rsidRDefault="00F076E2" w:rsidP="00F076E2">
            <w:pPr>
              <w:ind w:left="34"/>
              <w:jc w:val="both"/>
              <w:rPr>
                <w:szCs w:val="24"/>
              </w:rPr>
            </w:pPr>
            <w:r w:rsidRPr="00F076E2">
              <w:rPr>
                <w:szCs w:val="24"/>
              </w:rPr>
              <w:t>г. Нижний Тагил, ул. Победы, д.51 кв.172</w:t>
            </w:r>
          </w:p>
          <w:p w:rsidR="00F076E2" w:rsidRPr="00F076E2" w:rsidRDefault="00F076E2" w:rsidP="00F076E2">
            <w:pPr>
              <w:ind w:left="34"/>
              <w:jc w:val="both"/>
              <w:rPr>
                <w:szCs w:val="24"/>
              </w:rPr>
            </w:pPr>
            <w:r w:rsidRPr="00F076E2">
              <w:rPr>
                <w:szCs w:val="24"/>
              </w:rPr>
              <w:t>Телефон: 79045428530</w:t>
            </w:r>
          </w:p>
          <w:p w:rsidR="00F076E2" w:rsidRPr="00F076E2" w:rsidRDefault="00F076E2" w:rsidP="00F076E2">
            <w:pPr>
              <w:ind w:left="34"/>
              <w:jc w:val="both"/>
              <w:rPr>
                <w:szCs w:val="24"/>
              </w:rPr>
            </w:pPr>
            <w:proofErr w:type="spellStart"/>
            <w:r w:rsidRPr="00F076E2">
              <w:rPr>
                <w:szCs w:val="24"/>
              </w:rPr>
              <w:t>эл</w:t>
            </w:r>
            <w:proofErr w:type="gramStart"/>
            <w:r w:rsidRPr="00F076E2">
              <w:rPr>
                <w:szCs w:val="24"/>
              </w:rPr>
              <w:t>.п</w:t>
            </w:r>
            <w:proofErr w:type="gramEnd"/>
            <w:r w:rsidRPr="00F076E2">
              <w:rPr>
                <w:szCs w:val="24"/>
              </w:rPr>
              <w:t>очта</w:t>
            </w:r>
            <w:proofErr w:type="spellEnd"/>
            <w:r w:rsidRPr="00F076E2">
              <w:rPr>
                <w:szCs w:val="24"/>
              </w:rPr>
              <w:t>: vsedyshev@bk.ru</w:t>
            </w:r>
          </w:p>
          <w:p w:rsidR="00F076E2" w:rsidRPr="00F076E2" w:rsidRDefault="00F076E2" w:rsidP="00F076E2">
            <w:pPr>
              <w:ind w:left="34"/>
              <w:jc w:val="both"/>
              <w:rPr>
                <w:szCs w:val="24"/>
              </w:rPr>
            </w:pPr>
            <w:proofErr w:type="gramStart"/>
            <w:r w:rsidRPr="00F076E2">
              <w:rPr>
                <w:szCs w:val="24"/>
              </w:rPr>
              <w:t>р</w:t>
            </w:r>
            <w:proofErr w:type="gramEnd"/>
            <w:r w:rsidRPr="00F076E2">
              <w:rPr>
                <w:szCs w:val="24"/>
              </w:rPr>
              <w:t xml:space="preserve">/с 40802810016540016474  </w:t>
            </w:r>
          </w:p>
          <w:p w:rsidR="00F076E2" w:rsidRDefault="00F076E2" w:rsidP="00F076E2">
            <w:pPr>
              <w:ind w:left="34"/>
              <w:jc w:val="both"/>
              <w:rPr>
                <w:szCs w:val="24"/>
              </w:rPr>
            </w:pPr>
            <w:r w:rsidRPr="00F076E2">
              <w:rPr>
                <w:szCs w:val="24"/>
              </w:rPr>
              <w:t xml:space="preserve">УРАЛЬСКИЙ БАНК ПАО СБЕРБАНК </w:t>
            </w:r>
          </w:p>
          <w:p w:rsidR="00F076E2" w:rsidRPr="00F076E2" w:rsidRDefault="00F076E2" w:rsidP="00F076E2">
            <w:pPr>
              <w:ind w:left="34"/>
              <w:jc w:val="both"/>
              <w:rPr>
                <w:szCs w:val="24"/>
              </w:rPr>
            </w:pPr>
            <w:r w:rsidRPr="00F076E2">
              <w:rPr>
                <w:szCs w:val="24"/>
              </w:rPr>
              <w:t>г. Екатеринбург</w:t>
            </w:r>
            <w:r>
              <w:rPr>
                <w:szCs w:val="24"/>
              </w:rPr>
              <w:t xml:space="preserve">, </w:t>
            </w:r>
            <w:r w:rsidRPr="00F076E2">
              <w:rPr>
                <w:szCs w:val="24"/>
              </w:rPr>
              <w:t>БИК 046577674</w:t>
            </w:r>
          </w:p>
          <w:p w:rsidR="00F076E2" w:rsidRPr="00F076E2" w:rsidRDefault="00F076E2" w:rsidP="00F076E2">
            <w:pPr>
              <w:ind w:left="34"/>
              <w:jc w:val="both"/>
              <w:rPr>
                <w:szCs w:val="24"/>
              </w:rPr>
            </w:pPr>
            <w:r w:rsidRPr="00F076E2">
              <w:rPr>
                <w:szCs w:val="24"/>
              </w:rPr>
              <w:t>к/с 30101810500000000674</w:t>
            </w:r>
          </w:p>
          <w:p w:rsidR="00632657" w:rsidRPr="006F2446" w:rsidRDefault="00F076E2" w:rsidP="00F076E2">
            <w:pPr>
              <w:ind w:left="34"/>
              <w:jc w:val="both"/>
              <w:rPr>
                <w:szCs w:val="24"/>
              </w:rPr>
            </w:pPr>
            <w:r w:rsidRPr="00F076E2">
              <w:rPr>
                <w:szCs w:val="24"/>
              </w:rPr>
              <w:t>ОКТМО 65751000 город Нижний Тагил</w:t>
            </w:r>
          </w:p>
        </w:tc>
      </w:tr>
      <w:tr w:rsidR="006F2446" w:rsidRPr="006F2446" w:rsidTr="00F076E2">
        <w:tc>
          <w:tcPr>
            <w:tcW w:w="4678" w:type="dxa"/>
          </w:tcPr>
          <w:p w:rsidR="00632657" w:rsidRPr="006F2446" w:rsidRDefault="00632657" w:rsidP="00AE4CB7">
            <w:pPr>
              <w:jc w:val="both"/>
              <w:rPr>
                <w:szCs w:val="24"/>
              </w:rPr>
            </w:pPr>
            <w:r w:rsidRPr="006F2446">
              <w:rPr>
                <w:szCs w:val="24"/>
              </w:rPr>
              <w:t>Директор</w:t>
            </w:r>
          </w:p>
          <w:p w:rsidR="00632657" w:rsidRPr="006F2446" w:rsidRDefault="00632657" w:rsidP="00AE4CB7">
            <w:pPr>
              <w:jc w:val="both"/>
              <w:rPr>
                <w:szCs w:val="24"/>
              </w:rPr>
            </w:pPr>
            <w:r w:rsidRPr="006F2446">
              <w:rPr>
                <w:szCs w:val="24"/>
              </w:rPr>
              <w:t>_______________        /</w:t>
            </w:r>
            <w:r w:rsidRPr="006F2446">
              <w:rPr>
                <w:szCs w:val="24"/>
                <w:u w:val="single"/>
              </w:rPr>
              <w:t>Душко М.Н.</w:t>
            </w:r>
            <w:r w:rsidRPr="006F2446">
              <w:rPr>
                <w:szCs w:val="24"/>
              </w:rPr>
              <w:t>/</w:t>
            </w:r>
          </w:p>
          <w:p w:rsidR="00632657" w:rsidRPr="006F2446" w:rsidRDefault="00632657" w:rsidP="00AE4CB7">
            <w:pPr>
              <w:jc w:val="both"/>
              <w:rPr>
                <w:szCs w:val="24"/>
              </w:rPr>
            </w:pPr>
            <w:r w:rsidRPr="006F2446">
              <w:rPr>
                <w:szCs w:val="24"/>
              </w:rPr>
              <w:t xml:space="preserve"> подпись</w:t>
            </w:r>
            <w:r w:rsidRPr="006F2446">
              <w:rPr>
                <w:szCs w:val="24"/>
              </w:rPr>
              <w:tab/>
              <w:t xml:space="preserve">                    расшифровка</w:t>
            </w:r>
          </w:p>
          <w:p w:rsidR="00632657" w:rsidRPr="006F2446" w:rsidRDefault="00632657" w:rsidP="00C058BE">
            <w:pPr>
              <w:tabs>
                <w:tab w:val="center" w:pos="2083"/>
              </w:tabs>
              <w:rPr>
                <w:szCs w:val="24"/>
              </w:rPr>
            </w:pPr>
            <w:r w:rsidRPr="006F2446">
              <w:rPr>
                <w:szCs w:val="24"/>
              </w:rPr>
              <w:t>М.П.</w:t>
            </w:r>
          </w:p>
        </w:tc>
        <w:tc>
          <w:tcPr>
            <w:tcW w:w="5528" w:type="dxa"/>
          </w:tcPr>
          <w:p w:rsidR="00632657" w:rsidRPr="006F2446" w:rsidRDefault="00632657" w:rsidP="00F32CB5">
            <w:pPr>
              <w:ind w:firstLine="567"/>
              <w:jc w:val="both"/>
              <w:rPr>
                <w:szCs w:val="24"/>
              </w:rPr>
            </w:pPr>
          </w:p>
          <w:p w:rsidR="00632657" w:rsidRPr="006F2446" w:rsidRDefault="00632657" w:rsidP="00AE4CB7">
            <w:pPr>
              <w:jc w:val="both"/>
              <w:rPr>
                <w:szCs w:val="24"/>
              </w:rPr>
            </w:pPr>
            <w:r w:rsidRPr="006F2446">
              <w:rPr>
                <w:szCs w:val="24"/>
              </w:rPr>
              <w:t>______________          /</w:t>
            </w:r>
            <w:r w:rsidR="00F076E2">
              <w:t xml:space="preserve"> </w:t>
            </w:r>
            <w:r w:rsidR="00F076E2" w:rsidRPr="00F076E2">
              <w:rPr>
                <w:szCs w:val="24"/>
                <w:u w:val="single"/>
              </w:rPr>
              <w:t>Седышев В.И.</w:t>
            </w:r>
            <w:r w:rsidRPr="006F2446">
              <w:rPr>
                <w:szCs w:val="24"/>
              </w:rPr>
              <w:t xml:space="preserve">/      </w:t>
            </w:r>
          </w:p>
          <w:p w:rsidR="00632657" w:rsidRPr="006F2446" w:rsidRDefault="00632657" w:rsidP="00AE4CB7">
            <w:pPr>
              <w:tabs>
                <w:tab w:val="center" w:pos="2083"/>
              </w:tabs>
              <w:jc w:val="both"/>
              <w:rPr>
                <w:szCs w:val="24"/>
              </w:rPr>
            </w:pPr>
            <w:r w:rsidRPr="006F2446">
              <w:rPr>
                <w:szCs w:val="24"/>
              </w:rPr>
              <w:t xml:space="preserve">     подпись</w:t>
            </w:r>
            <w:r w:rsidRPr="006F2446">
              <w:rPr>
                <w:szCs w:val="24"/>
              </w:rPr>
              <w:tab/>
              <w:t xml:space="preserve">                     расшифровка</w:t>
            </w:r>
          </w:p>
          <w:p w:rsidR="00632657" w:rsidRPr="006F2446" w:rsidRDefault="00632657" w:rsidP="00F32CB5">
            <w:pPr>
              <w:ind w:firstLine="567"/>
              <w:jc w:val="both"/>
              <w:rPr>
                <w:szCs w:val="24"/>
              </w:rPr>
            </w:pPr>
            <w:r w:rsidRPr="006F2446">
              <w:rPr>
                <w:szCs w:val="24"/>
              </w:rPr>
              <w:t>М.П.</w:t>
            </w:r>
          </w:p>
          <w:p w:rsidR="00632657" w:rsidRPr="006F2446" w:rsidRDefault="00632657" w:rsidP="00F32CB5">
            <w:pPr>
              <w:ind w:firstLine="567"/>
              <w:jc w:val="both"/>
              <w:rPr>
                <w:szCs w:val="24"/>
              </w:rPr>
            </w:pPr>
          </w:p>
        </w:tc>
      </w:tr>
    </w:tbl>
    <w:p w:rsidR="00632657" w:rsidRPr="006F2446" w:rsidRDefault="00632657" w:rsidP="00324CDB">
      <w:pPr>
        <w:spacing w:line="288" w:lineRule="auto"/>
        <w:jc w:val="right"/>
        <w:rPr>
          <w:szCs w:val="24"/>
        </w:rPr>
      </w:pPr>
    </w:p>
    <w:p w:rsidR="00F8074B" w:rsidRDefault="00F8074B" w:rsidP="00324CDB">
      <w:pPr>
        <w:pStyle w:val="aff9"/>
        <w:jc w:val="right"/>
        <w:rPr>
          <w:sz w:val="24"/>
          <w:szCs w:val="24"/>
        </w:rPr>
      </w:pPr>
    </w:p>
    <w:p w:rsidR="00F8074B" w:rsidRDefault="00F8074B" w:rsidP="00324CDB">
      <w:pPr>
        <w:pStyle w:val="aff9"/>
        <w:jc w:val="right"/>
        <w:rPr>
          <w:sz w:val="24"/>
          <w:szCs w:val="24"/>
        </w:rPr>
      </w:pPr>
    </w:p>
    <w:p w:rsidR="00324CDB" w:rsidRPr="006F2446" w:rsidRDefault="00324CDB" w:rsidP="00324CDB">
      <w:pPr>
        <w:pStyle w:val="aff9"/>
        <w:jc w:val="right"/>
        <w:rPr>
          <w:sz w:val="24"/>
          <w:szCs w:val="24"/>
        </w:rPr>
      </w:pPr>
      <w:r w:rsidRPr="006F2446">
        <w:rPr>
          <w:sz w:val="24"/>
          <w:szCs w:val="24"/>
        </w:rPr>
        <w:lastRenderedPageBreak/>
        <w:t>Приложение № 1</w:t>
      </w:r>
    </w:p>
    <w:p w:rsidR="00324CDB" w:rsidRPr="006F2446" w:rsidRDefault="00324CDB" w:rsidP="00324CDB">
      <w:pPr>
        <w:pStyle w:val="aff9"/>
        <w:jc w:val="right"/>
        <w:rPr>
          <w:sz w:val="24"/>
          <w:szCs w:val="24"/>
        </w:rPr>
      </w:pPr>
      <w:r w:rsidRPr="006F2446">
        <w:rPr>
          <w:sz w:val="24"/>
          <w:szCs w:val="24"/>
        </w:rPr>
        <w:t xml:space="preserve">к договору аренды от </w:t>
      </w:r>
      <w:r w:rsidR="005E1661">
        <w:rPr>
          <w:sz w:val="24"/>
          <w:szCs w:val="24"/>
        </w:rPr>
        <w:t>24.09.</w:t>
      </w:r>
      <w:r w:rsidRPr="006F2446">
        <w:rPr>
          <w:sz w:val="24"/>
          <w:szCs w:val="24"/>
        </w:rPr>
        <w:t xml:space="preserve"> 202</w:t>
      </w:r>
      <w:r w:rsidR="00D60ABC">
        <w:rPr>
          <w:sz w:val="24"/>
          <w:szCs w:val="24"/>
        </w:rPr>
        <w:t>4</w:t>
      </w:r>
      <w:r w:rsidRPr="006F2446">
        <w:rPr>
          <w:sz w:val="24"/>
          <w:szCs w:val="24"/>
        </w:rPr>
        <w:t>г. №</w:t>
      </w:r>
    </w:p>
    <w:p w:rsidR="00324CDB" w:rsidRPr="006F2446" w:rsidRDefault="00324CDB" w:rsidP="00324CDB">
      <w:pPr>
        <w:pStyle w:val="aff9"/>
        <w:jc w:val="right"/>
      </w:pPr>
    </w:p>
    <w:p w:rsidR="00324CDB" w:rsidRPr="006F2446" w:rsidRDefault="00324CDB" w:rsidP="00324CDB">
      <w:pPr>
        <w:pStyle w:val="aff9"/>
        <w:jc w:val="right"/>
      </w:pPr>
    </w:p>
    <w:p w:rsidR="00324CDB" w:rsidRPr="006F2446" w:rsidRDefault="00324CDB" w:rsidP="00324CDB">
      <w:pPr>
        <w:spacing w:line="288" w:lineRule="auto"/>
        <w:jc w:val="right"/>
        <w:rPr>
          <w:szCs w:val="24"/>
        </w:rPr>
      </w:pPr>
      <w:r w:rsidRPr="006F2446">
        <w:rPr>
          <w:noProof/>
          <w:szCs w:val="24"/>
        </w:rPr>
        <w:drawing>
          <wp:inline distT="0" distB="0" distL="0" distR="0" wp14:anchorId="7C40F1B3" wp14:editId="62855597">
            <wp:extent cx="5201297" cy="659599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5204640" cy="6600232"/>
                    </a:xfrm>
                    <a:prstGeom prst="rect">
                      <a:avLst/>
                    </a:prstGeom>
                    <a:noFill/>
                  </pic:spPr>
                </pic:pic>
              </a:graphicData>
            </a:graphic>
          </wp:inline>
        </w:drawing>
      </w:r>
    </w:p>
    <w:p w:rsidR="00324CDB" w:rsidRPr="006F2446" w:rsidRDefault="00324CDB" w:rsidP="00324CDB">
      <w:pPr>
        <w:spacing w:line="288" w:lineRule="auto"/>
        <w:jc w:val="right"/>
        <w:rPr>
          <w:szCs w:val="24"/>
        </w:rPr>
      </w:pPr>
    </w:p>
    <w:p w:rsidR="00324CDB" w:rsidRPr="006F2446" w:rsidRDefault="00324CDB" w:rsidP="00324CDB">
      <w:pPr>
        <w:spacing w:line="288" w:lineRule="auto"/>
        <w:jc w:val="right"/>
        <w:rPr>
          <w:szCs w:val="24"/>
        </w:rPr>
      </w:pPr>
    </w:p>
    <w:p w:rsidR="00324CDB" w:rsidRPr="006F2446" w:rsidRDefault="00324CDB" w:rsidP="00324CDB">
      <w:pPr>
        <w:spacing w:line="288" w:lineRule="auto"/>
        <w:jc w:val="right"/>
        <w:rPr>
          <w:szCs w:val="24"/>
        </w:rPr>
      </w:pPr>
    </w:p>
    <w:p w:rsidR="00324CDB" w:rsidRPr="006F2446" w:rsidRDefault="00324CDB" w:rsidP="00324CDB">
      <w:pPr>
        <w:spacing w:line="288" w:lineRule="auto"/>
        <w:jc w:val="right"/>
        <w:rPr>
          <w:szCs w:val="24"/>
        </w:rPr>
      </w:pPr>
    </w:p>
    <w:p w:rsidR="00F8074B" w:rsidRDefault="00324CDB" w:rsidP="00324CDB">
      <w:pPr>
        <w:spacing w:line="288" w:lineRule="auto"/>
        <w:jc w:val="right"/>
        <w:rPr>
          <w:szCs w:val="24"/>
        </w:rPr>
      </w:pPr>
      <w:r w:rsidRPr="006F2446">
        <w:rPr>
          <w:szCs w:val="24"/>
        </w:rPr>
        <w:t xml:space="preserve">         </w:t>
      </w:r>
    </w:p>
    <w:p w:rsidR="00F8074B" w:rsidRDefault="00F8074B" w:rsidP="00324CDB">
      <w:pPr>
        <w:spacing w:line="288" w:lineRule="auto"/>
        <w:jc w:val="right"/>
        <w:rPr>
          <w:szCs w:val="24"/>
        </w:rPr>
      </w:pPr>
    </w:p>
    <w:p w:rsidR="00F8074B" w:rsidRDefault="00F8074B" w:rsidP="00324CDB">
      <w:pPr>
        <w:spacing w:line="288" w:lineRule="auto"/>
        <w:jc w:val="right"/>
        <w:rPr>
          <w:szCs w:val="24"/>
        </w:rPr>
      </w:pPr>
    </w:p>
    <w:p w:rsidR="00F8074B" w:rsidRDefault="00F8074B" w:rsidP="00324CDB">
      <w:pPr>
        <w:spacing w:line="288" w:lineRule="auto"/>
        <w:jc w:val="right"/>
        <w:rPr>
          <w:szCs w:val="24"/>
        </w:rPr>
      </w:pPr>
    </w:p>
    <w:p w:rsidR="00F8074B" w:rsidRDefault="00F8074B" w:rsidP="00324CDB">
      <w:pPr>
        <w:spacing w:line="288" w:lineRule="auto"/>
        <w:jc w:val="right"/>
        <w:rPr>
          <w:szCs w:val="24"/>
        </w:rPr>
      </w:pPr>
    </w:p>
    <w:p w:rsidR="00324CDB" w:rsidRPr="006F2446" w:rsidRDefault="00324CDB" w:rsidP="00324CDB">
      <w:pPr>
        <w:spacing w:line="288" w:lineRule="auto"/>
        <w:jc w:val="right"/>
        <w:rPr>
          <w:szCs w:val="24"/>
        </w:rPr>
      </w:pPr>
      <w:r w:rsidRPr="006F2446">
        <w:rPr>
          <w:szCs w:val="24"/>
        </w:rPr>
        <w:lastRenderedPageBreak/>
        <w:t>Приложение № 4</w:t>
      </w:r>
    </w:p>
    <w:p w:rsidR="00324CDB" w:rsidRPr="006F2446" w:rsidRDefault="00324CDB" w:rsidP="00324CDB">
      <w:pPr>
        <w:spacing w:line="288" w:lineRule="auto"/>
        <w:jc w:val="right"/>
        <w:rPr>
          <w:szCs w:val="24"/>
        </w:rPr>
      </w:pPr>
      <w:r w:rsidRPr="006F2446">
        <w:rPr>
          <w:szCs w:val="24"/>
        </w:rPr>
        <w:t xml:space="preserve">к контракту от </w:t>
      </w:r>
      <w:r w:rsidR="005E1661">
        <w:rPr>
          <w:szCs w:val="24"/>
        </w:rPr>
        <w:t>24.09.</w:t>
      </w:r>
      <w:r w:rsidRPr="006F2446">
        <w:rPr>
          <w:szCs w:val="24"/>
        </w:rPr>
        <w:t>202</w:t>
      </w:r>
      <w:r w:rsidR="00D60ABC">
        <w:rPr>
          <w:szCs w:val="24"/>
        </w:rPr>
        <w:t>4</w:t>
      </w:r>
      <w:r w:rsidRPr="006F2446">
        <w:rPr>
          <w:szCs w:val="24"/>
        </w:rPr>
        <w:t>г. №</w:t>
      </w:r>
      <w:r w:rsidR="00236688">
        <w:rPr>
          <w:szCs w:val="24"/>
        </w:rPr>
        <w:t>1</w:t>
      </w:r>
      <w:r w:rsidR="005267ED">
        <w:rPr>
          <w:szCs w:val="24"/>
        </w:rPr>
        <w:t>1</w:t>
      </w:r>
    </w:p>
    <w:p w:rsidR="00324CDB" w:rsidRPr="006F2446" w:rsidRDefault="00324CDB" w:rsidP="00324CDB">
      <w:pPr>
        <w:widowControl w:val="0"/>
        <w:autoSpaceDE w:val="0"/>
        <w:autoSpaceDN w:val="0"/>
        <w:jc w:val="center"/>
        <w:rPr>
          <w:rFonts w:ascii="Liberation Serif" w:hAnsi="Liberation Serif" w:cs="Liberation Serif"/>
          <w:b/>
          <w:szCs w:val="24"/>
        </w:rPr>
      </w:pPr>
      <w:r w:rsidRPr="006F2446">
        <w:rPr>
          <w:rFonts w:ascii="Liberation Serif" w:hAnsi="Liberation Serif" w:cs="Liberation Serif"/>
          <w:b/>
          <w:szCs w:val="24"/>
        </w:rPr>
        <w:t xml:space="preserve">Договор </w:t>
      </w:r>
    </w:p>
    <w:p w:rsidR="00324CDB" w:rsidRPr="006F2446" w:rsidRDefault="00324CDB" w:rsidP="00324CDB">
      <w:pPr>
        <w:widowControl w:val="0"/>
        <w:autoSpaceDE w:val="0"/>
        <w:autoSpaceDN w:val="0"/>
        <w:jc w:val="center"/>
        <w:rPr>
          <w:rFonts w:ascii="Liberation Serif" w:hAnsi="Liberation Serif" w:cs="Liberation Serif"/>
          <w:b/>
          <w:szCs w:val="24"/>
        </w:rPr>
      </w:pPr>
      <w:r w:rsidRPr="006F2446">
        <w:rPr>
          <w:rFonts w:ascii="Liberation Serif" w:hAnsi="Liberation Serif" w:cs="Liberation Serif"/>
          <w:b/>
          <w:szCs w:val="24"/>
        </w:rPr>
        <w:t>безвозмездного пользования имуществом</w:t>
      </w:r>
    </w:p>
    <w:p w:rsidR="00324CDB" w:rsidRPr="006F2446" w:rsidRDefault="00324CDB" w:rsidP="00324CDB">
      <w:pPr>
        <w:widowControl w:val="0"/>
        <w:autoSpaceDE w:val="0"/>
        <w:autoSpaceDN w:val="0"/>
        <w:ind w:firstLine="540"/>
        <w:jc w:val="both"/>
        <w:rPr>
          <w:rFonts w:ascii="Liberation Serif" w:hAnsi="Liberation Serif" w:cs="Liberation Serif"/>
          <w:szCs w:val="24"/>
        </w:rPr>
      </w:pPr>
    </w:p>
    <w:p w:rsidR="00324CDB" w:rsidRPr="006F2446" w:rsidRDefault="00324CDB" w:rsidP="00324CDB">
      <w:pPr>
        <w:widowControl w:val="0"/>
        <w:autoSpaceDE w:val="0"/>
        <w:autoSpaceDN w:val="0"/>
        <w:jc w:val="both"/>
        <w:rPr>
          <w:rFonts w:ascii="Liberation Serif" w:hAnsi="Liberation Serif" w:cs="Liberation Serif"/>
          <w:szCs w:val="24"/>
        </w:rPr>
      </w:pPr>
      <w:r w:rsidRPr="006F2446">
        <w:rPr>
          <w:rFonts w:ascii="Liberation Serif" w:hAnsi="Liberation Serif" w:cs="Liberation Serif"/>
          <w:szCs w:val="24"/>
        </w:rPr>
        <w:t xml:space="preserve">г. Серов Свердловской области                </w:t>
      </w:r>
      <w:r w:rsidRPr="006F2446">
        <w:rPr>
          <w:rFonts w:ascii="Liberation Serif" w:hAnsi="Liberation Serif" w:cs="Liberation Serif"/>
          <w:szCs w:val="24"/>
        </w:rPr>
        <w:tab/>
      </w:r>
      <w:r w:rsidRPr="006F2446">
        <w:rPr>
          <w:rFonts w:ascii="Liberation Serif" w:hAnsi="Liberation Serif" w:cs="Liberation Serif"/>
          <w:szCs w:val="24"/>
        </w:rPr>
        <w:tab/>
        <w:t xml:space="preserve">                         «</w:t>
      </w:r>
      <w:r w:rsidR="005E1661">
        <w:rPr>
          <w:rFonts w:ascii="Liberation Serif" w:hAnsi="Liberation Serif" w:cs="Liberation Serif"/>
          <w:szCs w:val="24"/>
        </w:rPr>
        <w:t>24</w:t>
      </w:r>
      <w:r w:rsidRPr="006F2446">
        <w:rPr>
          <w:rFonts w:ascii="Liberation Serif" w:hAnsi="Liberation Serif" w:cs="Liberation Serif"/>
          <w:szCs w:val="24"/>
        </w:rPr>
        <w:t xml:space="preserve">» </w:t>
      </w:r>
      <w:r w:rsidR="005E1661">
        <w:rPr>
          <w:rFonts w:ascii="Liberation Serif" w:hAnsi="Liberation Serif" w:cs="Liberation Serif"/>
          <w:szCs w:val="24"/>
        </w:rPr>
        <w:t xml:space="preserve">сентября </w:t>
      </w:r>
      <w:r w:rsidRPr="006F2446">
        <w:rPr>
          <w:rFonts w:ascii="Liberation Serif" w:hAnsi="Liberation Serif" w:cs="Liberation Serif"/>
          <w:szCs w:val="24"/>
        </w:rPr>
        <w:t>202</w:t>
      </w:r>
      <w:r w:rsidR="00D60ABC">
        <w:rPr>
          <w:rFonts w:ascii="Liberation Serif" w:hAnsi="Liberation Serif" w:cs="Liberation Serif"/>
          <w:szCs w:val="24"/>
        </w:rPr>
        <w:t>4</w:t>
      </w:r>
      <w:r w:rsidRPr="006F2446">
        <w:rPr>
          <w:rFonts w:ascii="Liberation Serif" w:hAnsi="Liberation Serif" w:cs="Liberation Serif"/>
          <w:szCs w:val="24"/>
        </w:rPr>
        <w:t xml:space="preserve"> года</w:t>
      </w:r>
    </w:p>
    <w:p w:rsidR="00324CDB" w:rsidRPr="006F2446" w:rsidRDefault="00324CDB" w:rsidP="00324CDB">
      <w:pPr>
        <w:widowControl w:val="0"/>
        <w:autoSpaceDE w:val="0"/>
        <w:autoSpaceDN w:val="0"/>
        <w:jc w:val="both"/>
        <w:rPr>
          <w:rFonts w:ascii="Liberation Serif" w:hAnsi="Liberation Serif" w:cs="Liberation Serif"/>
          <w:szCs w:val="24"/>
        </w:rPr>
      </w:pPr>
    </w:p>
    <w:p w:rsidR="00F076E2" w:rsidRPr="006F2446" w:rsidRDefault="00F076E2" w:rsidP="00F076E2">
      <w:pPr>
        <w:ind w:left="-567" w:firstLine="567"/>
        <w:jc w:val="both"/>
        <w:rPr>
          <w:szCs w:val="24"/>
        </w:rPr>
      </w:pPr>
      <w:proofErr w:type="gramStart"/>
      <w:r w:rsidRPr="006F2446">
        <w:rPr>
          <w:szCs w:val="24"/>
        </w:rPr>
        <w:t>Муниципальное бюджетное общеобразовательное учреждение средняя общеобразовательная школа № 19,  име</w:t>
      </w:r>
      <w:r w:rsidRPr="006F2446">
        <w:rPr>
          <w:szCs w:val="24"/>
        </w:rPr>
        <w:softHyphen/>
        <w:t>ну</w:t>
      </w:r>
      <w:r w:rsidRPr="006F2446">
        <w:rPr>
          <w:szCs w:val="24"/>
        </w:rPr>
        <w:softHyphen/>
        <w:t>емое  да</w:t>
      </w:r>
      <w:r w:rsidRPr="006F2446">
        <w:rPr>
          <w:szCs w:val="24"/>
        </w:rPr>
        <w:softHyphen/>
        <w:t>лее  «</w:t>
      </w:r>
      <w:r w:rsidRPr="00F076E2">
        <w:rPr>
          <w:szCs w:val="24"/>
        </w:rPr>
        <w:t>Ссудодатель</w:t>
      </w:r>
      <w:r w:rsidRPr="006F2446">
        <w:rPr>
          <w:szCs w:val="24"/>
        </w:rPr>
        <w:t>»,  в ли</w:t>
      </w:r>
      <w:r w:rsidRPr="006F2446">
        <w:rPr>
          <w:szCs w:val="24"/>
        </w:rPr>
        <w:softHyphen/>
        <w:t>це директора Душко Михаила Николаевича, дей</w:t>
      </w:r>
      <w:r w:rsidRPr="006F2446">
        <w:rPr>
          <w:szCs w:val="24"/>
        </w:rPr>
        <w:softHyphen/>
        <w:t>ству</w:t>
      </w:r>
      <w:r w:rsidRPr="006F2446">
        <w:rPr>
          <w:szCs w:val="24"/>
        </w:rPr>
        <w:softHyphen/>
        <w:t>юще</w:t>
      </w:r>
      <w:r w:rsidRPr="006F2446">
        <w:rPr>
          <w:szCs w:val="24"/>
        </w:rPr>
        <w:softHyphen/>
        <w:t>го на осно</w:t>
      </w:r>
      <w:r w:rsidRPr="006F2446">
        <w:rPr>
          <w:szCs w:val="24"/>
        </w:rPr>
        <w:softHyphen/>
        <w:t>ва</w:t>
      </w:r>
      <w:r w:rsidRPr="006F2446">
        <w:rPr>
          <w:szCs w:val="24"/>
        </w:rPr>
        <w:softHyphen/>
        <w:t>нии Устава, с од</w:t>
      </w:r>
      <w:r w:rsidRPr="006F2446">
        <w:rPr>
          <w:szCs w:val="24"/>
        </w:rPr>
        <w:softHyphen/>
        <w:t>ной сто</w:t>
      </w:r>
      <w:r w:rsidRPr="006F2446">
        <w:rPr>
          <w:szCs w:val="24"/>
        </w:rPr>
        <w:softHyphen/>
        <w:t>ро</w:t>
      </w:r>
      <w:r w:rsidRPr="006F2446">
        <w:rPr>
          <w:szCs w:val="24"/>
        </w:rPr>
        <w:softHyphen/>
        <w:t xml:space="preserve">ны, и </w:t>
      </w:r>
      <w:r w:rsidRPr="00F076E2">
        <w:rPr>
          <w:szCs w:val="24"/>
        </w:rPr>
        <w:t>Индивидуальный предприниматель Седышев Владимир Игоревич</w:t>
      </w:r>
      <w:r w:rsidRPr="006F2446">
        <w:rPr>
          <w:szCs w:val="24"/>
        </w:rPr>
        <w:t>, именуемое в дальнейшем «</w:t>
      </w:r>
      <w:r w:rsidRPr="00F076E2">
        <w:rPr>
          <w:szCs w:val="24"/>
        </w:rPr>
        <w:t>Ссудополучатель</w:t>
      </w:r>
      <w:r w:rsidRPr="006F2446">
        <w:rPr>
          <w:szCs w:val="24"/>
        </w:rPr>
        <w:t>», действующ</w:t>
      </w:r>
      <w:r>
        <w:rPr>
          <w:szCs w:val="24"/>
        </w:rPr>
        <w:t>ий</w:t>
      </w:r>
      <w:r w:rsidRPr="006F2446">
        <w:rPr>
          <w:szCs w:val="24"/>
        </w:rPr>
        <w:t xml:space="preserve"> на основании </w:t>
      </w:r>
      <w:r w:rsidRPr="00F076E2">
        <w:rPr>
          <w:szCs w:val="24"/>
        </w:rPr>
        <w:t>Свидетельства о государственной регистрации физического лица в качестве индивидуального предпринимателя серия 66 №005312290 от 24.08.20</w:t>
      </w:r>
      <w:r w:rsidR="00356CFE">
        <w:rPr>
          <w:szCs w:val="24"/>
        </w:rPr>
        <w:t>0</w:t>
      </w:r>
      <w:r w:rsidRPr="00F076E2">
        <w:rPr>
          <w:szCs w:val="24"/>
        </w:rPr>
        <w:t>6г.</w:t>
      </w:r>
      <w:r w:rsidRPr="006F2446">
        <w:rPr>
          <w:szCs w:val="24"/>
        </w:rPr>
        <w:t>, с  дру</w:t>
      </w:r>
      <w:r w:rsidRPr="006F2446">
        <w:rPr>
          <w:szCs w:val="24"/>
        </w:rPr>
        <w:softHyphen/>
        <w:t>гой  сто</w:t>
      </w:r>
      <w:r w:rsidRPr="006F2446">
        <w:rPr>
          <w:szCs w:val="24"/>
        </w:rPr>
        <w:softHyphen/>
        <w:t>ро</w:t>
      </w:r>
      <w:r w:rsidRPr="006F2446">
        <w:rPr>
          <w:szCs w:val="24"/>
        </w:rPr>
        <w:softHyphen/>
        <w:t>ны, зак</w:t>
      </w:r>
      <w:r w:rsidRPr="006F2446">
        <w:rPr>
          <w:szCs w:val="24"/>
        </w:rPr>
        <w:softHyphen/>
        <w:t>лю</w:t>
      </w:r>
      <w:r w:rsidRPr="006F2446">
        <w:rPr>
          <w:szCs w:val="24"/>
        </w:rPr>
        <w:softHyphen/>
        <w:t>чи</w:t>
      </w:r>
      <w:r w:rsidRPr="006F2446">
        <w:rPr>
          <w:szCs w:val="24"/>
        </w:rPr>
        <w:softHyphen/>
        <w:t>ли нас</w:t>
      </w:r>
      <w:r w:rsidRPr="006F2446">
        <w:rPr>
          <w:szCs w:val="24"/>
        </w:rPr>
        <w:softHyphen/>
        <w:t>то</w:t>
      </w:r>
      <w:r w:rsidRPr="006F2446">
        <w:rPr>
          <w:szCs w:val="24"/>
        </w:rPr>
        <w:softHyphen/>
        <w:t>ящий до</w:t>
      </w:r>
      <w:r w:rsidRPr="006F2446">
        <w:rPr>
          <w:szCs w:val="24"/>
        </w:rPr>
        <w:softHyphen/>
        <w:t>го</w:t>
      </w:r>
      <w:r w:rsidRPr="006F2446">
        <w:rPr>
          <w:szCs w:val="24"/>
        </w:rPr>
        <w:softHyphen/>
        <w:t>вор (далее</w:t>
      </w:r>
      <w:proofErr w:type="gramEnd"/>
      <w:r w:rsidRPr="006F2446">
        <w:rPr>
          <w:szCs w:val="24"/>
        </w:rPr>
        <w:t xml:space="preserve"> – </w:t>
      </w:r>
      <w:proofErr w:type="gramStart"/>
      <w:r w:rsidRPr="006F2446">
        <w:rPr>
          <w:szCs w:val="24"/>
        </w:rPr>
        <w:t xml:space="preserve">Договор) о нижеследующем: </w:t>
      </w:r>
      <w:proofErr w:type="gramEnd"/>
    </w:p>
    <w:p w:rsidR="00324CDB" w:rsidRPr="006F2446" w:rsidRDefault="00324CDB" w:rsidP="00324CDB">
      <w:pPr>
        <w:widowControl w:val="0"/>
        <w:autoSpaceDE w:val="0"/>
        <w:autoSpaceDN w:val="0"/>
        <w:jc w:val="center"/>
        <w:outlineLvl w:val="0"/>
        <w:rPr>
          <w:rFonts w:ascii="Liberation Serif" w:hAnsi="Liberation Serif" w:cs="Liberation Serif"/>
          <w:b/>
          <w:szCs w:val="24"/>
        </w:rPr>
      </w:pPr>
      <w:r w:rsidRPr="006F2446">
        <w:rPr>
          <w:rFonts w:ascii="Liberation Serif" w:hAnsi="Liberation Serif" w:cs="Liberation Serif"/>
          <w:b/>
          <w:szCs w:val="24"/>
        </w:rPr>
        <w:t>1. Предмет Договора</w:t>
      </w:r>
    </w:p>
    <w:p w:rsidR="00324CDB" w:rsidRPr="006F2446" w:rsidRDefault="00324CDB" w:rsidP="00324CDB">
      <w:pPr>
        <w:widowControl w:val="0"/>
        <w:autoSpaceDE w:val="0"/>
        <w:autoSpaceDN w:val="0"/>
        <w:jc w:val="center"/>
        <w:outlineLvl w:val="0"/>
        <w:rPr>
          <w:rFonts w:ascii="Liberation Serif" w:hAnsi="Liberation Serif" w:cs="Liberation Serif"/>
          <w:b/>
          <w:szCs w:val="24"/>
        </w:rPr>
      </w:pPr>
    </w:p>
    <w:p w:rsidR="00324CDB" w:rsidRPr="006F2446" w:rsidRDefault="00324CDB" w:rsidP="009C08D5">
      <w:pPr>
        <w:widowControl w:val="0"/>
        <w:autoSpaceDE w:val="0"/>
        <w:autoSpaceDN w:val="0"/>
        <w:ind w:left="-567" w:firstLine="567"/>
        <w:jc w:val="both"/>
        <w:rPr>
          <w:rFonts w:ascii="Liberation Serif" w:hAnsi="Liberation Serif" w:cs="Liberation Serif"/>
          <w:szCs w:val="24"/>
        </w:rPr>
      </w:pPr>
      <w:r w:rsidRPr="006F2446">
        <w:rPr>
          <w:rFonts w:ascii="Liberation Serif" w:hAnsi="Liberation Serif" w:cs="Liberation Serif"/>
          <w:szCs w:val="24"/>
        </w:rPr>
        <w:t xml:space="preserve">1.1. На основании приказа Отраслевого органа администрации Серовского городского округа «Комитет по управлению муниципальным имуществом» от </w:t>
      </w:r>
      <w:r w:rsidR="00F076E2">
        <w:rPr>
          <w:rFonts w:ascii="Liberation Serif" w:hAnsi="Liberation Serif" w:cs="Liberation Serif"/>
          <w:szCs w:val="24"/>
        </w:rPr>
        <w:t>29.08.</w:t>
      </w:r>
      <w:r w:rsidRPr="006F2446">
        <w:rPr>
          <w:rFonts w:ascii="Liberation Serif" w:hAnsi="Liberation Serif" w:cs="Liberation Serif"/>
          <w:szCs w:val="24"/>
        </w:rPr>
        <w:t>20</w:t>
      </w:r>
      <w:r w:rsidR="00F076E2">
        <w:rPr>
          <w:rFonts w:ascii="Liberation Serif" w:hAnsi="Liberation Serif" w:cs="Liberation Serif"/>
          <w:szCs w:val="24"/>
        </w:rPr>
        <w:t>22</w:t>
      </w:r>
      <w:r w:rsidRPr="006F2446">
        <w:rPr>
          <w:rFonts w:ascii="Liberation Serif" w:hAnsi="Liberation Serif" w:cs="Liberation Serif"/>
          <w:szCs w:val="24"/>
        </w:rPr>
        <w:t xml:space="preserve"> №</w:t>
      </w:r>
      <w:r w:rsidR="00F076E2">
        <w:rPr>
          <w:rFonts w:ascii="Liberation Serif" w:hAnsi="Liberation Serif" w:cs="Liberation Serif"/>
          <w:szCs w:val="24"/>
        </w:rPr>
        <w:t>570</w:t>
      </w:r>
      <w:r w:rsidRPr="006F2446">
        <w:rPr>
          <w:rFonts w:ascii="Liberation Serif" w:hAnsi="Liberation Serif" w:cs="Liberation Serif"/>
          <w:szCs w:val="24"/>
        </w:rPr>
        <w:t xml:space="preserve"> «О предоставлении права на передачу движимого имущества по договору безвозмездного пользования»  Ссудодатель обязуется предоставить в безвозмездное пользование Ссудополучателю, а Ссудополучатель обязуется принять «Имущество» по акту приема передачи.</w:t>
      </w:r>
    </w:p>
    <w:p w:rsidR="00324CDB" w:rsidRPr="006F2446" w:rsidRDefault="00324CDB" w:rsidP="00324CDB">
      <w:pPr>
        <w:widowControl w:val="0"/>
        <w:autoSpaceDE w:val="0"/>
        <w:autoSpaceDN w:val="0"/>
        <w:jc w:val="center"/>
        <w:outlineLvl w:val="0"/>
        <w:rPr>
          <w:rFonts w:ascii="Liberation Serif" w:hAnsi="Liberation Serif" w:cs="Liberation Serif"/>
          <w:b/>
          <w:szCs w:val="24"/>
        </w:rPr>
      </w:pPr>
      <w:r w:rsidRPr="006F2446">
        <w:rPr>
          <w:rFonts w:ascii="Liberation Serif" w:hAnsi="Liberation Serif" w:cs="Liberation Serif"/>
          <w:b/>
          <w:szCs w:val="24"/>
        </w:rPr>
        <w:t>2. Права и обязанности Сторон</w:t>
      </w:r>
    </w:p>
    <w:p w:rsidR="00324CDB" w:rsidRPr="006F2446" w:rsidRDefault="00324CDB" w:rsidP="00324CDB">
      <w:pPr>
        <w:widowControl w:val="0"/>
        <w:autoSpaceDE w:val="0"/>
        <w:autoSpaceDN w:val="0"/>
        <w:jc w:val="center"/>
        <w:outlineLvl w:val="0"/>
        <w:rPr>
          <w:rFonts w:ascii="Liberation Serif" w:hAnsi="Liberation Serif" w:cs="Liberation Serif"/>
          <w:b/>
          <w:szCs w:val="24"/>
        </w:rPr>
      </w:pPr>
    </w:p>
    <w:p w:rsidR="00324CDB" w:rsidRPr="006F2446" w:rsidRDefault="00324CDB" w:rsidP="009C08D5">
      <w:pPr>
        <w:widowControl w:val="0"/>
        <w:autoSpaceDE w:val="0"/>
        <w:autoSpaceDN w:val="0"/>
        <w:ind w:left="-567" w:firstLine="567"/>
        <w:jc w:val="both"/>
        <w:rPr>
          <w:rFonts w:ascii="Liberation Serif" w:hAnsi="Liberation Serif" w:cs="Liberation Serif"/>
          <w:szCs w:val="24"/>
        </w:rPr>
      </w:pPr>
      <w:r w:rsidRPr="006F2446">
        <w:rPr>
          <w:rFonts w:ascii="Liberation Serif" w:hAnsi="Liberation Serif" w:cs="Liberation Serif"/>
          <w:szCs w:val="24"/>
        </w:rPr>
        <w:t>2.1. Ссудодатель обязуется:</w:t>
      </w:r>
    </w:p>
    <w:p w:rsidR="00324CDB" w:rsidRPr="006F2446" w:rsidRDefault="00324CDB" w:rsidP="009C08D5">
      <w:pPr>
        <w:widowControl w:val="0"/>
        <w:autoSpaceDE w:val="0"/>
        <w:autoSpaceDN w:val="0"/>
        <w:ind w:left="-567" w:firstLine="567"/>
        <w:jc w:val="both"/>
        <w:rPr>
          <w:rFonts w:ascii="Liberation Serif" w:hAnsi="Liberation Serif" w:cs="Liberation Serif"/>
          <w:szCs w:val="24"/>
        </w:rPr>
      </w:pPr>
      <w:r w:rsidRPr="006F2446">
        <w:rPr>
          <w:rFonts w:ascii="Liberation Serif" w:hAnsi="Liberation Serif" w:cs="Liberation Serif"/>
          <w:szCs w:val="24"/>
        </w:rPr>
        <w:t xml:space="preserve">2.1.1. Передать движимое имущество по акту приема-передачи </w:t>
      </w:r>
      <w:r w:rsidR="004F3A6E" w:rsidRPr="00E21907">
        <w:rPr>
          <w:rFonts w:ascii="Liberation Serif" w:hAnsi="Liberation Serif" w:cs="Liberation Serif"/>
          <w:szCs w:val="24"/>
        </w:rPr>
        <w:t xml:space="preserve">до </w:t>
      </w:r>
      <w:r w:rsidR="00E21907" w:rsidRPr="00E21907">
        <w:rPr>
          <w:rFonts w:ascii="Liberation Serif" w:hAnsi="Liberation Serif" w:cs="Liberation Serif"/>
          <w:szCs w:val="24"/>
        </w:rPr>
        <w:t>01 октября</w:t>
      </w:r>
      <w:r w:rsidR="004F3A6E" w:rsidRPr="00E21907">
        <w:rPr>
          <w:rFonts w:ascii="Liberation Serif" w:hAnsi="Liberation Serif" w:cs="Liberation Serif"/>
          <w:szCs w:val="24"/>
        </w:rPr>
        <w:t xml:space="preserve"> 202</w:t>
      </w:r>
      <w:r w:rsidR="00E21907" w:rsidRPr="00E21907">
        <w:rPr>
          <w:rFonts w:ascii="Liberation Serif" w:hAnsi="Liberation Serif" w:cs="Liberation Serif"/>
          <w:szCs w:val="24"/>
        </w:rPr>
        <w:t>4</w:t>
      </w:r>
      <w:r w:rsidR="004F3A6E" w:rsidRPr="00E21907">
        <w:rPr>
          <w:rFonts w:ascii="Liberation Serif" w:hAnsi="Liberation Serif" w:cs="Liberation Serif"/>
          <w:szCs w:val="24"/>
        </w:rPr>
        <w:t>г.</w:t>
      </w:r>
      <w:r w:rsidR="00511220">
        <w:rPr>
          <w:rFonts w:ascii="Liberation Serif" w:hAnsi="Liberation Serif" w:cs="Liberation Serif"/>
          <w:szCs w:val="24"/>
        </w:rPr>
        <w:t xml:space="preserve"> (включительно)</w:t>
      </w:r>
      <w:r w:rsidRPr="006F2446">
        <w:rPr>
          <w:rFonts w:ascii="Liberation Serif" w:hAnsi="Liberation Serif" w:cs="Liberation Serif"/>
          <w:szCs w:val="24"/>
        </w:rPr>
        <w:t xml:space="preserve"> Ссудополучателю в состоянии, пригодном для их использования, в фактическое пользование (Приложение №</w:t>
      </w:r>
      <w:r w:rsidR="00A26EE9" w:rsidRPr="006F2446">
        <w:rPr>
          <w:rFonts w:ascii="Liberation Serif" w:hAnsi="Liberation Serif" w:cs="Liberation Serif"/>
          <w:szCs w:val="24"/>
        </w:rPr>
        <w:t>1</w:t>
      </w:r>
      <w:r w:rsidRPr="006F2446">
        <w:rPr>
          <w:rFonts w:ascii="Liberation Serif" w:hAnsi="Liberation Serif" w:cs="Liberation Serif"/>
          <w:szCs w:val="24"/>
        </w:rPr>
        <w:t>).</w:t>
      </w:r>
    </w:p>
    <w:p w:rsidR="00324CDB" w:rsidRPr="006F2446" w:rsidRDefault="00324CDB" w:rsidP="009C08D5">
      <w:pPr>
        <w:widowControl w:val="0"/>
        <w:autoSpaceDE w:val="0"/>
        <w:autoSpaceDN w:val="0"/>
        <w:ind w:left="-567" w:firstLine="567"/>
        <w:jc w:val="both"/>
        <w:rPr>
          <w:rFonts w:ascii="Liberation Serif" w:hAnsi="Liberation Serif" w:cs="Liberation Serif"/>
          <w:szCs w:val="24"/>
        </w:rPr>
      </w:pPr>
      <w:r w:rsidRPr="006F2446">
        <w:rPr>
          <w:rFonts w:ascii="Liberation Serif" w:hAnsi="Liberation Serif" w:cs="Liberation Serif"/>
          <w:szCs w:val="24"/>
        </w:rPr>
        <w:t>2.1.</w:t>
      </w:r>
      <w:r w:rsidR="00A26EE9" w:rsidRPr="006F2446">
        <w:rPr>
          <w:rFonts w:ascii="Liberation Serif" w:hAnsi="Liberation Serif" w:cs="Liberation Serif"/>
          <w:szCs w:val="24"/>
        </w:rPr>
        <w:t>2</w:t>
      </w:r>
      <w:r w:rsidRPr="006F2446">
        <w:rPr>
          <w:rFonts w:ascii="Liberation Serif" w:hAnsi="Liberation Serif" w:cs="Liberation Serif"/>
          <w:szCs w:val="24"/>
        </w:rPr>
        <w:t>. Предоставить движимое имущество в исправном состоянии, позволяющем использовать их в соответствии с назначением.</w:t>
      </w:r>
    </w:p>
    <w:p w:rsidR="00324CDB" w:rsidRPr="006F2446" w:rsidRDefault="00324CDB" w:rsidP="009C08D5">
      <w:pPr>
        <w:widowControl w:val="0"/>
        <w:autoSpaceDE w:val="0"/>
        <w:autoSpaceDN w:val="0"/>
        <w:ind w:left="-567" w:firstLine="567"/>
        <w:jc w:val="both"/>
        <w:rPr>
          <w:rFonts w:ascii="Liberation Serif" w:hAnsi="Liberation Serif" w:cs="Liberation Serif"/>
          <w:szCs w:val="24"/>
        </w:rPr>
      </w:pPr>
      <w:r w:rsidRPr="006F2446">
        <w:rPr>
          <w:rFonts w:ascii="Liberation Serif" w:hAnsi="Liberation Serif" w:cs="Liberation Serif"/>
          <w:szCs w:val="24"/>
        </w:rPr>
        <w:t>2.2. Ссудодатель вправе:</w:t>
      </w:r>
    </w:p>
    <w:p w:rsidR="00324CDB" w:rsidRPr="006F2446" w:rsidRDefault="00324CDB" w:rsidP="009C08D5">
      <w:pPr>
        <w:widowControl w:val="0"/>
        <w:autoSpaceDE w:val="0"/>
        <w:autoSpaceDN w:val="0"/>
        <w:ind w:left="-567" w:firstLine="567"/>
        <w:jc w:val="both"/>
        <w:rPr>
          <w:rFonts w:ascii="Liberation Serif" w:hAnsi="Liberation Serif" w:cs="Liberation Serif"/>
          <w:szCs w:val="24"/>
        </w:rPr>
      </w:pPr>
      <w:r w:rsidRPr="006F2446">
        <w:rPr>
          <w:rFonts w:ascii="Liberation Serif" w:hAnsi="Liberation Serif" w:cs="Liberation Serif"/>
          <w:szCs w:val="24"/>
        </w:rPr>
        <w:t xml:space="preserve">2.2.1. Осуществлять проверку порядка использования Ссудополучателем </w:t>
      </w:r>
      <w:r w:rsidR="00A26EE9" w:rsidRPr="006F2446">
        <w:rPr>
          <w:rFonts w:ascii="Liberation Serif" w:hAnsi="Liberation Serif" w:cs="Liberation Serif"/>
          <w:szCs w:val="24"/>
        </w:rPr>
        <w:t>движимого имущества</w:t>
      </w:r>
      <w:r w:rsidRPr="006F2446">
        <w:rPr>
          <w:rFonts w:ascii="Liberation Serif" w:hAnsi="Liberation Serif" w:cs="Liberation Serif"/>
          <w:szCs w:val="24"/>
        </w:rPr>
        <w:t>.</w:t>
      </w:r>
    </w:p>
    <w:p w:rsidR="00324CDB" w:rsidRPr="006F2446" w:rsidRDefault="00324CDB" w:rsidP="009C08D5">
      <w:pPr>
        <w:widowControl w:val="0"/>
        <w:autoSpaceDE w:val="0"/>
        <w:autoSpaceDN w:val="0"/>
        <w:ind w:left="-567" w:firstLine="567"/>
        <w:jc w:val="both"/>
        <w:rPr>
          <w:rFonts w:ascii="Liberation Serif" w:hAnsi="Liberation Serif" w:cs="Liberation Serif"/>
          <w:szCs w:val="24"/>
        </w:rPr>
      </w:pPr>
      <w:r w:rsidRPr="006F2446">
        <w:rPr>
          <w:rFonts w:ascii="Liberation Serif" w:hAnsi="Liberation Serif" w:cs="Liberation Serif"/>
          <w:szCs w:val="24"/>
        </w:rPr>
        <w:t>2.3. Ссудополучатель обязуется:</w:t>
      </w:r>
    </w:p>
    <w:p w:rsidR="00324CDB" w:rsidRPr="006F2446" w:rsidRDefault="00324CDB" w:rsidP="009C08D5">
      <w:pPr>
        <w:widowControl w:val="0"/>
        <w:autoSpaceDE w:val="0"/>
        <w:autoSpaceDN w:val="0"/>
        <w:ind w:left="-567" w:firstLine="567"/>
        <w:jc w:val="both"/>
        <w:rPr>
          <w:rFonts w:ascii="Liberation Serif" w:hAnsi="Liberation Serif" w:cs="Liberation Serif"/>
          <w:szCs w:val="24"/>
        </w:rPr>
      </w:pPr>
      <w:r w:rsidRPr="006F2446">
        <w:rPr>
          <w:rFonts w:ascii="Liberation Serif" w:hAnsi="Liberation Serif" w:cs="Liberation Serif"/>
          <w:szCs w:val="24"/>
        </w:rPr>
        <w:t xml:space="preserve">2.3.1. Поддерживать </w:t>
      </w:r>
      <w:r w:rsidR="00A26EE9" w:rsidRPr="006F2446">
        <w:rPr>
          <w:rFonts w:ascii="Liberation Serif" w:hAnsi="Liberation Serif" w:cs="Liberation Serif"/>
          <w:szCs w:val="24"/>
        </w:rPr>
        <w:t>имущество</w:t>
      </w:r>
      <w:r w:rsidRPr="006F2446">
        <w:rPr>
          <w:rFonts w:ascii="Liberation Serif" w:hAnsi="Liberation Serif" w:cs="Liberation Serif"/>
          <w:szCs w:val="24"/>
        </w:rPr>
        <w:t xml:space="preserve"> в исправном состоянии с соблюдением правил его эксплуатации, соблюдать технические, санитарные, пожранные и иные нормы при использовании имущества.</w:t>
      </w:r>
    </w:p>
    <w:p w:rsidR="00324CDB" w:rsidRPr="006F2446" w:rsidRDefault="00324CDB" w:rsidP="009C08D5">
      <w:pPr>
        <w:widowControl w:val="0"/>
        <w:autoSpaceDE w:val="0"/>
        <w:autoSpaceDN w:val="0"/>
        <w:ind w:left="-567" w:firstLine="567"/>
        <w:jc w:val="both"/>
        <w:rPr>
          <w:rFonts w:ascii="Liberation Serif" w:hAnsi="Liberation Serif" w:cs="Liberation Serif"/>
          <w:szCs w:val="24"/>
        </w:rPr>
      </w:pPr>
      <w:r w:rsidRPr="006F2446">
        <w:rPr>
          <w:rFonts w:ascii="Liberation Serif" w:hAnsi="Liberation Serif" w:cs="Liberation Serif"/>
          <w:szCs w:val="24"/>
        </w:rPr>
        <w:t xml:space="preserve">2.3.2. Извещать Ссудодателя о всяком повреждении, аварии или ином событии, нанесшем (или грозящем нанести) </w:t>
      </w:r>
      <w:r w:rsidR="00A26EE9" w:rsidRPr="006F2446">
        <w:rPr>
          <w:rFonts w:ascii="Liberation Serif" w:hAnsi="Liberation Serif" w:cs="Liberation Serif"/>
          <w:szCs w:val="24"/>
        </w:rPr>
        <w:t>имуществу</w:t>
      </w:r>
      <w:r w:rsidRPr="006F2446">
        <w:rPr>
          <w:rFonts w:ascii="Liberation Serif" w:hAnsi="Liberation Serif" w:cs="Liberation Serif"/>
          <w:szCs w:val="24"/>
        </w:rPr>
        <w:t xml:space="preserve"> ущерб, и своевременно принимать все возможные меры по предотвращению угрозы дальнейшего разрушения или повреждения </w:t>
      </w:r>
      <w:r w:rsidR="00A26EE9" w:rsidRPr="006F2446">
        <w:rPr>
          <w:rFonts w:ascii="Liberation Serif" w:hAnsi="Liberation Serif" w:cs="Liberation Serif"/>
          <w:szCs w:val="24"/>
        </w:rPr>
        <w:t>имущества</w:t>
      </w:r>
      <w:r w:rsidRPr="006F2446">
        <w:rPr>
          <w:rFonts w:ascii="Liberation Serif" w:hAnsi="Liberation Serif" w:cs="Liberation Serif"/>
          <w:szCs w:val="24"/>
        </w:rPr>
        <w:t>.</w:t>
      </w:r>
    </w:p>
    <w:p w:rsidR="00324CDB" w:rsidRPr="006F2446" w:rsidRDefault="00324CDB" w:rsidP="009C08D5">
      <w:pPr>
        <w:widowControl w:val="0"/>
        <w:autoSpaceDE w:val="0"/>
        <w:autoSpaceDN w:val="0"/>
        <w:ind w:left="-567" w:firstLine="567"/>
        <w:jc w:val="both"/>
        <w:rPr>
          <w:rFonts w:ascii="Liberation Serif" w:hAnsi="Liberation Serif" w:cs="Liberation Serif"/>
          <w:szCs w:val="24"/>
        </w:rPr>
      </w:pPr>
      <w:r w:rsidRPr="006F2446">
        <w:rPr>
          <w:rFonts w:ascii="Liberation Serif" w:hAnsi="Liberation Serif" w:cs="Liberation Serif"/>
          <w:szCs w:val="24"/>
        </w:rPr>
        <w:t xml:space="preserve">2.3.3. В случае расторжения настоящего Договора привести </w:t>
      </w:r>
      <w:r w:rsidR="00A26EE9" w:rsidRPr="006F2446">
        <w:rPr>
          <w:rFonts w:ascii="Liberation Serif" w:hAnsi="Liberation Serif" w:cs="Liberation Serif"/>
          <w:szCs w:val="24"/>
        </w:rPr>
        <w:t>имущество</w:t>
      </w:r>
      <w:r w:rsidRPr="006F2446">
        <w:rPr>
          <w:rFonts w:ascii="Liberation Serif" w:hAnsi="Liberation Serif" w:cs="Liberation Serif"/>
          <w:szCs w:val="24"/>
        </w:rPr>
        <w:t xml:space="preserve"> в состояние, пригодное для их дальнейшего использования в соответствии с целевым назначением, и передать их Ссудодателю по акту приема-передачи  в срок не позднее 3 (Трех) дней </w:t>
      </w:r>
      <w:proofErr w:type="gramStart"/>
      <w:r w:rsidRPr="006F2446">
        <w:rPr>
          <w:rFonts w:ascii="Liberation Serif" w:hAnsi="Liberation Serif" w:cs="Liberation Serif"/>
          <w:szCs w:val="24"/>
        </w:rPr>
        <w:t>с даты окончания</w:t>
      </w:r>
      <w:proofErr w:type="gramEnd"/>
      <w:r w:rsidRPr="006F2446">
        <w:rPr>
          <w:rFonts w:ascii="Liberation Serif" w:hAnsi="Liberation Serif" w:cs="Liberation Serif"/>
          <w:szCs w:val="24"/>
        </w:rPr>
        <w:t xml:space="preserve"> действия Договора в состоянии, в каком он  получил </w:t>
      </w:r>
      <w:r w:rsidR="00A26EE9" w:rsidRPr="006F2446">
        <w:rPr>
          <w:rFonts w:ascii="Liberation Serif" w:hAnsi="Liberation Serif" w:cs="Liberation Serif"/>
          <w:szCs w:val="24"/>
        </w:rPr>
        <w:t>имущество</w:t>
      </w:r>
      <w:r w:rsidRPr="006F2446">
        <w:rPr>
          <w:rFonts w:ascii="Liberation Serif" w:hAnsi="Liberation Serif" w:cs="Liberation Serif"/>
          <w:szCs w:val="24"/>
        </w:rPr>
        <w:t>, с учетом нормального износа.</w:t>
      </w:r>
    </w:p>
    <w:p w:rsidR="00324CDB" w:rsidRPr="006F2446" w:rsidRDefault="00324CDB" w:rsidP="009C08D5">
      <w:pPr>
        <w:widowControl w:val="0"/>
        <w:autoSpaceDE w:val="0"/>
        <w:autoSpaceDN w:val="0"/>
        <w:ind w:left="-567" w:firstLine="567"/>
        <w:jc w:val="both"/>
        <w:rPr>
          <w:rFonts w:ascii="Liberation Serif" w:hAnsi="Liberation Serif" w:cs="Liberation Serif"/>
          <w:szCs w:val="24"/>
        </w:rPr>
      </w:pPr>
      <w:r w:rsidRPr="006F2446">
        <w:rPr>
          <w:rFonts w:ascii="Liberation Serif" w:hAnsi="Liberation Serif" w:cs="Liberation Serif"/>
          <w:szCs w:val="24"/>
        </w:rPr>
        <w:t>2.4.Ссудополучатель вправе:</w:t>
      </w:r>
    </w:p>
    <w:p w:rsidR="00324CDB" w:rsidRPr="006F2446" w:rsidRDefault="00324CDB" w:rsidP="009C08D5">
      <w:pPr>
        <w:widowControl w:val="0"/>
        <w:autoSpaceDE w:val="0"/>
        <w:autoSpaceDN w:val="0"/>
        <w:ind w:left="-567" w:firstLine="567"/>
        <w:jc w:val="both"/>
        <w:rPr>
          <w:rFonts w:ascii="Liberation Serif" w:hAnsi="Liberation Serif" w:cs="Liberation Serif"/>
          <w:szCs w:val="24"/>
        </w:rPr>
      </w:pPr>
      <w:r w:rsidRPr="006F2446">
        <w:rPr>
          <w:rFonts w:ascii="Liberation Serif" w:hAnsi="Liberation Serif" w:cs="Liberation Serif"/>
          <w:szCs w:val="24"/>
        </w:rPr>
        <w:t xml:space="preserve">2.4.1. Пользоваться </w:t>
      </w:r>
      <w:r w:rsidR="00A26EE9" w:rsidRPr="006F2446">
        <w:rPr>
          <w:rFonts w:ascii="Liberation Serif" w:hAnsi="Liberation Serif" w:cs="Liberation Serif"/>
          <w:szCs w:val="24"/>
        </w:rPr>
        <w:t>движимым имуществом</w:t>
      </w:r>
      <w:r w:rsidRPr="006F2446">
        <w:rPr>
          <w:rFonts w:ascii="Liberation Serif" w:hAnsi="Liberation Serif" w:cs="Liberation Serif"/>
          <w:szCs w:val="24"/>
        </w:rPr>
        <w:t xml:space="preserve"> в соответствии с условиями настоящего договора.</w:t>
      </w:r>
    </w:p>
    <w:p w:rsidR="00324CDB" w:rsidRPr="006F2446" w:rsidRDefault="00324CDB" w:rsidP="00324CDB">
      <w:pPr>
        <w:widowControl w:val="0"/>
        <w:autoSpaceDE w:val="0"/>
        <w:autoSpaceDN w:val="0"/>
        <w:ind w:firstLine="540"/>
        <w:jc w:val="center"/>
        <w:rPr>
          <w:rFonts w:ascii="Liberation Serif" w:hAnsi="Liberation Serif" w:cs="Liberation Serif"/>
          <w:b/>
          <w:szCs w:val="24"/>
        </w:rPr>
      </w:pPr>
      <w:r w:rsidRPr="006F2446">
        <w:rPr>
          <w:rFonts w:ascii="Liberation Serif" w:hAnsi="Liberation Serif" w:cs="Liberation Serif"/>
          <w:b/>
          <w:szCs w:val="24"/>
        </w:rPr>
        <w:t xml:space="preserve">3. Порядок использования и содержания </w:t>
      </w:r>
      <w:r w:rsidR="00A26EE9" w:rsidRPr="006F2446">
        <w:rPr>
          <w:rFonts w:ascii="Liberation Serif" w:hAnsi="Liberation Serif" w:cs="Liberation Serif"/>
          <w:b/>
          <w:szCs w:val="24"/>
        </w:rPr>
        <w:t>имущества</w:t>
      </w:r>
    </w:p>
    <w:p w:rsidR="00324CDB" w:rsidRPr="006F2446" w:rsidRDefault="00324CDB" w:rsidP="00324CDB">
      <w:pPr>
        <w:widowControl w:val="0"/>
        <w:autoSpaceDE w:val="0"/>
        <w:autoSpaceDN w:val="0"/>
        <w:ind w:firstLine="540"/>
        <w:jc w:val="center"/>
        <w:rPr>
          <w:rFonts w:ascii="Liberation Serif" w:hAnsi="Liberation Serif" w:cs="Liberation Serif"/>
          <w:b/>
          <w:szCs w:val="24"/>
        </w:rPr>
      </w:pPr>
    </w:p>
    <w:p w:rsidR="00324CDB" w:rsidRPr="006F2446" w:rsidRDefault="00324CDB" w:rsidP="009C08D5">
      <w:pPr>
        <w:widowControl w:val="0"/>
        <w:autoSpaceDE w:val="0"/>
        <w:autoSpaceDN w:val="0"/>
        <w:ind w:left="-567" w:firstLine="567"/>
        <w:jc w:val="both"/>
        <w:rPr>
          <w:rFonts w:ascii="Liberation Serif" w:hAnsi="Liberation Serif" w:cs="Liberation Serif"/>
          <w:szCs w:val="24"/>
        </w:rPr>
      </w:pPr>
      <w:r w:rsidRPr="006F2446">
        <w:rPr>
          <w:rFonts w:ascii="Liberation Serif" w:hAnsi="Liberation Serif" w:cs="Liberation Serif"/>
          <w:szCs w:val="24"/>
        </w:rPr>
        <w:t xml:space="preserve">3.1. </w:t>
      </w:r>
      <w:r w:rsidR="00A26EE9" w:rsidRPr="006F2446">
        <w:rPr>
          <w:rFonts w:ascii="Liberation Serif" w:hAnsi="Liberation Serif" w:cs="Liberation Serif"/>
          <w:szCs w:val="24"/>
        </w:rPr>
        <w:t>Движимое имущество</w:t>
      </w:r>
      <w:r w:rsidRPr="006F2446">
        <w:rPr>
          <w:rFonts w:ascii="Liberation Serif" w:hAnsi="Liberation Serif" w:cs="Liberation Serif"/>
          <w:szCs w:val="24"/>
        </w:rPr>
        <w:t xml:space="preserve"> переда</w:t>
      </w:r>
      <w:r w:rsidR="00A26EE9" w:rsidRPr="006F2446">
        <w:rPr>
          <w:rFonts w:ascii="Liberation Serif" w:hAnsi="Liberation Serif" w:cs="Liberation Serif"/>
          <w:szCs w:val="24"/>
        </w:rPr>
        <w:t>е</w:t>
      </w:r>
      <w:r w:rsidRPr="006F2446">
        <w:rPr>
          <w:rFonts w:ascii="Liberation Serif" w:hAnsi="Liberation Serif" w:cs="Liberation Serif"/>
          <w:szCs w:val="24"/>
        </w:rPr>
        <w:t xml:space="preserve">тся в пользование с целью размещения структурного </w:t>
      </w:r>
      <w:r w:rsidRPr="006F2446">
        <w:rPr>
          <w:rFonts w:ascii="Liberation Serif" w:hAnsi="Liberation Serif" w:cs="Liberation Serif"/>
          <w:szCs w:val="24"/>
        </w:rPr>
        <w:lastRenderedPageBreak/>
        <w:t>подразделения органа местного самоуправления для выполнения возложенных на Ссудополучателя функций, размещения специалистов и руководителя Ссудополучателя, без возложения на Ссудополучателя обязанности по содержанию имущества.</w:t>
      </w:r>
    </w:p>
    <w:p w:rsidR="00324CDB" w:rsidRPr="006F2446" w:rsidRDefault="00324CDB" w:rsidP="009C08D5">
      <w:pPr>
        <w:autoSpaceDE w:val="0"/>
        <w:autoSpaceDN w:val="0"/>
        <w:adjustRightInd w:val="0"/>
        <w:ind w:left="-567" w:firstLine="567"/>
        <w:jc w:val="both"/>
        <w:rPr>
          <w:rFonts w:ascii="Liberation Serif" w:hAnsi="Liberation Serif" w:cs="Liberation Serif"/>
          <w:szCs w:val="24"/>
        </w:rPr>
      </w:pPr>
      <w:r w:rsidRPr="006F2446">
        <w:rPr>
          <w:rFonts w:ascii="Liberation Serif" w:hAnsi="Liberation Serif" w:cs="Liberation Serif"/>
          <w:szCs w:val="24"/>
        </w:rPr>
        <w:t xml:space="preserve">3.2. Ссудополучатель  не вправе  передавать </w:t>
      </w:r>
      <w:r w:rsidR="00A26EE9" w:rsidRPr="006F2446">
        <w:rPr>
          <w:rFonts w:ascii="Liberation Serif" w:hAnsi="Liberation Serif" w:cs="Liberation Serif"/>
          <w:szCs w:val="24"/>
        </w:rPr>
        <w:t>имущество</w:t>
      </w:r>
      <w:r w:rsidRPr="006F2446">
        <w:rPr>
          <w:rFonts w:ascii="Liberation Serif" w:hAnsi="Liberation Serif" w:cs="Liberation Serif"/>
          <w:szCs w:val="24"/>
        </w:rPr>
        <w:t xml:space="preserve"> в аренду или в безвозмездное пользование иным лицам, передавать свои права и обязанности по настоящему Договору третьим лицам.</w:t>
      </w:r>
    </w:p>
    <w:p w:rsidR="006D6858" w:rsidRPr="006F2446" w:rsidRDefault="00324CDB" w:rsidP="009C08D5">
      <w:pPr>
        <w:autoSpaceDE w:val="0"/>
        <w:autoSpaceDN w:val="0"/>
        <w:adjustRightInd w:val="0"/>
        <w:ind w:left="-567" w:firstLine="567"/>
        <w:jc w:val="both"/>
        <w:rPr>
          <w:rFonts w:ascii="Liberation Serif" w:hAnsi="Liberation Serif" w:cs="Liberation Serif"/>
          <w:szCs w:val="24"/>
        </w:rPr>
      </w:pPr>
      <w:r w:rsidRPr="006F2446">
        <w:rPr>
          <w:rFonts w:ascii="Liberation Serif" w:hAnsi="Liberation Serif" w:cs="Liberation Serif"/>
          <w:szCs w:val="24"/>
        </w:rPr>
        <w:t xml:space="preserve">3.3. </w:t>
      </w:r>
      <w:r w:rsidR="006D6858" w:rsidRPr="006F2446">
        <w:rPr>
          <w:rFonts w:ascii="Liberation Serif" w:hAnsi="Liberation Serif" w:cs="Liberation Serif"/>
          <w:szCs w:val="24"/>
        </w:rPr>
        <w:t>Для обеспечения непрерывного процесса при выходе из строя оборудования или кухонного инвентаря производить незамедлительную замену и дополнительное оснащение взамен неисправного.</w:t>
      </w:r>
    </w:p>
    <w:p w:rsidR="006D6858" w:rsidRPr="006F2446" w:rsidRDefault="006D6858" w:rsidP="009C08D5">
      <w:pPr>
        <w:autoSpaceDE w:val="0"/>
        <w:autoSpaceDN w:val="0"/>
        <w:adjustRightInd w:val="0"/>
        <w:ind w:left="-567" w:firstLine="567"/>
        <w:jc w:val="both"/>
        <w:rPr>
          <w:rFonts w:ascii="Liberation Serif" w:hAnsi="Liberation Serif" w:cs="Liberation Serif"/>
          <w:szCs w:val="24"/>
        </w:rPr>
      </w:pPr>
      <w:r w:rsidRPr="006F2446">
        <w:rPr>
          <w:rFonts w:ascii="Liberation Serif" w:hAnsi="Liberation Serif" w:cs="Liberation Serif"/>
          <w:szCs w:val="24"/>
        </w:rPr>
        <w:t>2.3.4. Осуществлять профилактическое обслуживание и ремонт оборудования за свой счет, предоставленного Ссудодателем, включая его замену в случае поломки или необходимости на новое, с составлением соответствующего акта, подписываемого сторонами.</w:t>
      </w:r>
    </w:p>
    <w:p w:rsidR="006D6858" w:rsidRPr="006F2446" w:rsidRDefault="006D6858" w:rsidP="009C08D5">
      <w:pPr>
        <w:autoSpaceDE w:val="0"/>
        <w:autoSpaceDN w:val="0"/>
        <w:adjustRightInd w:val="0"/>
        <w:ind w:left="-567" w:firstLine="567"/>
        <w:jc w:val="both"/>
        <w:rPr>
          <w:rFonts w:ascii="Liberation Serif" w:hAnsi="Liberation Serif" w:cs="Liberation Serif"/>
          <w:szCs w:val="24"/>
        </w:rPr>
      </w:pPr>
      <w:r w:rsidRPr="006F2446">
        <w:rPr>
          <w:rFonts w:ascii="Liberation Serif" w:hAnsi="Liberation Serif" w:cs="Liberation Serif"/>
          <w:szCs w:val="24"/>
        </w:rPr>
        <w:t>2.3.5. Содержать арендуемое Имущество в порядке, предусмотренном санитарно-техническими и противопожарными правилами.</w:t>
      </w:r>
    </w:p>
    <w:p w:rsidR="00324CDB" w:rsidRPr="006F2446" w:rsidRDefault="00324CDB" w:rsidP="00324CDB">
      <w:pPr>
        <w:widowControl w:val="0"/>
        <w:autoSpaceDE w:val="0"/>
        <w:autoSpaceDN w:val="0"/>
        <w:ind w:firstLine="540"/>
        <w:jc w:val="both"/>
        <w:rPr>
          <w:rFonts w:ascii="Liberation Serif" w:hAnsi="Liberation Serif" w:cs="Liberation Serif"/>
          <w:szCs w:val="24"/>
        </w:rPr>
      </w:pPr>
    </w:p>
    <w:p w:rsidR="00324CDB" w:rsidRPr="006F2446" w:rsidRDefault="00324CDB" w:rsidP="00324CDB">
      <w:pPr>
        <w:widowControl w:val="0"/>
        <w:autoSpaceDE w:val="0"/>
        <w:autoSpaceDN w:val="0"/>
        <w:jc w:val="center"/>
        <w:outlineLvl w:val="0"/>
        <w:rPr>
          <w:rFonts w:ascii="Liberation Serif" w:hAnsi="Liberation Serif" w:cs="Liberation Serif"/>
          <w:b/>
          <w:szCs w:val="24"/>
        </w:rPr>
      </w:pPr>
      <w:r w:rsidRPr="006F2446">
        <w:rPr>
          <w:rFonts w:ascii="Liberation Serif" w:hAnsi="Liberation Serif" w:cs="Liberation Serif"/>
          <w:b/>
          <w:szCs w:val="24"/>
        </w:rPr>
        <w:t>4. Ответственность Сторон</w:t>
      </w:r>
    </w:p>
    <w:p w:rsidR="00324CDB" w:rsidRPr="006F2446" w:rsidRDefault="00324CDB" w:rsidP="00324CDB">
      <w:pPr>
        <w:widowControl w:val="0"/>
        <w:autoSpaceDE w:val="0"/>
        <w:autoSpaceDN w:val="0"/>
        <w:jc w:val="center"/>
        <w:outlineLvl w:val="0"/>
        <w:rPr>
          <w:rFonts w:ascii="Liberation Serif" w:hAnsi="Liberation Serif" w:cs="Liberation Serif"/>
          <w:b/>
          <w:szCs w:val="24"/>
        </w:rPr>
      </w:pPr>
    </w:p>
    <w:p w:rsidR="00324CDB" w:rsidRPr="006F2446" w:rsidRDefault="00324CDB" w:rsidP="009C08D5">
      <w:pPr>
        <w:widowControl w:val="0"/>
        <w:autoSpaceDE w:val="0"/>
        <w:autoSpaceDN w:val="0"/>
        <w:ind w:left="-567" w:firstLine="540"/>
        <w:jc w:val="both"/>
        <w:rPr>
          <w:rFonts w:ascii="Liberation Serif" w:hAnsi="Liberation Serif" w:cs="Liberation Serif"/>
          <w:szCs w:val="24"/>
        </w:rPr>
      </w:pPr>
      <w:r w:rsidRPr="006F2446">
        <w:rPr>
          <w:rFonts w:ascii="Liberation Serif" w:hAnsi="Liberation Serif" w:cs="Liberation Serif"/>
          <w:szCs w:val="24"/>
        </w:rPr>
        <w:t>4.1. Стороны несут ответственность за невыполнение либо ненадлежащее выполнение условий настоящего Договора в соответствии с законодательством Российской Федерации.</w:t>
      </w:r>
    </w:p>
    <w:p w:rsidR="00324CDB" w:rsidRPr="006F2446" w:rsidRDefault="00324CDB" w:rsidP="009C08D5">
      <w:pPr>
        <w:widowControl w:val="0"/>
        <w:autoSpaceDE w:val="0"/>
        <w:autoSpaceDN w:val="0"/>
        <w:ind w:left="-567" w:firstLine="540"/>
        <w:jc w:val="both"/>
        <w:rPr>
          <w:rFonts w:ascii="Liberation Serif" w:hAnsi="Liberation Serif" w:cs="Liberation Serif"/>
          <w:szCs w:val="24"/>
        </w:rPr>
      </w:pPr>
      <w:r w:rsidRPr="006F2446">
        <w:rPr>
          <w:rFonts w:ascii="Liberation Serif" w:hAnsi="Liberation Serif" w:cs="Liberation Serif"/>
          <w:szCs w:val="24"/>
        </w:rPr>
        <w:t>4.2. Ответственность Сторон за нарушение обязательств по Договору, вызванное действием обстоятельств непреодолимой силы, регулируется законодательством Российской Федерации.</w:t>
      </w:r>
    </w:p>
    <w:p w:rsidR="00324CDB" w:rsidRPr="006F2446" w:rsidRDefault="00324CDB" w:rsidP="009C08D5">
      <w:pPr>
        <w:widowControl w:val="0"/>
        <w:autoSpaceDE w:val="0"/>
        <w:autoSpaceDN w:val="0"/>
        <w:ind w:left="-567" w:firstLine="540"/>
        <w:jc w:val="both"/>
        <w:rPr>
          <w:rFonts w:ascii="Liberation Serif" w:hAnsi="Liberation Serif" w:cs="Liberation Serif"/>
          <w:szCs w:val="24"/>
        </w:rPr>
      </w:pPr>
      <w:r w:rsidRPr="006F2446">
        <w:rPr>
          <w:rFonts w:ascii="Liberation Serif" w:hAnsi="Liberation Serif" w:cs="Liberation Serif"/>
          <w:szCs w:val="24"/>
        </w:rPr>
        <w:t xml:space="preserve">4.3. Споры, возникающие при исполнении Договора, разрешаются по соглашению между Сторонами. При невозможности достижения </w:t>
      </w:r>
      <w:proofErr w:type="gramStart"/>
      <w:r w:rsidRPr="006F2446">
        <w:rPr>
          <w:rFonts w:ascii="Liberation Serif" w:hAnsi="Liberation Serif" w:cs="Liberation Serif"/>
          <w:szCs w:val="24"/>
        </w:rPr>
        <w:t>согласия</w:t>
      </w:r>
      <w:proofErr w:type="gramEnd"/>
      <w:r w:rsidRPr="006F2446">
        <w:rPr>
          <w:rFonts w:ascii="Liberation Serif" w:hAnsi="Liberation Serif" w:cs="Liberation Serif"/>
          <w:szCs w:val="24"/>
        </w:rPr>
        <w:t xml:space="preserve"> между Сторонами возникшие споры разрешаются в судебном порядке в соответствии с законодательством Российской Федерации.</w:t>
      </w:r>
    </w:p>
    <w:p w:rsidR="00324CDB" w:rsidRPr="006F2446" w:rsidRDefault="00324CDB" w:rsidP="009C08D5">
      <w:pPr>
        <w:widowControl w:val="0"/>
        <w:autoSpaceDE w:val="0"/>
        <w:autoSpaceDN w:val="0"/>
        <w:ind w:left="-567" w:firstLine="540"/>
        <w:jc w:val="both"/>
        <w:rPr>
          <w:rFonts w:ascii="Liberation Serif" w:hAnsi="Liberation Serif" w:cs="Liberation Serif"/>
          <w:szCs w:val="24"/>
        </w:rPr>
      </w:pPr>
      <w:r w:rsidRPr="006F2446">
        <w:rPr>
          <w:rFonts w:ascii="Liberation Serif" w:hAnsi="Liberation Serif" w:cs="Liberation Serif"/>
          <w:szCs w:val="24"/>
        </w:rPr>
        <w:t xml:space="preserve">4.4.  Ссудополучатель несет риск случайной гибели или случайного повреждения </w:t>
      </w:r>
      <w:r w:rsidR="00A26EE9" w:rsidRPr="006F2446">
        <w:rPr>
          <w:rFonts w:ascii="Liberation Serif" w:hAnsi="Liberation Serif" w:cs="Liberation Serif"/>
          <w:szCs w:val="24"/>
        </w:rPr>
        <w:t>имущества</w:t>
      </w:r>
      <w:r w:rsidRPr="006F2446">
        <w:rPr>
          <w:rFonts w:ascii="Liberation Serif" w:hAnsi="Liberation Serif" w:cs="Liberation Serif"/>
          <w:szCs w:val="24"/>
        </w:rPr>
        <w:t>, если они были испорчены в связи с тем, что Ссудополучатель использовал их не в соответствии с настоящим Договором или их назначением либо передал третьему лицу без согласия Ссудодателя.</w:t>
      </w:r>
    </w:p>
    <w:p w:rsidR="00324CDB" w:rsidRPr="006F2446" w:rsidRDefault="00324CDB" w:rsidP="00324CDB">
      <w:pPr>
        <w:widowControl w:val="0"/>
        <w:autoSpaceDE w:val="0"/>
        <w:autoSpaceDN w:val="0"/>
        <w:jc w:val="center"/>
        <w:outlineLvl w:val="0"/>
        <w:rPr>
          <w:rFonts w:ascii="Liberation Serif" w:hAnsi="Liberation Serif" w:cs="Liberation Serif"/>
          <w:b/>
          <w:szCs w:val="24"/>
        </w:rPr>
      </w:pPr>
      <w:r w:rsidRPr="006F2446">
        <w:rPr>
          <w:rFonts w:ascii="Liberation Serif" w:hAnsi="Liberation Serif" w:cs="Liberation Serif"/>
          <w:b/>
          <w:szCs w:val="24"/>
        </w:rPr>
        <w:t>5. Срок Договора</w:t>
      </w:r>
    </w:p>
    <w:p w:rsidR="00324CDB" w:rsidRPr="006F2446" w:rsidRDefault="00324CDB" w:rsidP="00324CDB">
      <w:pPr>
        <w:widowControl w:val="0"/>
        <w:autoSpaceDE w:val="0"/>
        <w:autoSpaceDN w:val="0"/>
        <w:jc w:val="center"/>
        <w:outlineLvl w:val="0"/>
        <w:rPr>
          <w:rFonts w:ascii="Liberation Serif" w:hAnsi="Liberation Serif" w:cs="Liberation Serif"/>
          <w:b/>
          <w:szCs w:val="24"/>
        </w:rPr>
      </w:pPr>
    </w:p>
    <w:p w:rsidR="00A26EE9" w:rsidRPr="006F2446" w:rsidRDefault="00324CDB" w:rsidP="009C08D5">
      <w:pPr>
        <w:widowControl w:val="0"/>
        <w:autoSpaceDE w:val="0"/>
        <w:autoSpaceDN w:val="0"/>
        <w:ind w:left="-567" w:firstLine="540"/>
        <w:jc w:val="both"/>
        <w:rPr>
          <w:rFonts w:ascii="Liberation Serif" w:hAnsi="Liberation Serif" w:cs="Liberation Serif"/>
          <w:szCs w:val="24"/>
        </w:rPr>
      </w:pPr>
      <w:r w:rsidRPr="006F2446">
        <w:rPr>
          <w:rFonts w:ascii="Liberation Serif" w:hAnsi="Liberation Serif" w:cs="Liberation Serif"/>
          <w:szCs w:val="24"/>
        </w:rPr>
        <w:t xml:space="preserve">5.1. </w:t>
      </w:r>
      <w:r w:rsidR="00A26EE9" w:rsidRPr="006F2446">
        <w:rPr>
          <w:rFonts w:ascii="Liberation Serif" w:hAnsi="Liberation Serif" w:cs="Liberation Serif"/>
          <w:szCs w:val="24"/>
        </w:rPr>
        <w:t>Договор  считается заключенным на срок действия контракта №</w:t>
      </w:r>
      <w:r w:rsidR="00236688">
        <w:rPr>
          <w:rFonts w:ascii="Liberation Serif" w:hAnsi="Liberation Serif" w:cs="Liberation Serif"/>
          <w:szCs w:val="24"/>
        </w:rPr>
        <w:t>1</w:t>
      </w:r>
      <w:r w:rsidR="005267ED">
        <w:rPr>
          <w:rFonts w:ascii="Liberation Serif" w:hAnsi="Liberation Serif" w:cs="Liberation Serif"/>
          <w:szCs w:val="24"/>
        </w:rPr>
        <w:t>1</w:t>
      </w:r>
      <w:r w:rsidR="005E1661">
        <w:rPr>
          <w:rFonts w:ascii="Liberation Serif" w:hAnsi="Liberation Serif" w:cs="Liberation Serif"/>
          <w:szCs w:val="24"/>
        </w:rPr>
        <w:t xml:space="preserve"> от 24.09.</w:t>
      </w:r>
      <w:r w:rsidR="00A26EE9" w:rsidRPr="006F2446">
        <w:rPr>
          <w:rFonts w:ascii="Liberation Serif" w:hAnsi="Liberation Serif" w:cs="Liberation Serif"/>
          <w:szCs w:val="24"/>
        </w:rPr>
        <w:t>202</w:t>
      </w:r>
      <w:r w:rsidR="00D60ABC">
        <w:rPr>
          <w:rFonts w:ascii="Liberation Serif" w:hAnsi="Liberation Serif" w:cs="Liberation Serif"/>
          <w:szCs w:val="24"/>
        </w:rPr>
        <w:t>4</w:t>
      </w:r>
      <w:r w:rsidR="00A26EE9" w:rsidRPr="006F2446">
        <w:rPr>
          <w:rFonts w:ascii="Liberation Serif" w:hAnsi="Liberation Serif" w:cs="Liberation Serif"/>
          <w:szCs w:val="24"/>
        </w:rPr>
        <w:t>г. на оказание услуг  школьного питания</w:t>
      </w:r>
      <w:r w:rsidR="004F3A6E" w:rsidRPr="006F2446">
        <w:rPr>
          <w:rFonts w:ascii="Liberation Serif" w:hAnsi="Liberation Serif" w:cs="Liberation Serif"/>
          <w:szCs w:val="24"/>
        </w:rPr>
        <w:t>, в пределах срока оказания услуг школьного питания.</w:t>
      </w:r>
      <w:r w:rsidR="00A26EE9" w:rsidRPr="006F2446">
        <w:rPr>
          <w:rFonts w:ascii="Liberation Serif" w:hAnsi="Liberation Serif" w:cs="Liberation Serif"/>
          <w:szCs w:val="24"/>
        </w:rPr>
        <w:t xml:space="preserve"> </w:t>
      </w:r>
    </w:p>
    <w:p w:rsidR="00324CDB" w:rsidRPr="006F2446" w:rsidRDefault="00324CDB" w:rsidP="009C08D5">
      <w:pPr>
        <w:widowControl w:val="0"/>
        <w:autoSpaceDE w:val="0"/>
        <w:autoSpaceDN w:val="0"/>
        <w:ind w:left="-567" w:firstLine="540"/>
        <w:jc w:val="both"/>
        <w:rPr>
          <w:rFonts w:ascii="Liberation Serif" w:hAnsi="Liberation Serif" w:cs="Liberation Serif"/>
          <w:szCs w:val="24"/>
        </w:rPr>
      </w:pPr>
      <w:r w:rsidRPr="006F2446">
        <w:rPr>
          <w:rFonts w:ascii="Liberation Serif" w:hAnsi="Liberation Serif" w:cs="Liberation Serif"/>
          <w:szCs w:val="24"/>
        </w:rPr>
        <w:t>5.2. Стороны вправе потребовать досрочного расторжения настоящего Договора по основаниям, предусмотренным гражданским законодательством РФ.</w:t>
      </w:r>
    </w:p>
    <w:p w:rsidR="00324CDB" w:rsidRPr="006F2446" w:rsidRDefault="00324CDB" w:rsidP="009C08D5">
      <w:pPr>
        <w:widowControl w:val="0"/>
        <w:autoSpaceDE w:val="0"/>
        <w:autoSpaceDN w:val="0"/>
        <w:ind w:left="-567" w:firstLine="540"/>
        <w:jc w:val="both"/>
        <w:rPr>
          <w:rFonts w:ascii="Liberation Serif" w:hAnsi="Liberation Serif" w:cs="Liberation Serif"/>
          <w:szCs w:val="24"/>
        </w:rPr>
      </w:pPr>
      <w:r w:rsidRPr="006F2446">
        <w:rPr>
          <w:rFonts w:ascii="Liberation Serif" w:hAnsi="Liberation Serif" w:cs="Liberation Serif"/>
          <w:szCs w:val="24"/>
        </w:rPr>
        <w:t>5.3.  Каждая из Сторон вправе во всякое время отказаться от Договора безвозмездного пользования,  известив об этом другую сторону за один месяц.</w:t>
      </w:r>
    </w:p>
    <w:p w:rsidR="00324CDB" w:rsidRPr="006F2446" w:rsidRDefault="00324CDB" w:rsidP="00324CDB">
      <w:pPr>
        <w:widowControl w:val="0"/>
        <w:autoSpaceDE w:val="0"/>
        <w:autoSpaceDN w:val="0"/>
        <w:ind w:firstLine="540"/>
        <w:jc w:val="both"/>
        <w:rPr>
          <w:rFonts w:ascii="Liberation Serif" w:hAnsi="Liberation Serif" w:cs="Liberation Serif"/>
          <w:b/>
          <w:szCs w:val="24"/>
        </w:rPr>
      </w:pPr>
      <w:r w:rsidRPr="006F2446">
        <w:rPr>
          <w:rFonts w:ascii="Liberation Serif" w:hAnsi="Liberation Serif" w:cs="Liberation Serif"/>
          <w:szCs w:val="24"/>
        </w:rPr>
        <w:t xml:space="preserve"> </w:t>
      </w:r>
    </w:p>
    <w:p w:rsidR="00324CDB" w:rsidRPr="006F2446" w:rsidRDefault="00324CDB" w:rsidP="00324CDB">
      <w:pPr>
        <w:widowControl w:val="0"/>
        <w:autoSpaceDE w:val="0"/>
        <w:autoSpaceDN w:val="0"/>
        <w:jc w:val="center"/>
        <w:outlineLvl w:val="0"/>
        <w:rPr>
          <w:rFonts w:ascii="Liberation Serif" w:hAnsi="Liberation Serif" w:cs="Liberation Serif"/>
          <w:b/>
          <w:szCs w:val="24"/>
        </w:rPr>
      </w:pPr>
      <w:r w:rsidRPr="006F2446">
        <w:rPr>
          <w:rFonts w:ascii="Liberation Serif" w:hAnsi="Liberation Serif" w:cs="Liberation Serif"/>
          <w:b/>
          <w:szCs w:val="24"/>
        </w:rPr>
        <w:t>6. Заключительные положения</w:t>
      </w:r>
    </w:p>
    <w:p w:rsidR="00324CDB" w:rsidRPr="006F2446" w:rsidRDefault="00324CDB" w:rsidP="00324CDB">
      <w:pPr>
        <w:widowControl w:val="0"/>
        <w:autoSpaceDE w:val="0"/>
        <w:autoSpaceDN w:val="0"/>
        <w:jc w:val="center"/>
        <w:outlineLvl w:val="0"/>
        <w:rPr>
          <w:rFonts w:ascii="Liberation Serif" w:hAnsi="Liberation Serif" w:cs="Liberation Serif"/>
          <w:b/>
          <w:szCs w:val="24"/>
        </w:rPr>
      </w:pPr>
    </w:p>
    <w:p w:rsidR="00324CDB" w:rsidRPr="006F2446" w:rsidRDefault="00324CDB" w:rsidP="009C08D5">
      <w:pPr>
        <w:widowControl w:val="0"/>
        <w:autoSpaceDE w:val="0"/>
        <w:autoSpaceDN w:val="0"/>
        <w:ind w:left="-567" w:firstLine="540"/>
        <w:jc w:val="both"/>
        <w:rPr>
          <w:rFonts w:ascii="Liberation Serif" w:hAnsi="Liberation Serif" w:cs="Liberation Serif"/>
          <w:szCs w:val="24"/>
        </w:rPr>
      </w:pPr>
      <w:r w:rsidRPr="006F2446">
        <w:rPr>
          <w:rFonts w:ascii="Liberation Serif" w:hAnsi="Liberation Serif" w:cs="Liberation Serif"/>
          <w:szCs w:val="24"/>
        </w:rPr>
        <w:t>6.1. Во всем остальном, что не предусмотрено настоящим Договором, Стороны руководствуются действующим законодательством Российской Федерации.</w:t>
      </w:r>
    </w:p>
    <w:p w:rsidR="00324CDB" w:rsidRPr="006F2446" w:rsidRDefault="00324CDB" w:rsidP="009C08D5">
      <w:pPr>
        <w:widowControl w:val="0"/>
        <w:autoSpaceDE w:val="0"/>
        <w:autoSpaceDN w:val="0"/>
        <w:ind w:left="-567" w:firstLine="540"/>
        <w:jc w:val="both"/>
        <w:rPr>
          <w:rFonts w:ascii="Liberation Serif" w:hAnsi="Liberation Serif" w:cs="Liberation Serif"/>
          <w:szCs w:val="24"/>
        </w:rPr>
      </w:pPr>
      <w:r w:rsidRPr="006F2446">
        <w:rPr>
          <w:rFonts w:ascii="Liberation Serif" w:hAnsi="Liberation Serif" w:cs="Liberation Serif"/>
          <w:szCs w:val="24"/>
        </w:rPr>
        <w:t>6.2. Договор составлен в 2 (двух) экземплярах, имеющих равную юридическую силу, один - у Ссудодателя, один - у Ссудополучателя.</w:t>
      </w:r>
    </w:p>
    <w:p w:rsidR="00324CDB" w:rsidRPr="006F2446" w:rsidRDefault="00324CDB" w:rsidP="009C08D5">
      <w:pPr>
        <w:widowControl w:val="0"/>
        <w:autoSpaceDE w:val="0"/>
        <w:autoSpaceDN w:val="0"/>
        <w:ind w:left="-567" w:firstLine="540"/>
        <w:jc w:val="both"/>
        <w:rPr>
          <w:rFonts w:ascii="Liberation Serif" w:hAnsi="Liberation Serif" w:cs="Liberation Serif"/>
          <w:szCs w:val="24"/>
        </w:rPr>
      </w:pPr>
      <w:r w:rsidRPr="006F2446">
        <w:rPr>
          <w:rFonts w:ascii="Liberation Serif" w:hAnsi="Liberation Serif" w:cs="Liberation Serif"/>
          <w:szCs w:val="24"/>
        </w:rPr>
        <w:t>6.3. Неотъемлемой частью настоящего Договора является следующее приложение:</w:t>
      </w:r>
    </w:p>
    <w:p w:rsidR="00324CDB" w:rsidRPr="006F2446" w:rsidRDefault="00324CDB" w:rsidP="009C08D5">
      <w:pPr>
        <w:widowControl w:val="0"/>
        <w:autoSpaceDE w:val="0"/>
        <w:autoSpaceDN w:val="0"/>
        <w:ind w:left="-567" w:firstLine="540"/>
        <w:jc w:val="both"/>
        <w:rPr>
          <w:rFonts w:ascii="Liberation Serif" w:hAnsi="Liberation Serif" w:cs="Liberation Serif"/>
          <w:szCs w:val="24"/>
        </w:rPr>
      </w:pPr>
      <w:r w:rsidRPr="006F2446">
        <w:rPr>
          <w:rFonts w:ascii="Liberation Serif" w:hAnsi="Liberation Serif" w:cs="Liberation Serif"/>
          <w:szCs w:val="24"/>
        </w:rPr>
        <w:t>- акт приема-передачи движимого имущества</w:t>
      </w:r>
      <w:r w:rsidR="006D6858" w:rsidRPr="006F2446">
        <w:rPr>
          <w:rFonts w:ascii="Liberation Serif" w:hAnsi="Liberation Serif" w:cs="Liberation Serif"/>
          <w:szCs w:val="24"/>
        </w:rPr>
        <w:t xml:space="preserve"> (Приложение 1)</w:t>
      </w:r>
      <w:r w:rsidRPr="006F2446">
        <w:rPr>
          <w:rFonts w:ascii="Liberation Serif" w:hAnsi="Liberation Serif" w:cs="Liberation Serif"/>
          <w:szCs w:val="24"/>
        </w:rPr>
        <w:t>.</w:t>
      </w:r>
    </w:p>
    <w:p w:rsidR="00324CDB" w:rsidRPr="006F2446" w:rsidRDefault="00324CDB" w:rsidP="00324CDB">
      <w:pPr>
        <w:widowControl w:val="0"/>
        <w:autoSpaceDE w:val="0"/>
        <w:autoSpaceDN w:val="0"/>
        <w:ind w:firstLine="540"/>
        <w:jc w:val="both"/>
        <w:rPr>
          <w:rFonts w:ascii="Liberation Serif" w:hAnsi="Liberation Serif" w:cs="Liberation Serif"/>
          <w:szCs w:val="24"/>
        </w:rPr>
      </w:pPr>
    </w:p>
    <w:p w:rsidR="00324CDB" w:rsidRPr="006F2446" w:rsidRDefault="00324CDB" w:rsidP="00324CDB">
      <w:pPr>
        <w:widowControl w:val="0"/>
        <w:autoSpaceDE w:val="0"/>
        <w:autoSpaceDN w:val="0"/>
        <w:jc w:val="center"/>
        <w:outlineLvl w:val="0"/>
        <w:rPr>
          <w:rFonts w:ascii="Liberation Serif" w:hAnsi="Liberation Serif" w:cs="Liberation Serif"/>
          <w:b/>
          <w:szCs w:val="24"/>
        </w:rPr>
      </w:pPr>
      <w:r w:rsidRPr="006F2446">
        <w:rPr>
          <w:rFonts w:ascii="Liberation Serif" w:hAnsi="Liberation Serif" w:cs="Liberation Serif"/>
          <w:b/>
          <w:szCs w:val="24"/>
        </w:rPr>
        <w:t>7. Адреса и реквизиты Сторон</w:t>
      </w:r>
    </w:p>
    <w:p w:rsidR="00324CDB" w:rsidRPr="006F2446" w:rsidRDefault="00324CDB" w:rsidP="00324CDB">
      <w:pPr>
        <w:widowControl w:val="0"/>
        <w:autoSpaceDE w:val="0"/>
        <w:autoSpaceDN w:val="0"/>
        <w:jc w:val="center"/>
        <w:outlineLvl w:val="0"/>
        <w:rPr>
          <w:rFonts w:ascii="Liberation Serif" w:hAnsi="Liberation Serif" w:cs="Liberation Serif"/>
          <w:szCs w:val="24"/>
        </w:rPr>
      </w:pPr>
    </w:p>
    <w:tbl>
      <w:tblPr>
        <w:tblW w:w="9900" w:type="dxa"/>
        <w:tblInd w:w="108" w:type="dxa"/>
        <w:tblLayout w:type="fixed"/>
        <w:tblLook w:val="01E0" w:firstRow="1" w:lastRow="1" w:firstColumn="1" w:lastColumn="1" w:noHBand="0" w:noVBand="0"/>
      </w:tblPr>
      <w:tblGrid>
        <w:gridCol w:w="5040"/>
        <w:gridCol w:w="4860"/>
      </w:tblGrid>
      <w:tr w:rsidR="006F2446" w:rsidRPr="006F2446" w:rsidTr="006F7C9B">
        <w:tc>
          <w:tcPr>
            <w:tcW w:w="5040" w:type="dxa"/>
          </w:tcPr>
          <w:p w:rsidR="00324CDB" w:rsidRPr="006F2446" w:rsidRDefault="00324CDB" w:rsidP="00324CDB">
            <w:pPr>
              <w:rPr>
                <w:rFonts w:ascii="Liberation Serif" w:hAnsi="Liberation Serif"/>
                <w:szCs w:val="24"/>
              </w:rPr>
            </w:pPr>
            <w:r w:rsidRPr="006F2446">
              <w:rPr>
                <w:rFonts w:ascii="Liberation Serif" w:hAnsi="Liberation Serif"/>
                <w:szCs w:val="24"/>
              </w:rPr>
              <w:t>Ссудодатель:</w:t>
            </w:r>
          </w:p>
          <w:p w:rsidR="00324CDB" w:rsidRPr="006F2446" w:rsidRDefault="00324CDB" w:rsidP="00324CDB">
            <w:pPr>
              <w:rPr>
                <w:rFonts w:ascii="Liberation Serif" w:hAnsi="Liberation Serif"/>
                <w:szCs w:val="24"/>
              </w:rPr>
            </w:pPr>
          </w:p>
        </w:tc>
        <w:tc>
          <w:tcPr>
            <w:tcW w:w="4860" w:type="dxa"/>
          </w:tcPr>
          <w:p w:rsidR="00324CDB" w:rsidRPr="006F2446" w:rsidRDefault="00324CDB" w:rsidP="00324CDB">
            <w:pPr>
              <w:rPr>
                <w:rFonts w:ascii="Liberation Serif" w:hAnsi="Liberation Serif"/>
                <w:szCs w:val="24"/>
              </w:rPr>
            </w:pPr>
            <w:r w:rsidRPr="006F2446">
              <w:rPr>
                <w:rFonts w:ascii="Liberation Serif" w:hAnsi="Liberation Serif"/>
                <w:szCs w:val="24"/>
              </w:rPr>
              <w:t>Ссудополучатель:</w:t>
            </w:r>
          </w:p>
        </w:tc>
      </w:tr>
      <w:tr w:rsidR="00F076E2" w:rsidRPr="006F2446" w:rsidTr="006F7C9B">
        <w:tc>
          <w:tcPr>
            <w:tcW w:w="5040" w:type="dxa"/>
          </w:tcPr>
          <w:p w:rsidR="00F076E2" w:rsidRPr="006F2446" w:rsidRDefault="00F076E2" w:rsidP="00324CDB">
            <w:pPr>
              <w:rPr>
                <w:rFonts w:ascii="Liberation Serif" w:hAnsi="Liberation Serif"/>
                <w:szCs w:val="24"/>
              </w:rPr>
            </w:pPr>
            <w:r w:rsidRPr="006F2446">
              <w:rPr>
                <w:rFonts w:ascii="Liberation Serif" w:hAnsi="Liberation Serif"/>
                <w:szCs w:val="24"/>
              </w:rPr>
              <w:t xml:space="preserve">Муниципальное бюджетное </w:t>
            </w:r>
            <w:r w:rsidRPr="006F2446">
              <w:rPr>
                <w:rFonts w:ascii="Liberation Serif" w:hAnsi="Liberation Serif"/>
                <w:szCs w:val="24"/>
              </w:rPr>
              <w:lastRenderedPageBreak/>
              <w:t>общеобразовательное учреждение средняя общеобразовательная школа № 19</w:t>
            </w:r>
          </w:p>
          <w:p w:rsidR="00F076E2" w:rsidRPr="006F2446" w:rsidRDefault="00F076E2" w:rsidP="00324CDB">
            <w:pPr>
              <w:rPr>
                <w:rFonts w:ascii="Liberation Serif" w:hAnsi="Liberation Serif"/>
                <w:szCs w:val="24"/>
              </w:rPr>
            </w:pPr>
            <w:r w:rsidRPr="006F2446">
              <w:rPr>
                <w:rFonts w:ascii="Liberation Serif" w:hAnsi="Liberation Serif"/>
                <w:szCs w:val="24"/>
              </w:rPr>
              <w:t xml:space="preserve">Фактический адрес: Свердловская обл., </w:t>
            </w:r>
            <w:proofErr w:type="spellStart"/>
            <w:r w:rsidRPr="006F2446">
              <w:rPr>
                <w:rFonts w:ascii="Liberation Serif" w:hAnsi="Liberation Serif"/>
                <w:szCs w:val="24"/>
              </w:rPr>
              <w:t>г</w:t>
            </w:r>
            <w:proofErr w:type="gramStart"/>
            <w:r w:rsidRPr="006F2446">
              <w:rPr>
                <w:rFonts w:ascii="Liberation Serif" w:hAnsi="Liberation Serif"/>
                <w:szCs w:val="24"/>
              </w:rPr>
              <w:t>.С</w:t>
            </w:r>
            <w:proofErr w:type="gramEnd"/>
            <w:r w:rsidRPr="006F2446">
              <w:rPr>
                <w:rFonts w:ascii="Liberation Serif" w:hAnsi="Liberation Serif"/>
                <w:szCs w:val="24"/>
              </w:rPr>
              <w:t>еров</w:t>
            </w:r>
            <w:proofErr w:type="spellEnd"/>
            <w:r w:rsidRPr="006F2446">
              <w:rPr>
                <w:rFonts w:ascii="Liberation Serif" w:hAnsi="Liberation Serif"/>
                <w:szCs w:val="24"/>
              </w:rPr>
              <w:t>, ул.Красногвардейская,11</w:t>
            </w:r>
          </w:p>
          <w:p w:rsidR="00F076E2" w:rsidRPr="006F2446" w:rsidRDefault="00F076E2" w:rsidP="00324CDB">
            <w:pPr>
              <w:rPr>
                <w:rFonts w:ascii="Liberation Serif" w:hAnsi="Liberation Serif"/>
                <w:szCs w:val="24"/>
              </w:rPr>
            </w:pPr>
            <w:r w:rsidRPr="006F2446">
              <w:rPr>
                <w:rFonts w:ascii="Liberation Serif" w:hAnsi="Liberation Serif"/>
                <w:szCs w:val="24"/>
              </w:rPr>
              <w:t>ИНН 6632015524, КПП 668001001,</w:t>
            </w:r>
          </w:p>
          <w:p w:rsidR="00F076E2" w:rsidRPr="006F2446" w:rsidRDefault="00F076E2" w:rsidP="00324CDB">
            <w:pPr>
              <w:rPr>
                <w:rFonts w:ascii="Liberation Serif" w:hAnsi="Liberation Serif"/>
                <w:szCs w:val="24"/>
              </w:rPr>
            </w:pPr>
            <w:r w:rsidRPr="006F2446">
              <w:rPr>
                <w:rFonts w:ascii="Liberation Serif" w:hAnsi="Liberation Serif"/>
                <w:szCs w:val="24"/>
              </w:rPr>
              <w:t>ОКПО 55781272  ОКАТО 65492000000</w:t>
            </w:r>
          </w:p>
          <w:p w:rsidR="00F076E2" w:rsidRPr="006F2446" w:rsidRDefault="00F076E2" w:rsidP="00324CDB">
            <w:pPr>
              <w:rPr>
                <w:rFonts w:ascii="Liberation Serif" w:hAnsi="Liberation Serif"/>
                <w:szCs w:val="24"/>
              </w:rPr>
            </w:pPr>
            <w:r w:rsidRPr="006F2446">
              <w:rPr>
                <w:rFonts w:ascii="Liberation Serif" w:hAnsi="Liberation Serif"/>
                <w:szCs w:val="24"/>
              </w:rPr>
              <w:t xml:space="preserve">Свидетельство о государственной регистрации юридического лица, серии 66 № 002793739, выдано Межрайонной ИФНС России №4 по Свердловской области «18» октября 2002г </w:t>
            </w:r>
          </w:p>
          <w:p w:rsidR="00F076E2" w:rsidRPr="006F2446" w:rsidRDefault="00F076E2" w:rsidP="00324CDB">
            <w:pPr>
              <w:rPr>
                <w:rFonts w:ascii="Liberation Serif" w:hAnsi="Liberation Serif"/>
                <w:szCs w:val="24"/>
              </w:rPr>
            </w:pPr>
            <w:r w:rsidRPr="006F2446">
              <w:rPr>
                <w:rFonts w:ascii="Liberation Serif" w:hAnsi="Liberation Serif"/>
                <w:szCs w:val="24"/>
              </w:rPr>
              <w:t>ОГРН 1026601814172</w:t>
            </w:r>
          </w:p>
        </w:tc>
        <w:tc>
          <w:tcPr>
            <w:tcW w:w="4860" w:type="dxa"/>
          </w:tcPr>
          <w:p w:rsidR="00F076E2" w:rsidRPr="00675FDD" w:rsidRDefault="00F076E2" w:rsidP="00C57117">
            <w:pPr>
              <w:ind w:left="34"/>
              <w:jc w:val="both"/>
              <w:rPr>
                <w:rFonts w:ascii="Liberation Serif" w:hAnsi="Liberation Serif"/>
                <w:szCs w:val="24"/>
              </w:rPr>
            </w:pPr>
            <w:r w:rsidRPr="00675FDD">
              <w:rPr>
                <w:rFonts w:ascii="Liberation Serif" w:hAnsi="Liberation Serif"/>
                <w:szCs w:val="24"/>
              </w:rPr>
              <w:lastRenderedPageBreak/>
              <w:t>ИП Седышев В.И.</w:t>
            </w:r>
          </w:p>
          <w:p w:rsidR="00675FDD" w:rsidRDefault="00F076E2" w:rsidP="00C57117">
            <w:pPr>
              <w:ind w:left="34"/>
              <w:jc w:val="both"/>
              <w:rPr>
                <w:rFonts w:ascii="Liberation Serif" w:hAnsi="Liberation Serif"/>
                <w:szCs w:val="24"/>
              </w:rPr>
            </w:pPr>
            <w:r w:rsidRPr="00675FDD">
              <w:rPr>
                <w:rFonts w:ascii="Liberation Serif" w:hAnsi="Liberation Serif"/>
                <w:szCs w:val="24"/>
              </w:rPr>
              <w:lastRenderedPageBreak/>
              <w:t xml:space="preserve">ИНН 662332090750 </w:t>
            </w:r>
          </w:p>
          <w:p w:rsidR="00F076E2" w:rsidRPr="00675FDD" w:rsidRDefault="00F076E2" w:rsidP="00C57117">
            <w:pPr>
              <w:ind w:left="34"/>
              <w:jc w:val="both"/>
              <w:rPr>
                <w:rFonts w:ascii="Liberation Serif" w:hAnsi="Liberation Serif"/>
                <w:szCs w:val="24"/>
              </w:rPr>
            </w:pPr>
            <w:r w:rsidRPr="00675FDD">
              <w:rPr>
                <w:rFonts w:ascii="Liberation Serif" w:hAnsi="Liberation Serif"/>
                <w:szCs w:val="24"/>
              </w:rPr>
              <w:t>ОГРНИП 306962323600010</w:t>
            </w:r>
          </w:p>
          <w:p w:rsidR="00F076E2" w:rsidRPr="00675FDD" w:rsidRDefault="00F076E2" w:rsidP="00C57117">
            <w:pPr>
              <w:ind w:left="34"/>
              <w:jc w:val="both"/>
              <w:rPr>
                <w:rFonts w:ascii="Liberation Serif" w:hAnsi="Liberation Serif"/>
                <w:szCs w:val="24"/>
              </w:rPr>
            </w:pPr>
            <w:r w:rsidRPr="00675FDD">
              <w:rPr>
                <w:rFonts w:ascii="Liberation Serif" w:hAnsi="Liberation Serif"/>
                <w:szCs w:val="24"/>
              </w:rPr>
              <w:t>622042 Свердловская область,</w:t>
            </w:r>
          </w:p>
          <w:p w:rsidR="00F076E2" w:rsidRPr="00675FDD" w:rsidRDefault="00F076E2" w:rsidP="00C57117">
            <w:pPr>
              <w:ind w:left="34"/>
              <w:jc w:val="both"/>
              <w:rPr>
                <w:rFonts w:ascii="Liberation Serif" w:hAnsi="Liberation Serif"/>
                <w:szCs w:val="24"/>
              </w:rPr>
            </w:pPr>
            <w:r w:rsidRPr="00675FDD">
              <w:rPr>
                <w:rFonts w:ascii="Liberation Serif" w:hAnsi="Liberation Serif"/>
                <w:szCs w:val="24"/>
              </w:rPr>
              <w:t>г. Нижний Тагил, ул. Победы, д.51 кв.172</w:t>
            </w:r>
          </w:p>
          <w:p w:rsidR="00F076E2" w:rsidRPr="00675FDD" w:rsidRDefault="00F076E2" w:rsidP="00C57117">
            <w:pPr>
              <w:ind w:left="34"/>
              <w:jc w:val="both"/>
              <w:rPr>
                <w:rFonts w:ascii="Liberation Serif" w:hAnsi="Liberation Serif"/>
                <w:szCs w:val="24"/>
              </w:rPr>
            </w:pPr>
            <w:r w:rsidRPr="00675FDD">
              <w:rPr>
                <w:rFonts w:ascii="Liberation Serif" w:hAnsi="Liberation Serif"/>
                <w:szCs w:val="24"/>
              </w:rPr>
              <w:t>Телефон: 79045428530</w:t>
            </w:r>
          </w:p>
          <w:p w:rsidR="00F076E2" w:rsidRPr="00675FDD" w:rsidRDefault="00F076E2" w:rsidP="00C57117">
            <w:pPr>
              <w:ind w:left="34"/>
              <w:jc w:val="both"/>
              <w:rPr>
                <w:rFonts w:ascii="Liberation Serif" w:hAnsi="Liberation Serif"/>
                <w:szCs w:val="24"/>
              </w:rPr>
            </w:pPr>
            <w:proofErr w:type="spellStart"/>
            <w:r w:rsidRPr="00675FDD">
              <w:rPr>
                <w:rFonts w:ascii="Liberation Serif" w:hAnsi="Liberation Serif"/>
                <w:szCs w:val="24"/>
              </w:rPr>
              <w:t>эл</w:t>
            </w:r>
            <w:proofErr w:type="gramStart"/>
            <w:r w:rsidRPr="00675FDD">
              <w:rPr>
                <w:rFonts w:ascii="Liberation Serif" w:hAnsi="Liberation Serif"/>
                <w:szCs w:val="24"/>
              </w:rPr>
              <w:t>.п</w:t>
            </w:r>
            <w:proofErr w:type="gramEnd"/>
            <w:r w:rsidRPr="00675FDD">
              <w:rPr>
                <w:rFonts w:ascii="Liberation Serif" w:hAnsi="Liberation Serif"/>
                <w:szCs w:val="24"/>
              </w:rPr>
              <w:t>очта</w:t>
            </w:r>
            <w:proofErr w:type="spellEnd"/>
            <w:r w:rsidRPr="00675FDD">
              <w:rPr>
                <w:rFonts w:ascii="Liberation Serif" w:hAnsi="Liberation Serif"/>
                <w:szCs w:val="24"/>
              </w:rPr>
              <w:t>: vsedyshev@bk.ru</w:t>
            </w:r>
          </w:p>
          <w:p w:rsidR="00F076E2" w:rsidRPr="00675FDD" w:rsidRDefault="00F076E2" w:rsidP="00C57117">
            <w:pPr>
              <w:ind w:left="34"/>
              <w:jc w:val="both"/>
              <w:rPr>
                <w:rFonts w:ascii="Liberation Serif" w:hAnsi="Liberation Serif"/>
                <w:szCs w:val="24"/>
              </w:rPr>
            </w:pPr>
            <w:proofErr w:type="gramStart"/>
            <w:r w:rsidRPr="00675FDD">
              <w:rPr>
                <w:rFonts w:ascii="Liberation Serif" w:hAnsi="Liberation Serif"/>
                <w:szCs w:val="24"/>
              </w:rPr>
              <w:t>р</w:t>
            </w:r>
            <w:proofErr w:type="gramEnd"/>
            <w:r w:rsidRPr="00675FDD">
              <w:rPr>
                <w:rFonts w:ascii="Liberation Serif" w:hAnsi="Liberation Serif"/>
                <w:szCs w:val="24"/>
              </w:rPr>
              <w:t xml:space="preserve">/с 40802810016540016474  </w:t>
            </w:r>
          </w:p>
          <w:p w:rsidR="00F076E2" w:rsidRPr="00675FDD" w:rsidRDefault="00F076E2" w:rsidP="00C57117">
            <w:pPr>
              <w:ind w:left="34"/>
              <w:jc w:val="both"/>
              <w:rPr>
                <w:rFonts w:ascii="Liberation Serif" w:hAnsi="Liberation Serif"/>
                <w:szCs w:val="24"/>
              </w:rPr>
            </w:pPr>
            <w:r w:rsidRPr="00675FDD">
              <w:rPr>
                <w:rFonts w:ascii="Liberation Serif" w:hAnsi="Liberation Serif"/>
                <w:szCs w:val="24"/>
              </w:rPr>
              <w:t xml:space="preserve">УРАЛЬСКИЙ БАНК ПАО СБЕРБАНК </w:t>
            </w:r>
          </w:p>
          <w:p w:rsidR="00F076E2" w:rsidRPr="00675FDD" w:rsidRDefault="00F076E2" w:rsidP="00C57117">
            <w:pPr>
              <w:ind w:left="34"/>
              <w:jc w:val="both"/>
              <w:rPr>
                <w:rFonts w:ascii="Liberation Serif" w:hAnsi="Liberation Serif"/>
                <w:szCs w:val="24"/>
              </w:rPr>
            </w:pPr>
            <w:r w:rsidRPr="00675FDD">
              <w:rPr>
                <w:rFonts w:ascii="Liberation Serif" w:hAnsi="Liberation Serif"/>
                <w:szCs w:val="24"/>
              </w:rPr>
              <w:t>г. Екатеринбург, БИК 046577674</w:t>
            </w:r>
          </w:p>
          <w:p w:rsidR="00F076E2" w:rsidRPr="00675FDD" w:rsidRDefault="00F076E2" w:rsidP="00C57117">
            <w:pPr>
              <w:ind w:left="34"/>
              <w:jc w:val="both"/>
              <w:rPr>
                <w:rFonts w:ascii="Liberation Serif" w:hAnsi="Liberation Serif"/>
                <w:szCs w:val="24"/>
              </w:rPr>
            </w:pPr>
            <w:r w:rsidRPr="00675FDD">
              <w:rPr>
                <w:rFonts w:ascii="Liberation Serif" w:hAnsi="Liberation Serif"/>
                <w:szCs w:val="24"/>
              </w:rPr>
              <w:t>к/с 30101810500000000674</w:t>
            </w:r>
          </w:p>
          <w:p w:rsidR="00F076E2" w:rsidRPr="00675FDD" w:rsidRDefault="00F076E2" w:rsidP="00C57117">
            <w:pPr>
              <w:ind w:left="34"/>
              <w:jc w:val="both"/>
              <w:rPr>
                <w:rFonts w:ascii="Liberation Serif" w:hAnsi="Liberation Serif"/>
                <w:szCs w:val="24"/>
              </w:rPr>
            </w:pPr>
            <w:r w:rsidRPr="00675FDD">
              <w:rPr>
                <w:rFonts w:ascii="Liberation Serif" w:hAnsi="Liberation Serif"/>
                <w:szCs w:val="24"/>
              </w:rPr>
              <w:t>ОКТМО 65751000 город Нижний Тагил</w:t>
            </w:r>
          </w:p>
        </w:tc>
      </w:tr>
      <w:tr w:rsidR="00F076E2" w:rsidRPr="006F2446" w:rsidTr="006F7C9B">
        <w:tc>
          <w:tcPr>
            <w:tcW w:w="5040" w:type="dxa"/>
          </w:tcPr>
          <w:p w:rsidR="00F076E2" w:rsidRPr="006F2446" w:rsidRDefault="00F076E2" w:rsidP="00324CDB">
            <w:pPr>
              <w:rPr>
                <w:rFonts w:ascii="Liberation Serif" w:hAnsi="Liberation Serif"/>
                <w:szCs w:val="24"/>
              </w:rPr>
            </w:pPr>
            <w:r w:rsidRPr="006F2446">
              <w:rPr>
                <w:rFonts w:ascii="Liberation Serif" w:hAnsi="Liberation Serif"/>
                <w:szCs w:val="24"/>
              </w:rPr>
              <w:lastRenderedPageBreak/>
              <w:t>Ссудодатель</w:t>
            </w:r>
          </w:p>
          <w:p w:rsidR="00F076E2" w:rsidRPr="006F2446" w:rsidRDefault="00F076E2" w:rsidP="00324CDB">
            <w:pPr>
              <w:rPr>
                <w:rFonts w:ascii="Liberation Serif" w:hAnsi="Liberation Serif"/>
                <w:szCs w:val="24"/>
              </w:rPr>
            </w:pPr>
            <w:r w:rsidRPr="006F2446">
              <w:rPr>
                <w:rFonts w:ascii="Liberation Serif" w:hAnsi="Liberation Serif"/>
                <w:szCs w:val="24"/>
              </w:rPr>
              <w:t>_______________        /Душко М.Н./</w:t>
            </w:r>
          </w:p>
          <w:p w:rsidR="00F076E2" w:rsidRPr="006F2446" w:rsidRDefault="00F076E2" w:rsidP="00324CDB">
            <w:pPr>
              <w:rPr>
                <w:rFonts w:ascii="Liberation Serif" w:hAnsi="Liberation Serif"/>
                <w:szCs w:val="24"/>
              </w:rPr>
            </w:pPr>
            <w:r w:rsidRPr="006F2446">
              <w:rPr>
                <w:rFonts w:ascii="Liberation Serif" w:hAnsi="Liberation Serif"/>
                <w:szCs w:val="24"/>
              </w:rPr>
              <w:t xml:space="preserve">       подпись</w:t>
            </w:r>
            <w:r w:rsidRPr="006F2446">
              <w:rPr>
                <w:rFonts w:ascii="Liberation Serif" w:hAnsi="Liberation Serif"/>
                <w:szCs w:val="24"/>
              </w:rPr>
              <w:tab/>
              <w:t xml:space="preserve">             расшифровка</w:t>
            </w:r>
          </w:p>
          <w:p w:rsidR="00F076E2" w:rsidRPr="006F2446" w:rsidRDefault="00675FDD" w:rsidP="00324CDB">
            <w:pPr>
              <w:rPr>
                <w:rFonts w:ascii="Liberation Serif" w:hAnsi="Liberation Serif"/>
                <w:szCs w:val="24"/>
              </w:rPr>
            </w:pPr>
            <w:r>
              <w:rPr>
                <w:rFonts w:ascii="Liberation Serif" w:hAnsi="Liberation Serif"/>
                <w:szCs w:val="24"/>
              </w:rPr>
              <w:t xml:space="preserve">       </w:t>
            </w:r>
            <w:r w:rsidR="00F076E2" w:rsidRPr="006F2446">
              <w:rPr>
                <w:rFonts w:ascii="Liberation Serif" w:hAnsi="Liberation Serif"/>
                <w:szCs w:val="24"/>
              </w:rPr>
              <w:t>М.П.</w:t>
            </w:r>
          </w:p>
        </w:tc>
        <w:tc>
          <w:tcPr>
            <w:tcW w:w="4860" w:type="dxa"/>
          </w:tcPr>
          <w:p w:rsidR="00F076E2" w:rsidRPr="00675FDD" w:rsidRDefault="00F076E2" w:rsidP="00F076E2">
            <w:pPr>
              <w:ind w:firstLine="97"/>
              <w:jc w:val="both"/>
              <w:rPr>
                <w:rFonts w:ascii="Liberation Serif" w:hAnsi="Liberation Serif"/>
                <w:szCs w:val="24"/>
              </w:rPr>
            </w:pPr>
            <w:r w:rsidRPr="00675FDD">
              <w:rPr>
                <w:rFonts w:ascii="Liberation Serif" w:hAnsi="Liberation Serif"/>
                <w:szCs w:val="24"/>
              </w:rPr>
              <w:t>Ссудополучатель</w:t>
            </w:r>
          </w:p>
          <w:p w:rsidR="00F076E2" w:rsidRPr="00675FDD" w:rsidRDefault="00F076E2" w:rsidP="00C57117">
            <w:pPr>
              <w:jc w:val="both"/>
              <w:rPr>
                <w:rFonts w:ascii="Liberation Serif" w:hAnsi="Liberation Serif"/>
                <w:szCs w:val="24"/>
              </w:rPr>
            </w:pPr>
            <w:r w:rsidRPr="00675FDD">
              <w:rPr>
                <w:rFonts w:ascii="Liberation Serif" w:hAnsi="Liberation Serif"/>
                <w:szCs w:val="24"/>
              </w:rPr>
              <w:t>______________          /</w:t>
            </w:r>
            <w:r w:rsidRPr="00675FDD">
              <w:rPr>
                <w:rFonts w:ascii="Liberation Serif" w:hAnsi="Liberation Serif"/>
              </w:rPr>
              <w:t xml:space="preserve"> </w:t>
            </w:r>
            <w:r w:rsidRPr="00675FDD">
              <w:rPr>
                <w:rFonts w:ascii="Liberation Serif" w:hAnsi="Liberation Serif"/>
                <w:szCs w:val="24"/>
              </w:rPr>
              <w:t xml:space="preserve">Седышев В.И./      </w:t>
            </w:r>
          </w:p>
          <w:p w:rsidR="00F076E2" w:rsidRPr="00675FDD" w:rsidRDefault="00F076E2" w:rsidP="00C57117">
            <w:pPr>
              <w:tabs>
                <w:tab w:val="center" w:pos="2083"/>
              </w:tabs>
              <w:jc w:val="both"/>
              <w:rPr>
                <w:rFonts w:ascii="Liberation Serif" w:hAnsi="Liberation Serif"/>
                <w:szCs w:val="24"/>
              </w:rPr>
            </w:pPr>
            <w:r w:rsidRPr="00675FDD">
              <w:rPr>
                <w:rFonts w:ascii="Liberation Serif" w:hAnsi="Liberation Serif"/>
                <w:szCs w:val="24"/>
              </w:rPr>
              <w:t xml:space="preserve">     подпись</w:t>
            </w:r>
            <w:r w:rsidRPr="00675FDD">
              <w:rPr>
                <w:rFonts w:ascii="Liberation Serif" w:hAnsi="Liberation Serif"/>
                <w:szCs w:val="24"/>
              </w:rPr>
              <w:tab/>
              <w:t xml:space="preserve">                     расшифровка</w:t>
            </w:r>
          </w:p>
          <w:p w:rsidR="00F076E2" w:rsidRPr="00675FDD" w:rsidRDefault="00F076E2" w:rsidP="00C57117">
            <w:pPr>
              <w:ind w:firstLine="567"/>
              <w:jc w:val="both"/>
              <w:rPr>
                <w:rFonts w:ascii="Liberation Serif" w:hAnsi="Liberation Serif"/>
                <w:szCs w:val="24"/>
              </w:rPr>
            </w:pPr>
            <w:r w:rsidRPr="00675FDD">
              <w:rPr>
                <w:rFonts w:ascii="Liberation Serif" w:hAnsi="Liberation Serif"/>
                <w:szCs w:val="24"/>
              </w:rPr>
              <w:t>М.П.</w:t>
            </w:r>
          </w:p>
          <w:p w:rsidR="00F076E2" w:rsidRPr="00675FDD" w:rsidRDefault="00F076E2" w:rsidP="00C57117">
            <w:pPr>
              <w:ind w:firstLine="567"/>
              <w:jc w:val="both"/>
              <w:rPr>
                <w:rFonts w:ascii="Liberation Serif" w:hAnsi="Liberation Serif"/>
                <w:szCs w:val="24"/>
              </w:rPr>
            </w:pPr>
          </w:p>
        </w:tc>
      </w:tr>
    </w:tbl>
    <w:p w:rsidR="009C08D5" w:rsidRPr="006F2446" w:rsidRDefault="009C08D5" w:rsidP="00A26EE9">
      <w:pPr>
        <w:widowControl w:val="0"/>
        <w:autoSpaceDE w:val="0"/>
        <w:autoSpaceDN w:val="0"/>
        <w:jc w:val="right"/>
        <w:outlineLvl w:val="0"/>
        <w:rPr>
          <w:rFonts w:ascii="Liberation Serif" w:hAnsi="Liberation Serif" w:cs="Liberation Serif"/>
          <w:szCs w:val="24"/>
        </w:rPr>
      </w:pPr>
    </w:p>
    <w:p w:rsidR="009C08D5" w:rsidRPr="006F2446" w:rsidRDefault="009C08D5" w:rsidP="00A26EE9">
      <w:pPr>
        <w:widowControl w:val="0"/>
        <w:autoSpaceDE w:val="0"/>
        <w:autoSpaceDN w:val="0"/>
        <w:jc w:val="right"/>
        <w:outlineLvl w:val="0"/>
        <w:rPr>
          <w:rFonts w:ascii="Liberation Serif" w:hAnsi="Liberation Serif" w:cs="Liberation Serif"/>
          <w:szCs w:val="24"/>
        </w:rPr>
      </w:pPr>
    </w:p>
    <w:p w:rsidR="009C08D5" w:rsidRPr="006F2446" w:rsidRDefault="009C08D5" w:rsidP="00A26EE9">
      <w:pPr>
        <w:widowControl w:val="0"/>
        <w:autoSpaceDE w:val="0"/>
        <w:autoSpaceDN w:val="0"/>
        <w:jc w:val="right"/>
        <w:outlineLvl w:val="0"/>
        <w:rPr>
          <w:rFonts w:ascii="Liberation Serif" w:hAnsi="Liberation Serif" w:cs="Liberation Serif"/>
          <w:szCs w:val="24"/>
        </w:rPr>
      </w:pPr>
    </w:p>
    <w:p w:rsidR="009C08D5" w:rsidRPr="006F2446" w:rsidRDefault="009C08D5" w:rsidP="00A26EE9">
      <w:pPr>
        <w:widowControl w:val="0"/>
        <w:autoSpaceDE w:val="0"/>
        <w:autoSpaceDN w:val="0"/>
        <w:jc w:val="right"/>
        <w:outlineLvl w:val="0"/>
        <w:rPr>
          <w:rFonts w:ascii="Liberation Serif" w:hAnsi="Liberation Serif" w:cs="Liberation Serif"/>
          <w:szCs w:val="24"/>
        </w:rPr>
      </w:pPr>
    </w:p>
    <w:p w:rsidR="00F076E2" w:rsidRPr="006F2446" w:rsidRDefault="00F076E2" w:rsidP="00F076E2">
      <w:pPr>
        <w:widowControl w:val="0"/>
        <w:tabs>
          <w:tab w:val="left" w:pos="255"/>
        </w:tabs>
        <w:autoSpaceDE w:val="0"/>
        <w:autoSpaceDN w:val="0"/>
        <w:outlineLvl w:val="0"/>
        <w:rPr>
          <w:rFonts w:ascii="Liberation Serif" w:hAnsi="Liberation Serif" w:cs="Liberation Serif"/>
          <w:szCs w:val="24"/>
        </w:rPr>
      </w:pPr>
      <w:r>
        <w:rPr>
          <w:rFonts w:ascii="Liberation Serif" w:hAnsi="Liberation Serif" w:cs="Liberation Serif"/>
          <w:szCs w:val="24"/>
        </w:rPr>
        <w:tab/>
      </w:r>
    </w:p>
    <w:p w:rsidR="009C08D5" w:rsidRPr="006F2446" w:rsidRDefault="009C08D5" w:rsidP="00F076E2">
      <w:pPr>
        <w:widowControl w:val="0"/>
        <w:tabs>
          <w:tab w:val="left" w:pos="255"/>
        </w:tabs>
        <w:autoSpaceDE w:val="0"/>
        <w:autoSpaceDN w:val="0"/>
        <w:outlineLvl w:val="0"/>
        <w:rPr>
          <w:rFonts w:ascii="Liberation Serif" w:hAnsi="Liberation Serif" w:cs="Liberation Serif"/>
          <w:szCs w:val="24"/>
        </w:rPr>
      </w:pPr>
    </w:p>
    <w:p w:rsidR="009C08D5" w:rsidRPr="006F2446" w:rsidRDefault="009C08D5" w:rsidP="00A26EE9">
      <w:pPr>
        <w:widowControl w:val="0"/>
        <w:autoSpaceDE w:val="0"/>
        <w:autoSpaceDN w:val="0"/>
        <w:jc w:val="right"/>
        <w:outlineLvl w:val="0"/>
        <w:rPr>
          <w:rFonts w:ascii="Liberation Serif" w:hAnsi="Liberation Serif" w:cs="Liberation Serif"/>
          <w:szCs w:val="24"/>
        </w:rPr>
      </w:pPr>
    </w:p>
    <w:p w:rsidR="009C08D5" w:rsidRPr="006F2446" w:rsidRDefault="009C08D5" w:rsidP="00A26EE9">
      <w:pPr>
        <w:widowControl w:val="0"/>
        <w:autoSpaceDE w:val="0"/>
        <w:autoSpaceDN w:val="0"/>
        <w:jc w:val="right"/>
        <w:outlineLvl w:val="0"/>
        <w:rPr>
          <w:rFonts w:ascii="Liberation Serif" w:hAnsi="Liberation Serif" w:cs="Liberation Serif"/>
          <w:szCs w:val="24"/>
        </w:rPr>
      </w:pPr>
    </w:p>
    <w:p w:rsidR="009C08D5" w:rsidRPr="006F2446" w:rsidRDefault="009C08D5" w:rsidP="00A26EE9">
      <w:pPr>
        <w:widowControl w:val="0"/>
        <w:autoSpaceDE w:val="0"/>
        <w:autoSpaceDN w:val="0"/>
        <w:jc w:val="right"/>
        <w:outlineLvl w:val="0"/>
        <w:rPr>
          <w:rFonts w:ascii="Liberation Serif" w:hAnsi="Liberation Serif" w:cs="Liberation Serif"/>
          <w:szCs w:val="24"/>
        </w:rPr>
      </w:pPr>
    </w:p>
    <w:p w:rsidR="009C08D5" w:rsidRPr="006F2446" w:rsidRDefault="009C08D5" w:rsidP="00A26EE9">
      <w:pPr>
        <w:widowControl w:val="0"/>
        <w:autoSpaceDE w:val="0"/>
        <w:autoSpaceDN w:val="0"/>
        <w:jc w:val="right"/>
        <w:outlineLvl w:val="0"/>
        <w:rPr>
          <w:rFonts w:ascii="Liberation Serif" w:hAnsi="Liberation Serif" w:cs="Liberation Serif"/>
          <w:szCs w:val="24"/>
        </w:rPr>
      </w:pPr>
    </w:p>
    <w:p w:rsidR="009C08D5" w:rsidRPr="006F2446" w:rsidRDefault="009C08D5" w:rsidP="00A26EE9">
      <w:pPr>
        <w:widowControl w:val="0"/>
        <w:autoSpaceDE w:val="0"/>
        <w:autoSpaceDN w:val="0"/>
        <w:jc w:val="right"/>
        <w:outlineLvl w:val="0"/>
        <w:rPr>
          <w:rFonts w:ascii="Liberation Serif" w:hAnsi="Liberation Serif" w:cs="Liberation Serif"/>
          <w:szCs w:val="24"/>
        </w:rPr>
      </w:pPr>
    </w:p>
    <w:p w:rsidR="009C08D5" w:rsidRPr="006F2446" w:rsidRDefault="009C08D5" w:rsidP="00A26EE9">
      <w:pPr>
        <w:widowControl w:val="0"/>
        <w:autoSpaceDE w:val="0"/>
        <w:autoSpaceDN w:val="0"/>
        <w:jc w:val="right"/>
        <w:outlineLvl w:val="0"/>
        <w:rPr>
          <w:rFonts w:ascii="Liberation Serif" w:hAnsi="Liberation Serif" w:cs="Liberation Serif"/>
          <w:szCs w:val="24"/>
        </w:rPr>
      </w:pPr>
    </w:p>
    <w:p w:rsidR="009C08D5" w:rsidRPr="006F2446" w:rsidRDefault="009C08D5" w:rsidP="00A26EE9">
      <w:pPr>
        <w:widowControl w:val="0"/>
        <w:autoSpaceDE w:val="0"/>
        <w:autoSpaceDN w:val="0"/>
        <w:jc w:val="right"/>
        <w:outlineLvl w:val="0"/>
        <w:rPr>
          <w:rFonts w:ascii="Liberation Serif" w:hAnsi="Liberation Serif" w:cs="Liberation Serif"/>
          <w:szCs w:val="24"/>
        </w:rPr>
      </w:pPr>
    </w:p>
    <w:p w:rsidR="009C08D5" w:rsidRPr="006F2446" w:rsidRDefault="009C08D5" w:rsidP="00A26EE9">
      <w:pPr>
        <w:widowControl w:val="0"/>
        <w:autoSpaceDE w:val="0"/>
        <w:autoSpaceDN w:val="0"/>
        <w:jc w:val="right"/>
        <w:outlineLvl w:val="0"/>
        <w:rPr>
          <w:rFonts w:ascii="Liberation Serif" w:hAnsi="Liberation Serif" w:cs="Liberation Serif"/>
          <w:szCs w:val="24"/>
        </w:rPr>
      </w:pPr>
    </w:p>
    <w:p w:rsidR="009C08D5" w:rsidRPr="006F2446" w:rsidRDefault="009C08D5" w:rsidP="00A26EE9">
      <w:pPr>
        <w:widowControl w:val="0"/>
        <w:autoSpaceDE w:val="0"/>
        <w:autoSpaceDN w:val="0"/>
        <w:jc w:val="right"/>
        <w:outlineLvl w:val="0"/>
        <w:rPr>
          <w:rFonts w:ascii="Liberation Serif" w:hAnsi="Liberation Serif" w:cs="Liberation Serif"/>
          <w:szCs w:val="24"/>
        </w:rPr>
      </w:pPr>
    </w:p>
    <w:p w:rsidR="009C08D5" w:rsidRPr="006F2446" w:rsidRDefault="009C08D5" w:rsidP="00A26EE9">
      <w:pPr>
        <w:widowControl w:val="0"/>
        <w:autoSpaceDE w:val="0"/>
        <w:autoSpaceDN w:val="0"/>
        <w:jc w:val="right"/>
        <w:outlineLvl w:val="0"/>
        <w:rPr>
          <w:rFonts w:ascii="Liberation Serif" w:hAnsi="Liberation Serif" w:cs="Liberation Serif"/>
          <w:szCs w:val="24"/>
        </w:rPr>
      </w:pPr>
    </w:p>
    <w:p w:rsidR="009C08D5" w:rsidRPr="006F2446" w:rsidRDefault="009C08D5" w:rsidP="00A26EE9">
      <w:pPr>
        <w:widowControl w:val="0"/>
        <w:autoSpaceDE w:val="0"/>
        <w:autoSpaceDN w:val="0"/>
        <w:jc w:val="right"/>
        <w:outlineLvl w:val="0"/>
        <w:rPr>
          <w:rFonts w:ascii="Liberation Serif" w:hAnsi="Liberation Serif" w:cs="Liberation Serif"/>
          <w:szCs w:val="24"/>
        </w:rPr>
      </w:pPr>
    </w:p>
    <w:p w:rsidR="009C08D5" w:rsidRPr="006F2446" w:rsidRDefault="009C08D5" w:rsidP="00A26EE9">
      <w:pPr>
        <w:widowControl w:val="0"/>
        <w:autoSpaceDE w:val="0"/>
        <w:autoSpaceDN w:val="0"/>
        <w:jc w:val="right"/>
        <w:outlineLvl w:val="0"/>
        <w:rPr>
          <w:rFonts w:ascii="Liberation Serif" w:hAnsi="Liberation Serif" w:cs="Liberation Serif"/>
          <w:szCs w:val="24"/>
        </w:rPr>
      </w:pPr>
    </w:p>
    <w:p w:rsidR="009C08D5" w:rsidRPr="006F2446" w:rsidRDefault="009C08D5" w:rsidP="00A26EE9">
      <w:pPr>
        <w:widowControl w:val="0"/>
        <w:autoSpaceDE w:val="0"/>
        <w:autoSpaceDN w:val="0"/>
        <w:jc w:val="right"/>
        <w:outlineLvl w:val="0"/>
        <w:rPr>
          <w:rFonts w:ascii="Liberation Serif" w:hAnsi="Liberation Serif" w:cs="Liberation Serif"/>
          <w:szCs w:val="24"/>
        </w:rPr>
      </w:pPr>
    </w:p>
    <w:p w:rsidR="009C08D5" w:rsidRPr="006F2446" w:rsidRDefault="009C08D5" w:rsidP="00A26EE9">
      <w:pPr>
        <w:widowControl w:val="0"/>
        <w:autoSpaceDE w:val="0"/>
        <w:autoSpaceDN w:val="0"/>
        <w:jc w:val="right"/>
        <w:outlineLvl w:val="0"/>
        <w:rPr>
          <w:rFonts w:ascii="Liberation Serif" w:hAnsi="Liberation Serif" w:cs="Liberation Serif"/>
          <w:szCs w:val="24"/>
        </w:rPr>
      </w:pPr>
    </w:p>
    <w:p w:rsidR="009C08D5" w:rsidRPr="006F2446" w:rsidRDefault="009C08D5" w:rsidP="00A26EE9">
      <w:pPr>
        <w:widowControl w:val="0"/>
        <w:autoSpaceDE w:val="0"/>
        <w:autoSpaceDN w:val="0"/>
        <w:jc w:val="right"/>
        <w:outlineLvl w:val="0"/>
        <w:rPr>
          <w:rFonts w:ascii="Liberation Serif" w:hAnsi="Liberation Serif" w:cs="Liberation Serif"/>
          <w:szCs w:val="24"/>
        </w:rPr>
      </w:pPr>
    </w:p>
    <w:p w:rsidR="009C08D5" w:rsidRPr="006F2446" w:rsidRDefault="009C08D5" w:rsidP="00A26EE9">
      <w:pPr>
        <w:widowControl w:val="0"/>
        <w:autoSpaceDE w:val="0"/>
        <w:autoSpaceDN w:val="0"/>
        <w:jc w:val="right"/>
        <w:outlineLvl w:val="0"/>
        <w:rPr>
          <w:rFonts w:ascii="Liberation Serif" w:hAnsi="Liberation Serif" w:cs="Liberation Serif"/>
          <w:szCs w:val="24"/>
        </w:rPr>
      </w:pPr>
    </w:p>
    <w:p w:rsidR="009C08D5" w:rsidRPr="006F2446" w:rsidRDefault="009C08D5" w:rsidP="00A26EE9">
      <w:pPr>
        <w:widowControl w:val="0"/>
        <w:autoSpaceDE w:val="0"/>
        <w:autoSpaceDN w:val="0"/>
        <w:jc w:val="right"/>
        <w:outlineLvl w:val="0"/>
        <w:rPr>
          <w:rFonts w:ascii="Liberation Serif" w:hAnsi="Liberation Serif" w:cs="Liberation Serif"/>
          <w:szCs w:val="24"/>
        </w:rPr>
      </w:pPr>
    </w:p>
    <w:p w:rsidR="009C08D5" w:rsidRPr="006F2446" w:rsidRDefault="009C08D5" w:rsidP="00A26EE9">
      <w:pPr>
        <w:widowControl w:val="0"/>
        <w:autoSpaceDE w:val="0"/>
        <w:autoSpaceDN w:val="0"/>
        <w:jc w:val="right"/>
        <w:outlineLvl w:val="0"/>
        <w:rPr>
          <w:rFonts w:ascii="Liberation Serif" w:hAnsi="Liberation Serif" w:cs="Liberation Serif"/>
          <w:szCs w:val="24"/>
        </w:rPr>
      </w:pPr>
    </w:p>
    <w:p w:rsidR="009C08D5" w:rsidRPr="006F2446" w:rsidRDefault="009C08D5" w:rsidP="00A26EE9">
      <w:pPr>
        <w:widowControl w:val="0"/>
        <w:autoSpaceDE w:val="0"/>
        <w:autoSpaceDN w:val="0"/>
        <w:jc w:val="right"/>
        <w:outlineLvl w:val="0"/>
        <w:rPr>
          <w:rFonts w:ascii="Liberation Serif" w:hAnsi="Liberation Serif" w:cs="Liberation Serif"/>
          <w:szCs w:val="24"/>
        </w:rPr>
      </w:pPr>
    </w:p>
    <w:p w:rsidR="009C08D5" w:rsidRPr="006F2446" w:rsidRDefault="009C08D5" w:rsidP="00A26EE9">
      <w:pPr>
        <w:widowControl w:val="0"/>
        <w:autoSpaceDE w:val="0"/>
        <w:autoSpaceDN w:val="0"/>
        <w:jc w:val="right"/>
        <w:outlineLvl w:val="0"/>
        <w:rPr>
          <w:rFonts w:ascii="Liberation Serif" w:hAnsi="Liberation Serif" w:cs="Liberation Serif"/>
          <w:szCs w:val="24"/>
        </w:rPr>
      </w:pPr>
    </w:p>
    <w:p w:rsidR="009C08D5" w:rsidRPr="006F2446" w:rsidRDefault="009C08D5" w:rsidP="00A26EE9">
      <w:pPr>
        <w:widowControl w:val="0"/>
        <w:autoSpaceDE w:val="0"/>
        <w:autoSpaceDN w:val="0"/>
        <w:jc w:val="right"/>
        <w:outlineLvl w:val="0"/>
        <w:rPr>
          <w:rFonts w:ascii="Liberation Serif" w:hAnsi="Liberation Serif" w:cs="Liberation Serif"/>
          <w:szCs w:val="24"/>
        </w:rPr>
      </w:pPr>
    </w:p>
    <w:p w:rsidR="009C08D5" w:rsidRPr="006F2446" w:rsidRDefault="009C08D5" w:rsidP="00A26EE9">
      <w:pPr>
        <w:widowControl w:val="0"/>
        <w:autoSpaceDE w:val="0"/>
        <w:autoSpaceDN w:val="0"/>
        <w:jc w:val="right"/>
        <w:outlineLvl w:val="0"/>
        <w:rPr>
          <w:rFonts w:ascii="Liberation Serif" w:hAnsi="Liberation Serif" w:cs="Liberation Serif"/>
          <w:szCs w:val="24"/>
        </w:rPr>
      </w:pPr>
    </w:p>
    <w:p w:rsidR="009C08D5" w:rsidRPr="006F2446" w:rsidRDefault="009C08D5" w:rsidP="00A26EE9">
      <w:pPr>
        <w:widowControl w:val="0"/>
        <w:autoSpaceDE w:val="0"/>
        <w:autoSpaceDN w:val="0"/>
        <w:jc w:val="right"/>
        <w:outlineLvl w:val="0"/>
        <w:rPr>
          <w:rFonts w:ascii="Liberation Serif" w:hAnsi="Liberation Serif" w:cs="Liberation Serif"/>
          <w:szCs w:val="24"/>
        </w:rPr>
      </w:pPr>
    </w:p>
    <w:p w:rsidR="009C08D5" w:rsidRPr="006F2446" w:rsidRDefault="009C08D5" w:rsidP="00A26EE9">
      <w:pPr>
        <w:widowControl w:val="0"/>
        <w:autoSpaceDE w:val="0"/>
        <w:autoSpaceDN w:val="0"/>
        <w:jc w:val="right"/>
        <w:outlineLvl w:val="0"/>
        <w:rPr>
          <w:rFonts w:ascii="Liberation Serif" w:hAnsi="Liberation Serif" w:cs="Liberation Serif"/>
          <w:szCs w:val="24"/>
        </w:rPr>
      </w:pPr>
    </w:p>
    <w:p w:rsidR="009C08D5" w:rsidRPr="006F2446" w:rsidRDefault="009C08D5" w:rsidP="00A26EE9">
      <w:pPr>
        <w:widowControl w:val="0"/>
        <w:autoSpaceDE w:val="0"/>
        <w:autoSpaceDN w:val="0"/>
        <w:jc w:val="right"/>
        <w:outlineLvl w:val="0"/>
        <w:rPr>
          <w:rFonts w:ascii="Liberation Serif" w:hAnsi="Liberation Serif" w:cs="Liberation Serif"/>
          <w:szCs w:val="24"/>
        </w:rPr>
      </w:pPr>
    </w:p>
    <w:p w:rsidR="009C08D5" w:rsidRPr="006F2446" w:rsidRDefault="009C08D5" w:rsidP="00A26EE9">
      <w:pPr>
        <w:widowControl w:val="0"/>
        <w:autoSpaceDE w:val="0"/>
        <w:autoSpaceDN w:val="0"/>
        <w:jc w:val="right"/>
        <w:outlineLvl w:val="0"/>
        <w:rPr>
          <w:rFonts w:ascii="Liberation Serif" w:hAnsi="Liberation Serif" w:cs="Liberation Serif"/>
          <w:szCs w:val="24"/>
        </w:rPr>
      </w:pPr>
    </w:p>
    <w:p w:rsidR="009C08D5" w:rsidRPr="006F2446" w:rsidRDefault="009C08D5" w:rsidP="00A26EE9">
      <w:pPr>
        <w:widowControl w:val="0"/>
        <w:autoSpaceDE w:val="0"/>
        <w:autoSpaceDN w:val="0"/>
        <w:jc w:val="right"/>
        <w:outlineLvl w:val="0"/>
        <w:rPr>
          <w:rFonts w:ascii="Liberation Serif" w:hAnsi="Liberation Serif" w:cs="Liberation Serif"/>
          <w:szCs w:val="24"/>
        </w:rPr>
      </w:pPr>
    </w:p>
    <w:p w:rsidR="009C08D5" w:rsidRPr="006F2446" w:rsidRDefault="009C08D5" w:rsidP="00A26EE9">
      <w:pPr>
        <w:widowControl w:val="0"/>
        <w:autoSpaceDE w:val="0"/>
        <w:autoSpaceDN w:val="0"/>
        <w:jc w:val="right"/>
        <w:outlineLvl w:val="0"/>
        <w:rPr>
          <w:rFonts w:ascii="Liberation Serif" w:hAnsi="Liberation Serif" w:cs="Liberation Serif"/>
          <w:szCs w:val="24"/>
        </w:rPr>
      </w:pPr>
    </w:p>
    <w:p w:rsidR="009C08D5" w:rsidRPr="006F2446" w:rsidRDefault="009C08D5" w:rsidP="00A26EE9">
      <w:pPr>
        <w:widowControl w:val="0"/>
        <w:autoSpaceDE w:val="0"/>
        <w:autoSpaceDN w:val="0"/>
        <w:jc w:val="right"/>
        <w:outlineLvl w:val="0"/>
        <w:rPr>
          <w:rFonts w:ascii="Liberation Serif" w:hAnsi="Liberation Serif" w:cs="Liberation Serif"/>
          <w:szCs w:val="24"/>
        </w:rPr>
      </w:pPr>
    </w:p>
    <w:p w:rsidR="009C08D5" w:rsidRPr="006F2446" w:rsidRDefault="009C08D5" w:rsidP="00A26EE9">
      <w:pPr>
        <w:widowControl w:val="0"/>
        <w:autoSpaceDE w:val="0"/>
        <w:autoSpaceDN w:val="0"/>
        <w:jc w:val="right"/>
        <w:outlineLvl w:val="0"/>
        <w:rPr>
          <w:rFonts w:ascii="Liberation Serif" w:hAnsi="Liberation Serif" w:cs="Liberation Serif"/>
          <w:szCs w:val="24"/>
        </w:rPr>
      </w:pPr>
    </w:p>
    <w:p w:rsidR="00A26EE9" w:rsidRPr="006F2446" w:rsidRDefault="00A26EE9" w:rsidP="00A26EE9">
      <w:pPr>
        <w:widowControl w:val="0"/>
        <w:autoSpaceDE w:val="0"/>
        <w:autoSpaceDN w:val="0"/>
        <w:jc w:val="right"/>
        <w:outlineLvl w:val="0"/>
        <w:rPr>
          <w:rFonts w:ascii="Liberation Serif" w:hAnsi="Liberation Serif" w:cs="Liberation Serif"/>
          <w:szCs w:val="24"/>
        </w:rPr>
      </w:pPr>
      <w:r w:rsidRPr="006F2446">
        <w:rPr>
          <w:rFonts w:ascii="Liberation Serif" w:hAnsi="Liberation Serif" w:cs="Liberation Serif"/>
          <w:szCs w:val="24"/>
        </w:rPr>
        <w:lastRenderedPageBreak/>
        <w:t xml:space="preserve">Приложение №1 </w:t>
      </w:r>
    </w:p>
    <w:p w:rsidR="00A26EE9" w:rsidRPr="006F2446" w:rsidRDefault="00A26EE9" w:rsidP="00A26EE9">
      <w:pPr>
        <w:widowControl w:val="0"/>
        <w:autoSpaceDE w:val="0"/>
        <w:autoSpaceDN w:val="0"/>
        <w:jc w:val="right"/>
        <w:outlineLvl w:val="0"/>
        <w:rPr>
          <w:rFonts w:ascii="Liberation Serif" w:hAnsi="Liberation Serif" w:cs="Liberation Serif"/>
          <w:szCs w:val="24"/>
        </w:rPr>
      </w:pPr>
      <w:r w:rsidRPr="006F2446">
        <w:rPr>
          <w:rFonts w:ascii="Liberation Serif" w:hAnsi="Liberation Serif" w:cs="Liberation Serif"/>
          <w:szCs w:val="24"/>
        </w:rPr>
        <w:tab/>
      </w:r>
      <w:r w:rsidRPr="006F2446">
        <w:rPr>
          <w:rFonts w:ascii="Liberation Serif" w:hAnsi="Liberation Serif" w:cs="Liberation Serif"/>
          <w:szCs w:val="24"/>
        </w:rPr>
        <w:tab/>
      </w:r>
      <w:r w:rsidRPr="006F2446">
        <w:rPr>
          <w:rFonts w:ascii="Liberation Serif" w:hAnsi="Liberation Serif" w:cs="Liberation Serif"/>
          <w:szCs w:val="24"/>
        </w:rPr>
        <w:tab/>
      </w:r>
      <w:r w:rsidRPr="006F2446">
        <w:rPr>
          <w:rFonts w:ascii="Liberation Serif" w:hAnsi="Liberation Serif" w:cs="Liberation Serif"/>
          <w:szCs w:val="24"/>
        </w:rPr>
        <w:tab/>
      </w:r>
      <w:r w:rsidRPr="006F2446">
        <w:rPr>
          <w:rFonts w:ascii="Liberation Serif" w:hAnsi="Liberation Serif" w:cs="Liberation Serif"/>
          <w:szCs w:val="24"/>
        </w:rPr>
        <w:tab/>
      </w:r>
      <w:r w:rsidRPr="006F2446">
        <w:rPr>
          <w:rFonts w:ascii="Liberation Serif" w:hAnsi="Liberation Serif" w:cs="Liberation Serif"/>
          <w:szCs w:val="24"/>
        </w:rPr>
        <w:tab/>
      </w:r>
      <w:r w:rsidRPr="006F2446">
        <w:rPr>
          <w:rFonts w:ascii="Liberation Serif" w:hAnsi="Liberation Serif" w:cs="Liberation Serif"/>
          <w:szCs w:val="24"/>
        </w:rPr>
        <w:tab/>
      </w:r>
      <w:r w:rsidRPr="006F2446">
        <w:rPr>
          <w:rFonts w:ascii="Liberation Serif" w:hAnsi="Liberation Serif" w:cs="Liberation Serif"/>
          <w:szCs w:val="24"/>
        </w:rPr>
        <w:tab/>
        <w:t>к договору безвозмездного пользования   имущества от «</w:t>
      </w:r>
      <w:r w:rsidR="005E1661">
        <w:rPr>
          <w:rFonts w:ascii="Liberation Serif" w:hAnsi="Liberation Serif" w:cs="Liberation Serif"/>
          <w:szCs w:val="24"/>
        </w:rPr>
        <w:t>24</w:t>
      </w:r>
      <w:r w:rsidRPr="006F2446">
        <w:rPr>
          <w:rFonts w:ascii="Liberation Serif" w:hAnsi="Liberation Serif" w:cs="Liberation Serif"/>
          <w:szCs w:val="24"/>
        </w:rPr>
        <w:t xml:space="preserve">» </w:t>
      </w:r>
      <w:r w:rsidR="005E1661">
        <w:rPr>
          <w:rFonts w:ascii="Liberation Serif" w:hAnsi="Liberation Serif" w:cs="Liberation Serif"/>
          <w:szCs w:val="24"/>
        </w:rPr>
        <w:t>сентября</w:t>
      </w:r>
      <w:r w:rsidRPr="006F2446">
        <w:rPr>
          <w:rFonts w:ascii="Liberation Serif" w:hAnsi="Liberation Serif" w:cs="Liberation Serif"/>
          <w:szCs w:val="24"/>
        </w:rPr>
        <w:t xml:space="preserve"> 202</w:t>
      </w:r>
      <w:r w:rsidR="00D60ABC">
        <w:rPr>
          <w:rFonts w:ascii="Liberation Serif" w:hAnsi="Liberation Serif" w:cs="Liberation Serif"/>
          <w:szCs w:val="24"/>
        </w:rPr>
        <w:t>4</w:t>
      </w:r>
      <w:r w:rsidRPr="006F2446">
        <w:rPr>
          <w:rFonts w:ascii="Liberation Serif" w:hAnsi="Liberation Serif" w:cs="Liberation Serif"/>
          <w:szCs w:val="24"/>
        </w:rPr>
        <w:t>г.</w:t>
      </w:r>
    </w:p>
    <w:p w:rsidR="009C08D5" w:rsidRPr="006F2446" w:rsidRDefault="009C08D5" w:rsidP="00A26EE9">
      <w:pPr>
        <w:jc w:val="center"/>
        <w:rPr>
          <w:rFonts w:ascii="Liberation Serif" w:hAnsi="Liberation Serif" w:cs="Liberation Serif"/>
          <w:szCs w:val="24"/>
        </w:rPr>
      </w:pPr>
    </w:p>
    <w:p w:rsidR="00A26EE9" w:rsidRPr="006F2446" w:rsidRDefault="00A26EE9" w:rsidP="00A26EE9">
      <w:pPr>
        <w:jc w:val="center"/>
        <w:rPr>
          <w:rFonts w:ascii="Liberation Serif" w:hAnsi="Liberation Serif" w:cs="Liberation Serif"/>
          <w:szCs w:val="24"/>
        </w:rPr>
      </w:pPr>
      <w:r w:rsidRPr="006F2446">
        <w:rPr>
          <w:rFonts w:ascii="Liberation Serif" w:hAnsi="Liberation Serif" w:cs="Liberation Serif"/>
          <w:szCs w:val="24"/>
        </w:rPr>
        <w:t>АКТ</w:t>
      </w:r>
    </w:p>
    <w:p w:rsidR="00A26EE9" w:rsidRPr="006F2446" w:rsidRDefault="00A26EE9" w:rsidP="00A26EE9">
      <w:pPr>
        <w:jc w:val="center"/>
        <w:rPr>
          <w:rFonts w:ascii="Liberation Serif" w:hAnsi="Liberation Serif" w:cs="Liberation Serif"/>
          <w:szCs w:val="24"/>
        </w:rPr>
      </w:pPr>
      <w:r w:rsidRPr="006F2446">
        <w:rPr>
          <w:rFonts w:ascii="Liberation Serif" w:hAnsi="Liberation Serif" w:cs="Liberation Serif"/>
          <w:szCs w:val="24"/>
        </w:rPr>
        <w:t>приема – передачи движимого имущества</w:t>
      </w:r>
    </w:p>
    <w:p w:rsidR="00A26EE9" w:rsidRPr="006F2446" w:rsidRDefault="00A26EE9" w:rsidP="00A26EE9">
      <w:pPr>
        <w:jc w:val="center"/>
        <w:rPr>
          <w:rFonts w:ascii="Liberation Serif" w:hAnsi="Liberation Serif" w:cs="Liberation Serif"/>
          <w:szCs w:val="24"/>
        </w:rPr>
      </w:pPr>
    </w:p>
    <w:p w:rsidR="00A26EE9" w:rsidRPr="006F2446" w:rsidRDefault="00A26EE9" w:rsidP="00A26EE9">
      <w:pPr>
        <w:rPr>
          <w:rFonts w:ascii="Liberation Serif" w:hAnsi="Liberation Serif" w:cs="Liberation Serif"/>
          <w:szCs w:val="24"/>
        </w:rPr>
      </w:pPr>
      <w:r w:rsidRPr="006F2446">
        <w:rPr>
          <w:rFonts w:ascii="Liberation Serif" w:hAnsi="Liberation Serif" w:cs="Liberation Serif"/>
          <w:szCs w:val="24"/>
        </w:rPr>
        <w:t>г. Серов  Свердловской области</w:t>
      </w:r>
      <w:r w:rsidRPr="006F2446">
        <w:rPr>
          <w:rFonts w:ascii="Liberation Serif" w:hAnsi="Liberation Serif" w:cs="Liberation Serif"/>
          <w:szCs w:val="24"/>
        </w:rPr>
        <w:tab/>
      </w:r>
      <w:r w:rsidRPr="006F2446">
        <w:rPr>
          <w:rFonts w:ascii="Liberation Serif" w:hAnsi="Liberation Serif" w:cs="Liberation Serif"/>
          <w:szCs w:val="24"/>
        </w:rPr>
        <w:tab/>
        <w:t xml:space="preserve">     </w:t>
      </w:r>
      <w:r w:rsidRPr="006F2446">
        <w:rPr>
          <w:rFonts w:ascii="Liberation Serif" w:hAnsi="Liberation Serif" w:cs="Liberation Serif"/>
          <w:szCs w:val="24"/>
        </w:rPr>
        <w:tab/>
      </w:r>
      <w:r w:rsidRPr="006F2446">
        <w:rPr>
          <w:rFonts w:ascii="Liberation Serif" w:hAnsi="Liberation Serif" w:cs="Liberation Serif"/>
          <w:szCs w:val="24"/>
        </w:rPr>
        <w:tab/>
        <w:t xml:space="preserve">                 «</w:t>
      </w:r>
      <w:r w:rsidR="005E1661">
        <w:rPr>
          <w:rFonts w:ascii="Liberation Serif" w:hAnsi="Liberation Serif" w:cs="Liberation Serif"/>
          <w:szCs w:val="24"/>
        </w:rPr>
        <w:t>24</w:t>
      </w:r>
      <w:r w:rsidRPr="006F2446">
        <w:rPr>
          <w:rFonts w:ascii="Liberation Serif" w:hAnsi="Liberation Serif" w:cs="Liberation Serif"/>
          <w:szCs w:val="24"/>
        </w:rPr>
        <w:t xml:space="preserve">» </w:t>
      </w:r>
      <w:r w:rsidR="005E1661">
        <w:rPr>
          <w:rFonts w:ascii="Liberation Serif" w:hAnsi="Liberation Serif" w:cs="Liberation Serif"/>
          <w:szCs w:val="24"/>
        </w:rPr>
        <w:t>сентября</w:t>
      </w:r>
      <w:r w:rsidRPr="006F2446">
        <w:rPr>
          <w:rFonts w:ascii="Liberation Serif" w:hAnsi="Liberation Serif" w:cs="Liberation Serif"/>
          <w:szCs w:val="24"/>
        </w:rPr>
        <w:t xml:space="preserve"> 202</w:t>
      </w:r>
      <w:r w:rsidR="00D60ABC">
        <w:rPr>
          <w:rFonts w:ascii="Liberation Serif" w:hAnsi="Liberation Serif" w:cs="Liberation Serif"/>
          <w:szCs w:val="24"/>
        </w:rPr>
        <w:t>4</w:t>
      </w:r>
      <w:r w:rsidRPr="006F2446">
        <w:rPr>
          <w:rFonts w:ascii="Liberation Serif" w:hAnsi="Liberation Serif" w:cs="Liberation Serif"/>
          <w:szCs w:val="24"/>
        </w:rPr>
        <w:t xml:space="preserve"> года</w:t>
      </w:r>
    </w:p>
    <w:p w:rsidR="00A26EE9" w:rsidRPr="006F2446" w:rsidRDefault="00A26EE9" w:rsidP="00A26EE9">
      <w:pPr>
        <w:widowControl w:val="0"/>
        <w:autoSpaceDE w:val="0"/>
        <w:autoSpaceDN w:val="0"/>
        <w:adjustRightInd w:val="0"/>
        <w:jc w:val="both"/>
        <w:rPr>
          <w:rFonts w:ascii="Liberation Serif" w:hAnsi="Liberation Serif" w:cs="Liberation Serif"/>
          <w:szCs w:val="24"/>
        </w:rPr>
      </w:pPr>
    </w:p>
    <w:p w:rsidR="00A26EE9" w:rsidRPr="006F2446" w:rsidRDefault="00A26EE9" w:rsidP="00A26EE9">
      <w:pPr>
        <w:widowControl w:val="0"/>
        <w:autoSpaceDE w:val="0"/>
        <w:autoSpaceDN w:val="0"/>
        <w:adjustRightInd w:val="0"/>
        <w:ind w:firstLine="567"/>
        <w:jc w:val="both"/>
        <w:rPr>
          <w:rFonts w:ascii="Liberation Serif" w:hAnsi="Liberation Serif" w:cs="Liberation Serif"/>
          <w:szCs w:val="24"/>
        </w:rPr>
      </w:pPr>
      <w:proofErr w:type="gramStart"/>
      <w:r w:rsidRPr="006F2446">
        <w:rPr>
          <w:rFonts w:ascii="Liberation Serif" w:hAnsi="Liberation Serif" w:cs="Liberation Serif"/>
          <w:b/>
          <w:szCs w:val="24"/>
        </w:rPr>
        <w:t>Муниципальное бюджетное общеобразовательное учреждение средняя общеобразовательная школа №19,</w:t>
      </w:r>
      <w:r w:rsidRPr="006F2446">
        <w:rPr>
          <w:rFonts w:ascii="Liberation Serif" w:hAnsi="Liberation Serif" w:cs="Liberation Serif"/>
          <w:szCs w:val="24"/>
        </w:rPr>
        <w:t xml:space="preserve"> именуемое  в дальнейшем «Ссудодатель», в лице директора Душко Михаила Николаевича, действующего на основании   Устава, и </w:t>
      </w:r>
      <w:r w:rsidR="00F076E2" w:rsidRPr="00F076E2">
        <w:rPr>
          <w:rFonts w:ascii="Liberation Serif" w:hAnsi="Liberation Serif" w:cs="Liberation Serif"/>
          <w:b/>
          <w:szCs w:val="24"/>
        </w:rPr>
        <w:t>Индивидуальный предприниматель Седышев Владимир Игоревич</w:t>
      </w:r>
      <w:r w:rsidRPr="006F2446">
        <w:rPr>
          <w:rFonts w:ascii="Liberation Serif" w:hAnsi="Liberation Serif" w:cs="Liberation Serif"/>
          <w:szCs w:val="24"/>
        </w:rPr>
        <w:t xml:space="preserve">, именуемый в дальнейшем «Ссудополучатель», в лице </w:t>
      </w:r>
      <w:r w:rsidR="00F076E2" w:rsidRPr="00F076E2">
        <w:rPr>
          <w:rFonts w:ascii="Liberation Serif" w:hAnsi="Liberation Serif" w:cs="Liberation Serif"/>
          <w:szCs w:val="24"/>
        </w:rPr>
        <w:t>Седышев</w:t>
      </w:r>
      <w:r w:rsidR="00F076E2">
        <w:rPr>
          <w:rFonts w:ascii="Liberation Serif" w:hAnsi="Liberation Serif" w:cs="Liberation Serif"/>
          <w:szCs w:val="24"/>
        </w:rPr>
        <w:t>а</w:t>
      </w:r>
      <w:r w:rsidR="00F076E2" w:rsidRPr="00F076E2">
        <w:rPr>
          <w:rFonts w:ascii="Liberation Serif" w:hAnsi="Liberation Serif" w:cs="Liberation Serif"/>
          <w:szCs w:val="24"/>
        </w:rPr>
        <w:t xml:space="preserve"> Владимир</w:t>
      </w:r>
      <w:r w:rsidR="00F076E2">
        <w:rPr>
          <w:rFonts w:ascii="Liberation Serif" w:hAnsi="Liberation Serif" w:cs="Liberation Serif"/>
          <w:szCs w:val="24"/>
        </w:rPr>
        <w:t>а</w:t>
      </w:r>
      <w:r w:rsidR="00F076E2" w:rsidRPr="00F076E2">
        <w:rPr>
          <w:rFonts w:ascii="Liberation Serif" w:hAnsi="Liberation Serif" w:cs="Liberation Serif"/>
          <w:szCs w:val="24"/>
        </w:rPr>
        <w:t xml:space="preserve"> Игоревич</w:t>
      </w:r>
      <w:r w:rsidR="00F076E2">
        <w:rPr>
          <w:rFonts w:ascii="Liberation Serif" w:hAnsi="Liberation Serif" w:cs="Liberation Serif"/>
          <w:szCs w:val="24"/>
        </w:rPr>
        <w:t>а</w:t>
      </w:r>
      <w:r w:rsidRPr="006F2446">
        <w:rPr>
          <w:rFonts w:ascii="Liberation Serif" w:hAnsi="Liberation Serif" w:cs="Liberation Serif"/>
          <w:szCs w:val="24"/>
        </w:rPr>
        <w:t xml:space="preserve">, действующего на основании </w:t>
      </w:r>
      <w:r w:rsidR="00675FDD" w:rsidRPr="00675FDD">
        <w:rPr>
          <w:rFonts w:ascii="Liberation Serif" w:hAnsi="Liberation Serif" w:cs="Liberation Serif"/>
          <w:szCs w:val="24"/>
        </w:rPr>
        <w:t>Свидетельства о государственной регистрации физического лица в качестве индивидуального предпринимателя серия 66 №005312290 от 24.08.20</w:t>
      </w:r>
      <w:r w:rsidR="00356CFE">
        <w:rPr>
          <w:rFonts w:ascii="Liberation Serif" w:hAnsi="Liberation Serif" w:cs="Liberation Serif"/>
          <w:szCs w:val="24"/>
        </w:rPr>
        <w:t>0</w:t>
      </w:r>
      <w:r w:rsidR="00675FDD" w:rsidRPr="00675FDD">
        <w:rPr>
          <w:rFonts w:ascii="Liberation Serif" w:hAnsi="Liberation Serif" w:cs="Liberation Serif"/>
          <w:szCs w:val="24"/>
        </w:rPr>
        <w:t>6г.</w:t>
      </w:r>
      <w:r w:rsidRPr="006F2446">
        <w:rPr>
          <w:rFonts w:ascii="Liberation Serif" w:hAnsi="Liberation Serif" w:cs="Liberation Serif"/>
          <w:szCs w:val="24"/>
        </w:rPr>
        <w:t>, составили настоящий акт приема-передачи</w:t>
      </w:r>
      <w:proofErr w:type="gramEnd"/>
      <w:r w:rsidRPr="006F2446">
        <w:rPr>
          <w:rFonts w:ascii="Liberation Serif" w:hAnsi="Liberation Serif" w:cs="Liberation Serif"/>
          <w:szCs w:val="24"/>
        </w:rPr>
        <w:t xml:space="preserve"> (далее по тексту – Акт) о нижеследующем:</w:t>
      </w:r>
    </w:p>
    <w:p w:rsidR="00A26EE9" w:rsidRPr="006F2446" w:rsidRDefault="00A26EE9" w:rsidP="00A26EE9">
      <w:pPr>
        <w:autoSpaceDE w:val="0"/>
        <w:autoSpaceDN w:val="0"/>
        <w:adjustRightInd w:val="0"/>
        <w:ind w:firstLine="567"/>
        <w:jc w:val="both"/>
        <w:rPr>
          <w:rFonts w:ascii="Liberation Serif" w:hAnsi="Liberation Serif" w:cs="Liberation Serif"/>
          <w:szCs w:val="24"/>
        </w:rPr>
      </w:pPr>
      <w:r w:rsidRPr="006F2446">
        <w:rPr>
          <w:rFonts w:ascii="Liberation Serif" w:hAnsi="Liberation Serif" w:cs="Liberation Serif"/>
          <w:szCs w:val="24"/>
        </w:rPr>
        <w:t xml:space="preserve">1. В соответствии с </w:t>
      </w:r>
      <w:hyperlink r:id="rId121" w:history="1">
        <w:r w:rsidRPr="006F2446">
          <w:rPr>
            <w:rFonts w:ascii="Liberation Serif" w:hAnsi="Liberation Serif" w:cs="Liberation Serif"/>
            <w:szCs w:val="24"/>
          </w:rPr>
          <w:t xml:space="preserve">п. </w:t>
        </w:r>
      </w:hyperlink>
      <w:r w:rsidRPr="006F2446">
        <w:rPr>
          <w:rFonts w:ascii="Liberation Serif" w:hAnsi="Liberation Serif" w:cs="Liberation Serif"/>
          <w:szCs w:val="24"/>
        </w:rPr>
        <w:t>2.1.</w:t>
      </w:r>
      <w:r w:rsidR="006D6858" w:rsidRPr="006F2446">
        <w:rPr>
          <w:rFonts w:ascii="Liberation Serif" w:hAnsi="Liberation Serif" w:cs="Liberation Serif"/>
          <w:szCs w:val="24"/>
        </w:rPr>
        <w:t>1</w:t>
      </w:r>
      <w:r w:rsidRPr="006F2446">
        <w:rPr>
          <w:rFonts w:ascii="Liberation Serif" w:hAnsi="Liberation Serif" w:cs="Liberation Serif"/>
          <w:szCs w:val="24"/>
        </w:rPr>
        <w:t>. Договора безвозмездного пользования имущества от «</w:t>
      </w:r>
      <w:r w:rsidR="005E1661">
        <w:rPr>
          <w:rFonts w:ascii="Liberation Serif" w:hAnsi="Liberation Serif" w:cs="Liberation Serif"/>
          <w:szCs w:val="24"/>
        </w:rPr>
        <w:t>24</w:t>
      </w:r>
      <w:r w:rsidRPr="006F2446">
        <w:rPr>
          <w:rFonts w:ascii="Liberation Serif" w:hAnsi="Liberation Serif" w:cs="Liberation Serif"/>
          <w:szCs w:val="24"/>
        </w:rPr>
        <w:t xml:space="preserve">» </w:t>
      </w:r>
      <w:r w:rsidR="005E1661">
        <w:rPr>
          <w:rFonts w:ascii="Liberation Serif" w:hAnsi="Liberation Serif" w:cs="Liberation Serif"/>
          <w:szCs w:val="24"/>
        </w:rPr>
        <w:t xml:space="preserve">сентября </w:t>
      </w:r>
      <w:r w:rsidRPr="006F2446">
        <w:rPr>
          <w:rFonts w:ascii="Liberation Serif" w:hAnsi="Liberation Serif" w:cs="Liberation Serif"/>
          <w:szCs w:val="24"/>
        </w:rPr>
        <w:t>202</w:t>
      </w:r>
      <w:r w:rsidR="00D60ABC">
        <w:rPr>
          <w:rFonts w:ascii="Liberation Serif" w:hAnsi="Liberation Serif" w:cs="Liberation Serif"/>
          <w:szCs w:val="24"/>
        </w:rPr>
        <w:t>4</w:t>
      </w:r>
      <w:r w:rsidRPr="006F2446">
        <w:rPr>
          <w:rFonts w:ascii="Liberation Serif" w:hAnsi="Liberation Serif" w:cs="Liberation Serif"/>
          <w:szCs w:val="24"/>
        </w:rPr>
        <w:t>г. Ссудодатель передает в безвозмездное пользование, а Ссудополучатель принимает следующее движимое имущество:</w:t>
      </w:r>
    </w:p>
    <w:tbl>
      <w:tblPr>
        <w:tblW w:w="9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8"/>
        <w:gridCol w:w="4966"/>
        <w:gridCol w:w="1418"/>
        <w:gridCol w:w="1703"/>
      </w:tblGrid>
      <w:tr w:rsidR="00D60ABC" w:rsidRPr="007D2017" w:rsidTr="00901CA6">
        <w:trPr>
          <w:jc w:val="center"/>
        </w:trPr>
        <w:tc>
          <w:tcPr>
            <w:tcW w:w="9845" w:type="dxa"/>
            <w:gridSpan w:val="4"/>
            <w:vAlign w:val="center"/>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Имущество</w:t>
            </w:r>
          </w:p>
        </w:tc>
      </w:tr>
      <w:tr w:rsidR="00D60ABC" w:rsidRPr="007D2017" w:rsidTr="00901CA6">
        <w:trPr>
          <w:jc w:val="center"/>
        </w:trPr>
        <w:tc>
          <w:tcPr>
            <w:tcW w:w="1758" w:type="dxa"/>
            <w:vMerge w:val="restart"/>
            <w:vAlign w:val="center"/>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Инвентарный номер</w:t>
            </w:r>
          </w:p>
        </w:tc>
        <w:tc>
          <w:tcPr>
            <w:tcW w:w="4966" w:type="dxa"/>
            <w:vMerge w:val="restart"/>
            <w:vAlign w:val="center"/>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Наименование имущества</w:t>
            </w:r>
          </w:p>
        </w:tc>
        <w:tc>
          <w:tcPr>
            <w:tcW w:w="1418" w:type="dxa"/>
            <w:vMerge w:val="restart"/>
            <w:vAlign w:val="center"/>
          </w:tcPr>
          <w:p w:rsidR="00D60ABC" w:rsidRPr="007D2017" w:rsidRDefault="00D60ABC" w:rsidP="006A566E">
            <w:pPr>
              <w:spacing w:line="288" w:lineRule="auto"/>
              <w:ind w:right="-98"/>
              <w:jc w:val="both"/>
              <w:rPr>
                <w:rFonts w:ascii="Liberation Serif" w:hAnsi="Liberation Serif"/>
                <w:sz w:val="20"/>
              </w:rPr>
            </w:pPr>
            <w:r w:rsidRPr="007D2017">
              <w:rPr>
                <w:rFonts w:ascii="Liberation Serif" w:hAnsi="Liberation Serif"/>
                <w:sz w:val="20"/>
              </w:rPr>
              <w:t xml:space="preserve">Количество </w:t>
            </w:r>
          </w:p>
          <w:p w:rsidR="00D60ABC" w:rsidRPr="007D2017" w:rsidRDefault="00D60ABC" w:rsidP="006A566E">
            <w:pPr>
              <w:spacing w:line="288" w:lineRule="auto"/>
              <w:ind w:right="-98"/>
              <w:jc w:val="both"/>
              <w:rPr>
                <w:rFonts w:ascii="Liberation Serif" w:hAnsi="Liberation Serif"/>
                <w:sz w:val="20"/>
              </w:rPr>
            </w:pPr>
            <w:r w:rsidRPr="007D2017">
              <w:rPr>
                <w:rFonts w:ascii="Liberation Serif" w:hAnsi="Liberation Serif"/>
                <w:sz w:val="20"/>
              </w:rPr>
              <w:t>шт.</w:t>
            </w:r>
          </w:p>
        </w:tc>
        <w:tc>
          <w:tcPr>
            <w:tcW w:w="1703" w:type="dxa"/>
            <w:vAlign w:val="center"/>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Стоимость, руб.</w:t>
            </w:r>
          </w:p>
        </w:tc>
      </w:tr>
      <w:tr w:rsidR="00D60ABC" w:rsidRPr="007D2017" w:rsidTr="00901CA6">
        <w:trPr>
          <w:jc w:val="center"/>
        </w:trPr>
        <w:tc>
          <w:tcPr>
            <w:tcW w:w="1758" w:type="dxa"/>
            <w:vMerge/>
            <w:vAlign w:val="center"/>
          </w:tcPr>
          <w:p w:rsidR="00D60ABC" w:rsidRPr="007D2017" w:rsidRDefault="00D60ABC" w:rsidP="006A566E">
            <w:pPr>
              <w:spacing w:line="288" w:lineRule="auto"/>
              <w:ind w:firstLine="567"/>
              <w:jc w:val="center"/>
              <w:rPr>
                <w:rFonts w:ascii="Liberation Serif" w:hAnsi="Liberation Serif"/>
                <w:sz w:val="20"/>
              </w:rPr>
            </w:pPr>
          </w:p>
        </w:tc>
        <w:tc>
          <w:tcPr>
            <w:tcW w:w="4966" w:type="dxa"/>
            <w:vMerge/>
            <w:vAlign w:val="center"/>
          </w:tcPr>
          <w:p w:rsidR="00D60ABC" w:rsidRPr="007D2017" w:rsidRDefault="00D60ABC" w:rsidP="006A566E">
            <w:pPr>
              <w:spacing w:line="288" w:lineRule="auto"/>
              <w:ind w:firstLine="567"/>
              <w:jc w:val="center"/>
              <w:rPr>
                <w:rFonts w:ascii="Liberation Serif" w:hAnsi="Liberation Serif"/>
                <w:sz w:val="20"/>
              </w:rPr>
            </w:pPr>
          </w:p>
        </w:tc>
        <w:tc>
          <w:tcPr>
            <w:tcW w:w="1418" w:type="dxa"/>
            <w:vMerge/>
            <w:vAlign w:val="center"/>
          </w:tcPr>
          <w:p w:rsidR="00D60ABC" w:rsidRPr="007D2017" w:rsidRDefault="00D60ABC" w:rsidP="006A566E">
            <w:pPr>
              <w:spacing w:line="288" w:lineRule="auto"/>
              <w:ind w:firstLine="567"/>
              <w:jc w:val="center"/>
              <w:rPr>
                <w:rFonts w:ascii="Liberation Serif" w:hAnsi="Liberation Serif"/>
                <w:sz w:val="20"/>
              </w:rPr>
            </w:pPr>
          </w:p>
        </w:tc>
        <w:tc>
          <w:tcPr>
            <w:tcW w:w="1703" w:type="dxa"/>
            <w:vAlign w:val="center"/>
          </w:tcPr>
          <w:p w:rsidR="00D60ABC" w:rsidRPr="007D2017" w:rsidRDefault="00D60ABC" w:rsidP="006A566E">
            <w:pPr>
              <w:spacing w:line="288" w:lineRule="auto"/>
              <w:ind w:right="-152"/>
              <w:jc w:val="both"/>
              <w:rPr>
                <w:rFonts w:ascii="Liberation Serif" w:hAnsi="Liberation Serif"/>
                <w:sz w:val="20"/>
              </w:rPr>
            </w:pPr>
            <w:r w:rsidRPr="007D2017">
              <w:rPr>
                <w:rFonts w:ascii="Liberation Serif" w:hAnsi="Liberation Serif"/>
                <w:sz w:val="20"/>
              </w:rPr>
              <w:t>балансовая</w:t>
            </w:r>
          </w:p>
        </w:tc>
      </w:tr>
      <w:tr w:rsidR="00D60ABC" w:rsidRPr="007D2017" w:rsidTr="00901CA6">
        <w:trPr>
          <w:jc w:val="center"/>
        </w:trPr>
        <w:tc>
          <w:tcPr>
            <w:tcW w:w="1758" w:type="dxa"/>
            <w:vAlign w:val="bottom"/>
          </w:tcPr>
          <w:p w:rsidR="00D60ABC" w:rsidRPr="007D2017" w:rsidRDefault="00D60ABC" w:rsidP="006A566E">
            <w:pPr>
              <w:keepNext/>
              <w:spacing w:line="288" w:lineRule="auto"/>
              <w:jc w:val="both"/>
              <w:outlineLvl w:val="0"/>
              <w:rPr>
                <w:rFonts w:ascii="Liberation Serif" w:hAnsi="Liberation Serif"/>
                <w:sz w:val="20"/>
              </w:rPr>
            </w:pPr>
            <w:r w:rsidRPr="007D2017">
              <w:rPr>
                <w:rFonts w:ascii="Liberation Serif" w:hAnsi="Liberation Serif"/>
                <w:sz w:val="20"/>
              </w:rPr>
              <w:t xml:space="preserve">4101240500001     </w:t>
            </w:r>
          </w:p>
        </w:tc>
        <w:tc>
          <w:tcPr>
            <w:tcW w:w="4966" w:type="dxa"/>
            <w:vAlign w:val="bottom"/>
          </w:tcPr>
          <w:p w:rsidR="00D60ABC" w:rsidRPr="007D2017" w:rsidRDefault="00D60ABC" w:rsidP="006A566E">
            <w:pPr>
              <w:spacing w:line="288" w:lineRule="auto"/>
              <w:ind w:right="-108"/>
              <w:jc w:val="both"/>
              <w:rPr>
                <w:rFonts w:ascii="Liberation Serif" w:hAnsi="Liberation Serif"/>
                <w:sz w:val="20"/>
              </w:rPr>
            </w:pPr>
            <w:proofErr w:type="spellStart"/>
            <w:r w:rsidRPr="007D2017">
              <w:rPr>
                <w:rFonts w:ascii="Liberation Serif" w:hAnsi="Liberation Serif"/>
                <w:sz w:val="20"/>
              </w:rPr>
              <w:t>Пароконвектомат</w:t>
            </w:r>
            <w:proofErr w:type="spellEnd"/>
          </w:p>
        </w:tc>
        <w:tc>
          <w:tcPr>
            <w:tcW w:w="1418" w:type="dxa"/>
            <w:vAlign w:val="bottom"/>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1</w:t>
            </w:r>
          </w:p>
        </w:tc>
        <w:tc>
          <w:tcPr>
            <w:tcW w:w="1703" w:type="dxa"/>
            <w:vAlign w:val="bottom"/>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215 822,65</w:t>
            </w:r>
          </w:p>
        </w:tc>
      </w:tr>
      <w:tr w:rsidR="00D60ABC" w:rsidRPr="007D2017" w:rsidTr="00901CA6">
        <w:trPr>
          <w:trHeight w:val="230"/>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r w:rsidRPr="007D2017">
              <w:rPr>
                <w:rFonts w:ascii="Liberation Serif" w:hAnsi="Liberation Serif"/>
                <w:sz w:val="20"/>
              </w:rPr>
              <w:t xml:space="preserve">4101340200072     </w:t>
            </w:r>
          </w:p>
        </w:tc>
        <w:tc>
          <w:tcPr>
            <w:tcW w:w="4966"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Мясорубка ТОРГМАШ УКМ-10</w:t>
            </w:r>
          </w:p>
        </w:tc>
        <w:tc>
          <w:tcPr>
            <w:tcW w:w="1418" w:type="dxa"/>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1</w:t>
            </w:r>
          </w:p>
        </w:tc>
        <w:tc>
          <w:tcPr>
            <w:tcW w:w="1703"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41 540,00</w:t>
            </w:r>
          </w:p>
        </w:tc>
      </w:tr>
      <w:tr w:rsidR="00D60ABC" w:rsidRPr="007D2017" w:rsidTr="00901CA6">
        <w:trPr>
          <w:trHeight w:val="230"/>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r w:rsidRPr="007D2017">
              <w:rPr>
                <w:rFonts w:ascii="Liberation Serif" w:hAnsi="Liberation Serif"/>
                <w:sz w:val="20"/>
              </w:rPr>
              <w:t xml:space="preserve">4101240500002     </w:t>
            </w:r>
          </w:p>
        </w:tc>
        <w:tc>
          <w:tcPr>
            <w:tcW w:w="4966"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Плита электрическая</w:t>
            </w:r>
          </w:p>
        </w:tc>
        <w:tc>
          <w:tcPr>
            <w:tcW w:w="1418" w:type="dxa"/>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1</w:t>
            </w:r>
          </w:p>
        </w:tc>
        <w:tc>
          <w:tcPr>
            <w:tcW w:w="1703"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142 233,33</w:t>
            </w:r>
          </w:p>
        </w:tc>
      </w:tr>
      <w:tr w:rsidR="00D60ABC" w:rsidRPr="007D2017" w:rsidTr="00901CA6">
        <w:trPr>
          <w:trHeight w:val="211"/>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r w:rsidRPr="007D2017">
              <w:rPr>
                <w:rFonts w:ascii="Liberation Serif" w:hAnsi="Liberation Serif"/>
                <w:sz w:val="20"/>
              </w:rPr>
              <w:t xml:space="preserve">4101340500007     </w:t>
            </w:r>
          </w:p>
        </w:tc>
        <w:tc>
          <w:tcPr>
            <w:tcW w:w="4966"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Шкаф холодильный</w:t>
            </w:r>
          </w:p>
        </w:tc>
        <w:tc>
          <w:tcPr>
            <w:tcW w:w="1418" w:type="dxa"/>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1</w:t>
            </w:r>
          </w:p>
        </w:tc>
        <w:tc>
          <w:tcPr>
            <w:tcW w:w="1703"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48 138,33</w:t>
            </w:r>
          </w:p>
        </w:tc>
      </w:tr>
      <w:tr w:rsidR="00D60ABC" w:rsidRPr="007D2017" w:rsidTr="00901CA6">
        <w:trPr>
          <w:trHeight w:val="303"/>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r w:rsidRPr="007D2017">
              <w:rPr>
                <w:rFonts w:ascii="Liberation Serif" w:hAnsi="Liberation Serif"/>
                <w:sz w:val="20"/>
              </w:rPr>
              <w:t xml:space="preserve">4101340500006     </w:t>
            </w:r>
          </w:p>
        </w:tc>
        <w:tc>
          <w:tcPr>
            <w:tcW w:w="4966"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Шкаф холодильный</w:t>
            </w:r>
          </w:p>
        </w:tc>
        <w:tc>
          <w:tcPr>
            <w:tcW w:w="1418" w:type="dxa"/>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1</w:t>
            </w:r>
          </w:p>
        </w:tc>
        <w:tc>
          <w:tcPr>
            <w:tcW w:w="1703"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48 177,15</w:t>
            </w:r>
          </w:p>
        </w:tc>
      </w:tr>
      <w:tr w:rsidR="00D60ABC" w:rsidRPr="007D2017" w:rsidTr="00901CA6">
        <w:trPr>
          <w:trHeight w:val="225"/>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r w:rsidRPr="007D2017">
              <w:rPr>
                <w:rFonts w:ascii="Liberation Serif" w:hAnsi="Liberation Serif"/>
                <w:sz w:val="20"/>
              </w:rPr>
              <w:t xml:space="preserve">4101240500003     </w:t>
            </w:r>
          </w:p>
        </w:tc>
        <w:tc>
          <w:tcPr>
            <w:tcW w:w="4966"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 xml:space="preserve">Морозильный ларь </w:t>
            </w:r>
            <w:proofErr w:type="spellStart"/>
            <w:r w:rsidRPr="007D2017">
              <w:rPr>
                <w:rFonts w:ascii="Liberation Serif" w:hAnsi="Liberation Serif"/>
                <w:sz w:val="20"/>
              </w:rPr>
              <w:t>Снеж</w:t>
            </w:r>
            <w:proofErr w:type="spellEnd"/>
            <w:r w:rsidRPr="007D2017">
              <w:rPr>
                <w:rFonts w:ascii="Liberation Serif" w:hAnsi="Liberation Serif"/>
                <w:sz w:val="20"/>
              </w:rPr>
              <w:t xml:space="preserve"> МЛК-700</w:t>
            </w:r>
          </w:p>
        </w:tc>
        <w:tc>
          <w:tcPr>
            <w:tcW w:w="1418" w:type="dxa"/>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1</w:t>
            </w:r>
          </w:p>
        </w:tc>
        <w:tc>
          <w:tcPr>
            <w:tcW w:w="1703"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52 000,00</w:t>
            </w:r>
          </w:p>
        </w:tc>
      </w:tr>
      <w:tr w:rsidR="00D60ABC" w:rsidRPr="007D2017" w:rsidTr="00901CA6">
        <w:trPr>
          <w:trHeight w:val="169"/>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r w:rsidRPr="007D2017">
              <w:rPr>
                <w:rFonts w:ascii="Liberation Serif" w:hAnsi="Liberation Serif"/>
                <w:sz w:val="20"/>
              </w:rPr>
              <w:t xml:space="preserve">4101360500006     </w:t>
            </w:r>
          </w:p>
        </w:tc>
        <w:tc>
          <w:tcPr>
            <w:tcW w:w="4966"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 xml:space="preserve">Подставка для </w:t>
            </w:r>
            <w:proofErr w:type="spellStart"/>
            <w:r w:rsidRPr="007D2017">
              <w:rPr>
                <w:rFonts w:ascii="Liberation Serif" w:hAnsi="Liberation Serif"/>
                <w:sz w:val="20"/>
              </w:rPr>
              <w:t>пароконвектомата</w:t>
            </w:r>
            <w:proofErr w:type="spellEnd"/>
          </w:p>
        </w:tc>
        <w:tc>
          <w:tcPr>
            <w:tcW w:w="1418" w:type="dxa"/>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1</w:t>
            </w:r>
          </w:p>
        </w:tc>
        <w:tc>
          <w:tcPr>
            <w:tcW w:w="1703"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18 600,00</w:t>
            </w:r>
          </w:p>
        </w:tc>
      </w:tr>
      <w:tr w:rsidR="00D60ABC" w:rsidRPr="007D2017" w:rsidTr="00901CA6">
        <w:trPr>
          <w:trHeight w:val="169"/>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r w:rsidRPr="007D2017">
              <w:rPr>
                <w:rFonts w:ascii="Liberation Serif" w:hAnsi="Liberation Serif"/>
                <w:sz w:val="20"/>
              </w:rPr>
              <w:t xml:space="preserve">4101360600016     </w:t>
            </w:r>
          </w:p>
        </w:tc>
        <w:tc>
          <w:tcPr>
            <w:tcW w:w="4966"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Стол производственный</w:t>
            </w:r>
          </w:p>
        </w:tc>
        <w:tc>
          <w:tcPr>
            <w:tcW w:w="1418" w:type="dxa"/>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1</w:t>
            </w:r>
          </w:p>
        </w:tc>
        <w:tc>
          <w:tcPr>
            <w:tcW w:w="1703"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13 060,00</w:t>
            </w:r>
          </w:p>
        </w:tc>
      </w:tr>
      <w:tr w:rsidR="00D60ABC" w:rsidRPr="007D2017" w:rsidTr="00901CA6">
        <w:trPr>
          <w:trHeight w:val="169"/>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r w:rsidRPr="007D2017">
              <w:rPr>
                <w:rFonts w:ascii="Liberation Serif" w:hAnsi="Liberation Serif"/>
                <w:sz w:val="20"/>
              </w:rPr>
              <w:t xml:space="preserve">4101360500005     </w:t>
            </w:r>
          </w:p>
        </w:tc>
        <w:tc>
          <w:tcPr>
            <w:tcW w:w="4966"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Шкаф кухонный (хлебный)</w:t>
            </w:r>
          </w:p>
        </w:tc>
        <w:tc>
          <w:tcPr>
            <w:tcW w:w="1418" w:type="dxa"/>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1</w:t>
            </w:r>
          </w:p>
        </w:tc>
        <w:tc>
          <w:tcPr>
            <w:tcW w:w="1703"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36 491,54</w:t>
            </w:r>
          </w:p>
        </w:tc>
      </w:tr>
      <w:tr w:rsidR="00D60ABC" w:rsidRPr="007D2017" w:rsidTr="00901CA6">
        <w:trPr>
          <w:trHeight w:val="169"/>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r w:rsidRPr="007D2017">
              <w:rPr>
                <w:rFonts w:ascii="Liberation Serif" w:hAnsi="Liberation Serif"/>
                <w:sz w:val="20"/>
              </w:rPr>
              <w:t xml:space="preserve">4101360200006     </w:t>
            </w:r>
          </w:p>
        </w:tc>
        <w:tc>
          <w:tcPr>
            <w:tcW w:w="4966"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 xml:space="preserve">Ванна моечная </w:t>
            </w:r>
            <w:proofErr w:type="spellStart"/>
            <w:r w:rsidRPr="007D2017">
              <w:rPr>
                <w:rFonts w:ascii="Liberation Serif" w:hAnsi="Liberation Serif"/>
                <w:sz w:val="20"/>
              </w:rPr>
              <w:t>трехсекционная</w:t>
            </w:r>
            <w:proofErr w:type="spellEnd"/>
          </w:p>
        </w:tc>
        <w:tc>
          <w:tcPr>
            <w:tcW w:w="1418" w:type="dxa"/>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1</w:t>
            </w:r>
          </w:p>
        </w:tc>
        <w:tc>
          <w:tcPr>
            <w:tcW w:w="1703"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32 446,00</w:t>
            </w:r>
          </w:p>
        </w:tc>
      </w:tr>
      <w:tr w:rsidR="00D60ABC" w:rsidRPr="007D2017" w:rsidTr="00901CA6">
        <w:trPr>
          <w:trHeight w:val="169"/>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r w:rsidRPr="007D2017">
              <w:rPr>
                <w:rFonts w:ascii="Liberation Serif" w:hAnsi="Liberation Serif"/>
                <w:sz w:val="20"/>
              </w:rPr>
              <w:t xml:space="preserve">4101360200008     </w:t>
            </w:r>
          </w:p>
        </w:tc>
        <w:tc>
          <w:tcPr>
            <w:tcW w:w="4966"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Ванна моечная двухсекционная</w:t>
            </w:r>
          </w:p>
        </w:tc>
        <w:tc>
          <w:tcPr>
            <w:tcW w:w="1418" w:type="dxa"/>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1</w:t>
            </w:r>
          </w:p>
        </w:tc>
        <w:tc>
          <w:tcPr>
            <w:tcW w:w="1703"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23 500,00</w:t>
            </w:r>
          </w:p>
        </w:tc>
      </w:tr>
      <w:tr w:rsidR="00D60ABC" w:rsidRPr="007D2017" w:rsidTr="00901CA6">
        <w:trPr>
          <w:trHeight w:val="169"/>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r w:rsidRPr="007D2017">
              <w:rPr>
                <w:rFonts w:ascii="Liberation Serif" w:hAnsi="Liberation Serif"/>
                <w:sz w:val="20"/>
              </w:rPr>
              <w:t xml:space="preserve">4101360200007     </w:t>
            </w:r>
          </w:p>
        </w:tc>
        <w:tc>
          <w:tcPr>
            <w:tcW w:w="4966"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Ванна моечная двухсекционная</w:t>
            </w:r>
          </w:p>
        </w:tc>
        <w:tc>
          <w:tcPr>
            <w:tcW w:w="1418" w:type="dxa"/>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1</w:t>
            </w:r>
          </w:p>
        </w:tc>
        <w:tc>
          <w:tcPr>
            <w:tcW w:w="1703"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23 500,00</w:t>
            </w:r>
          </w:p>
        </w:tc>
      </w:tr>
      <w:tr w:rsidR="00D60ABC" w:rsidRPr="007D2017" w:rsidTr="00901CA6">
        <w:trPr>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r w:rsidRPr="007D2017">
              <w:rPr>
                <w:rFonts w:ascii="Liberation Serif" w:hAnsi="Liberation Serif"/>
                <w:sz w:val="20"/>
              </w:rPr>
              <w:t>110104204022</w:t>
            </w:r>
          </w:p>
        </w:tc>
        <w:tc>
          <w:tcPr>
            <w:tcW w:w="4966" w:type="dxa"/>
            <w:vAlign w:val="bottom"/>
          </w:tcPr>
          <w:p w:rsidR="00D60ABC" w:rsidRPr="007D2017" w:rsidRDefault="00D60ABC" w:rsidP="006A566E">
            <w:pPr>
              <w:spacing w:line="288" w:lineRule="auto"/>
              <w:ind w:right="-108"/>
              <w:jc w:val="both"/>
              <w:rPr>
                <w:rFonts w:ascii="Liberation Serif" w:hAnsi="Liberation Serif"/>
                <w:sz w:val="20"/>
              </w:rPr>
            </w:pPr>
            <w:r w:rsidRPr="007D2017">
              <w:rPr>
                <w:rFonts w:ascii="Liberation Serif" w:hAnsi="Liberation Serif"/>
                <w:sz w:val="20"/>
              </w:rPr>
              <w:t>Тестомес TRS-40</w:t>
            </w:r>
          </w:p>
        </w:tc>
        <w:tc>
          <w:tcPr>
            <w:tcW w:w="1418" w:type="dxa"/>
            <w:vAlign w:val="bottom"/>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1</w:t>
            </w:r>
          </w:p>
        </w:tc>
        <w:tc>
          <w:tcPr>
            <w:tcW w:w="1703" w:type="dxa"/>
            <w:vAlign w:val="bottom"/>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46750,00</w:t>
            </w:r>
          </w:p>
        </w:tc>
      </w:tr>
      <w:tr w:rsidR="00D60ABC" w:rsidRPr="007D2017" w:rsidTr="00901CA6">
        <w:trPr>
          <w:trHeight w:val="87"/>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r w:rsidRPr="007D2017">
              <w:rPr>
                <w:rFonts w:ascii="Liberation Serif" w:hAnsi="Liberation Serif"/>
                <w:sz w:val="20"/>
              </w:rPr>
              <w:t xml:space="preserve">4101340500005     </w:t>
            </w:r>
          </w:p>
        </w:tc>
        <w:tc>
          <w:tcPr>
            <w:tcW w:w="4966"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Картофелечистка МОК-150М</w:t>
            </w:r>
          </w:p>
        </w:tc>
        <w:tc>
          <w:tcPr>
            <w:tcW w:w="1418" w:type="dxa"/>
            <w:vAlign w:val="bottom"/>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1</w:t>
            </w:r>
          </w:p>
        </w:tc>
        <w:tc>
          <w:tcPr>
            <w:tcW w:w="1703" w:type="dxa"/>
            <w:vAlign w:val="bottom"/>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39 362,00</w:t>
            </w:r>
          </w:p>
        </w:tc>
      </w:tr>
      <w:tr w:rsidR="00D60ABC" w:rsidRPr="007D2017" w:rsidTr="00901CA6">
        <w:trPr>
          <w:trHeight w:val="271"/>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r w:rsidRPr="007D2017">
              <w:rPr>
                <w:rFonts w:ascii="Liberation Serif" w:hAnsi="Liberation Serif"/>
                <w:sz w:val="20"/>
              </w:rPr>
              <w:t>110104204090</w:t>
            </w:r>
          </w:p>
        </w:tc>
        <w:tc>
          <w:tcPr>
            <w:tcW w:w="4966"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Кипятильник КНЭ-100-1</w:t>
            </w:r>
          </w:p>
        </w:tc>
        <w:tc>
          <w:tcPr>
            <w:tcW w:w="1418" w:type="dxa"/>
            <w:vAlign w:val="bottom"/>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1</w:t>
            </w:r>
          </w:p>
        </w:tc>
        <w:tc>
          <w:tcPr>
            <w:tcW w:w="1703" w:type="dxa"/>
            <w:vAlign w:val="bottom"/>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10 300,00</w:t>
            </w:r>
          </w:p>
        </w:tc>
      </w:tr>
      <w:tr w:rsidR="00D60ABC" w:rsidRPr="007D2017" w:rsidTr="00901CA6">
        <w:trPr>
          <w:trHeight w:val="179"/>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r w:rsidRPr="007D2017">
              <w:rPr>
                <w:rFonts w:ascii="Liberation Serif" w:hAnsi="Liberation Serif"/>
                <w:sz w:val="20"/>
              </w:rPr>
              <w:t>110104204005</w:t>
            </w:r>
          </w:p>
        </w:tc>
        <w:tc>
          <w:tcPr>
            <w:tcW w:w="4966"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Машина УКМ -01</w:t>
            </w:r>
          </w:p>
        </w:tc>
        <w:tc>
          <w:tcPr>
            <w:tcW w:w="1418" w:type="dxa"/>
            <w:vAlign w:val="bottom"/>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1</w:t>
            </w:r>
          </w:p>
        </w:tc>
        <w:tc>
          <w:tcPr>
            <w:tcW w:w="1703" w:type="dxa"/>
            <w:vAlign w:val="bottom"/>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56 500,00</w:t>
            </w:r>
          </w:p>
        </w:tc>
      </w:tr>
      <w:tr w:rsidR="00D60ABC" w:rsidRPr="007D2017" w:rsidTr="00901CA6">
        <w:trPr>
          <w:trHeight w:val="125"/>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r w:rsidRPr="007D2017">
              <w:rPr>
                <w:rFonts w:ascii="Liberation Serif" w:hAnsi="Liberation Serif"/>
                <w:sz w:val="20"/>
              </w:rPr>
              <w:t>4101240500008</w:t>
            </w:r>
          </w:p>
        </w:tc>
        <w:tc>
          <w:tcPr>
            <w:tcW w:w="4966" w:type="dxa"/>
          </w:tcPr>
          <w:p w:rsidR="00D60ABC" w:rsidRPr="007D2017" w:rsidRDefault="00D60ABC" w:rsidP="006A566E">
            <w:pPr>
              <w:spacing w:line="288" w:lineRule="auto"/>
              <w:jc w:val="both"/>
              <w:rPr>
                <w:rFonts w:ascii="Liberation Serif" w:hAnsi="Liberation Serif"/>
                <w:sz w:val="20"/>
                <w:highlight w:val="yellow"/>
              </w:rPr>
            </w:pPr>
            <w:r w:rsidRPr="007D2017">
              <w:rPr>
                <w:rFonts w:ascii="Liberation Serif" w:hAnsi="Liberation Serif"/>
                <w:sz w:val="20"/>
              </w:rPr>
              <w:t>Мармит 1-х блюд ПМЭС-70КМ</w:t>
            </w:r>
          </w:p>
        </w:tc>
        <w:tc>
          <w:tcPr>
            <w:tcW w:w="1418" w:type="dxa"/>
            <w:vAlign w:val="bottom"/>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1</w:t>
            </w:r>
          </w:p>
        </w:tc>
        <w:tc>
          <w:tcPr>
            <w:tcW w:w="1703" w:type="dxa"/>
            <w:vAlign w:val="bottom"/>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90 164,00</w:t>
            </w:r>
          </w:p>
        </w:tc>
      </w:tr>
      <w:tr w:rsidR="00D60ABC" w:rsidRPr="007D2017" w:rsidTr="00901CA6">
        <w:trPr>
          <w:trHeight w:val="215"/>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r w:rsidRPr="007D2017">
              <w:rPr>
                <w:rFonts w:ascii="Liberation Serif" w:hAnsi="Liberation Serif"/>
                <w:sz w:val="20"/>
              </w:rPr>
              <w:t>4101240500007</w:t>
            </w:r>
          </w:p>
        </w:tc>
        <w:tc>
          <w:tcPr>
            <w:tcW w:w="4966" w:type="dxa"/>
          </w:tcPr>
          <w:p w:rsidR="00D60ABC" w:rsidRPr="007D2017" w:rsidRDefault="00D60ABC" w:rsidP="006A566E">
            <w:pPr>
              <w:spacing w:line="288" w:lineRule="auto"/>
              <w:jc w:val="both"/>
              <w:rPr>
                <w:rFonts w:ascii="Liberation Serif" w:hAnsi="Liberation Serif"/>
                <w:sz w:val="20"/>
                <w:highlight w:val="yellow"/>
              </w:rPr>
            </w:pPr>
            <w:r w:rsidRPr="007D2017">
              <w:rPr>
                <w:rFonts w:ascii="Liberation Serif" w:hAnsi="Liberation Serif"/>
                <w:sz w:val="20"/>
              </w:rPr>
              <w:t>Мармит 2-х блюд ПМЭС-70КМ-60</w:t>
            </w:r>
          </w:p>
        </w:tc>
        <w:tc>
          <w:tcPr>
            <w:tcW w:w="1418" w:type="dxa"/>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1</w:t>
            </w:r>
          </w:p>
        </w:tc>
        <w:tc>
          <w:tcPr>
            <w:tcW w:w="1703"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118 010,00</w:t>
            </w:r>
          </w:p>
        </w:tc>
      </w:tr>
      <w:tr w:rsidR="00D60ABC" w:rsidRPr="007D2017" w:rsidTr="00901CA6">
        <w:trPr>
          <w:trHeight w:val="131"/>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r w:rsidRPr="007D2017">
              <w:rPr>
                <w:rFonts w:ascii="Liberation Serif" w:hAnsi="Liberation Serif"/>
                <w:sz w:val="20"/>
              </w:rPr>
              <w:t>4101340400010</w:t>
            </w:r>
          </w:p>
        </w:tc>
        <w:tc>
          <w:tcPr>
            <w:tcW w:w="4966" w:type="dxa"/>
          </w:tcPr>
          <w:p w:rsidR="00D60ABC" w:rsidRPr="007D2017" w:rsidRDefault="00D60ABC" w:rsidP="006A566E">
            <w:pPr>
              <w:spacing w:line="288" w:lineRule="auto"/>
              <w:jc w:val="both"/>
              <w:rPr>
                <w:rFonts w:ascii="Liberation Serif" w:hAnsi="Liberation Serif"/>
                <w:sz w:val="20"/>
                <w:highlight w:val="yellow"/>
              </w:rPr>
            </w:pPr>
            <w:r w:rsidRPr="007D2017">
              <w:rPr>
                <w:rFonts w:ascii="Liberation Serif" w:hAnsi="Liberation Serif"/>
                <w:sz w:val="20"/>
              </w:rPr>
              <w:t xml:space="preserve">Микроволновая печь </w:t>
            </w:r>
            <w:proofErr w:type="spellStart"/>
            <w:r w:rsidRPr="007D2017">
              <w:rPr>
                <w:rFonts w:ascii="Liberation Serif" w:hAnsi="Liberation Serif"/>
                <w:sz w:val="20"/>
              </w:rPr>
              <w:t>Panasonic</w:t>
            </w:r>
            <w:proofErr w:type="spellEnd"/>
            <w:r w:rsidRPr="007D2017">
              <w:rPr>
                <w:rFonts w:ascii="Liberation Serif" w:hAnsi="Liberation Serif"/>
                <w:sz w:val="20"/>
              </w:rPr>
              <w:t xml:space="preserve"> NN-GD38HSZPE</w:t>
            </w:r>
          </w:p>
        </w:tc>
        <w:tc>
          <w:tcPr>
            <w:tcW w:w="1418" w:type="dxa"/>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1</w:t>
            </w:r>
          </w:p>
        </w:tc>
        <w:tc>
          <w:tcPr>
            <w:tcW w:w="1703"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33 183,00</w:t>
            </w:r>
          </w:p>
        </w:tc>
      </w:tr>
      <w:tr w:rsidR="00D60ABC" w:rsidRPr="007D2017" w:rsidTr="00901CA6">
        <w:trPr>
          <w:trHeight w:val="265"/>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r w:rsidRPr="007D2017">
              <w:rPr>
                <w:rFonts w:ascii="Liberation Serif" w:hAnsi="Liberation Serif"/>
                <w:sz w:val="20"/>
              </w:rPr>
              <w:t>110104204020</w:t>
            </w:r>
          </w:p>
        </w:tc>
        <w:tc>
          <w:tcPr>
            <w:tcW w:w="4966"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Плита ПЭ-4ЖШ</w:t>
            </w:r>
          </w:p>
        </w:tc>
        <w:tc>
          <w:tcPr>
            <w:tcW w:w="1418" w:type="dxa"/>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1</w:t>
            </w:r>
          </w:p>
        </w:tc>
        <w:tc>
          <w:tcPr>
            <w:tcW w:w="1703"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22 990,00</w:t>
            </w:r>
          </w:p>
        </w:tc>
      </w:tr>
      <w:tr w:rsidR="00D60ABC" w:rsidRPr="007D2017" w:rsidTr="00901CA6">
        <w:trPr>
          <w:trHeight w:val="240"/>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r w:rsidRPr="007D2017">
              <w:rPr>
                <w:rFonts w:ascii="Liberation Serif" w:hAnsi="Liberation Serif"/>
                <w:sz w:val="20"/>
              </w:rPr>
              <w:t>110104204069</w:t>
            </w:r>
          </w:p>
        </w:tc>
        <w:tc>
          <w:tcPr>
            <w:tcW w:w="4966" w:type="dxa"/>
          </w:tcPr>
          <w:p w:rsidR="00D60ABC" w:rsidRPr="007D2017" w:rsidRDefault="00D60ABC" w:rsidP="006A566E">
            <w:pPr>
              <w:spacing w:line="288" w:lineRule="auto"/>
              <w:jc w:val="both"/>
              <w:rPr>
                <w:rFonts w:ascii="Liberation Serif" w:hAnsi="Liberation Serif"/>
                <w:sz w:val="20"/>
              </w:rPr>
            </w:pPr>
            <w:proofErr w:type="spellStart"/>
            <w:r w:rsidRPr="007D2017">
              <w:rPr>
                <w:rFonts w:ascii="Liberation Serif" w:hAnsi="Liberation Serif"/>
                <w:sz w:val="20"/>
              </w:rPr>
              <w:t>Электроводонагреватель</w:t>
            </w:r>
            <w:proofErr w:type="spellEnd"/>
            <w:r w:rsidRPr="007D2017">
              <w:rPr>
                <w:rFonts w:ascii="Liberation Serif" w:hAnsi="Liberation Serif"/>
                <w:sz w:val="20"/>
              </w:rPr>
              <w:t xml:space="preserve"> ЭВАН ЭПВН-15</w:t>
            </w:r>
          </w:p>
        </w:tc>
        <w:tc>
          <w:tcPr>
            <w:tcW w:w="1418" w:type="dxa"/>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1</w:t>
            </w:r>
          </w:p>
        </w:tc>
        <w:tc>
          <w:tcPr>
            <w:tcW w:w="1703"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20 000,00</w:t>
            </w:r>
          </w:p>
        </w:tc>
      </w:tr>
      <w:tr w:rsidR="00D60ABC" w:rsidRPr="007D2017" w:rsidTr="00901CA6">
        <w:trPr>
          <w:trHeight w:val="129"/>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r w:rsidRPr="007D2017">
              <w:rPr>
                <w:rFonts w:ascii="Liberation Serif" w:hAnsi="Liberation Serif"/>
                <w:sz w:val="20"/>
              </w:rPr>
              <w:t>110106104112</w:t>
            </w:r>
          </w:p>
        </w:tc>
        <w:tc>
          <w:tcPr>
            <w:tcW w:w="4966"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Стеллаж для сушки тарелок</w:t>
            </w:r>
          </w:p>
        </w:tc>
        <w:tc>
          <w:tcPr>
            <w:tcW w:w="1418" w:type="dxa"/>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1</w:t>
            </w:r>
          </w:p>
        </w:tc>
        <w:tc>
          <w:tcPr>
            <w:tcW w:w="1703"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13 574,00</w:t>
            </w:r>
          </w:p>
        </w:tc>
      </w:tr>
      <w:tr w:rsidR="00D60ABC" w:rsidRPr="007D2017" w:rsidTr="00901CA6">
        <w:trPr>
          <w:trHeight w:val="217"/>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r w:rsidRPr="007D2017">
              <w:rPr>
                <w:rFonts w:ascii="Liberation Serif" w:hAnsi="Liberation Serif"/>
                <w:sz w:val="20"/>
              </w:rPr>
              <w:t>110106104109</w:t>
            </w:r>
          </w:p>
        </w:tc>
        <w:tc>
          <w:tcPr>
            <w:tcW w:w="4966"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Стол производственный</w:t>
            </w:r>
          </w:p>
        </w:tc>
        <w:tc>
          <w:tcPr>
            <w:tcW w:w="1418" w:type="dxa"/>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1</w:t>
            </w:r>
          </w:p>
        </w:tc>
        <w:tc>
          <w:tcPr>
            <w:tcW w:w="1703"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6 060,00</w:t>
            </w:r>
          </w:p>
        </w:tc>
      </w:tr>
      <w:tr w:rsidR="00D60ABC" w:rsidRPr="007D2017" w:rsidTr="00901CA6">
        <w:trPr>
          <w:trHeight w:val="134"/>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r w:rsidRPr="007D2017">
              <w:rPr>
                <w:rFonts w:ascii="Liberation Serif" w:hAnsi="Liberation Serif"/>
                <w:sz w:val="20"/>
              </w:rPr>
              <w:t xml:space="preserve">110106104111   </w:t>
            </w:r>
          </w:p>
        </w:tc>
        <w:tc>
          <w:tcPr>
            <w:tcW w:w="4966"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Сушка для досок СД-5</w:t>
            </w:r>
          </w:p>
        </w:tc>
        <w:tc>
          <w:tcPr>
            <w:tcW w:w="1418" w:type="dxa"/>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2</w:t>
            </w:r>
          </w:p>
        </w:tc>
        <w:tc>
          <w:tcPr>
            <w:tcW w:w="1703"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1650,00</w:t>
            </w:r>
          </w:p>
        </w:tc>
      </w:tr>
      <w:tr w:rsidR="00D60ABC" w:rsidRPr="007D2017" w:rsidTr="00901CA6">
        <w:trPr>
          <w:trHeight w:val="81"/>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r w:rsidRPr="007D2017">
              <w:rPr>
                <w:rFonts w:ascii="Liberation Serif" w:hAnsi="Liberation Serif"/>
                <w:sz w:val="20"/>
              </w:rPr>
              <w:t>110106104110</w:t>
            </w:r>
          </w:p>
        </w:tc>
        <w:tc>
          <w:tcPr>
            <w:tcW w:w="4966"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Сушка для досок СДН-5</w:t>
            </w:r>
          </w:p>
        </w:tc>
        <w:tc>
          <w:tcPr>
            <w:tcW w:w="1418" w:type="dxa"/>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2</w:t>
            </w:r>
          </w:p>
        </w:tc>
        <w:tc>
          <w:tcPr>
            <w:tcW w:w="1703"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4400,00</w:t>
            </w:r>
          </w:p>
        </w:tc>
      </w:tr>
      <w:tr w:rsidR="00D60ABC" w:rsidRPr="007D2017" w:rsidTr="00901CA6">
        <w:trPr>
          <w:trHeight w:val="169"/>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r w:rsidRPr="007D2017">
              <w:rPr>
                <w:rFonts w:ascii="Liberation Serif" w:hAnsi="Liberation Serif"/>
                <w:sz w:val="20"/>
              </w:rPr>
              <w:t>5101340400001</w:t>
            </w:r>
          </w:p>
        </w:tc>
        <w:tc>
          <w:tcPr>
            <w:tcW w:w="4966"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Шкаф холодильный Капри 1,5 М (</w:t>
            </w:r>
            <w:proofErr w:type="spellStart"/>
            <w:r w:rsidRPr="007D2017">
              <w:rPr>
                <w:rFonts w:ascii="Liberation Serif" w:hAnsi="Liberation Serif"/>
                <w:sz w:val="20"/>
              </w:rPr>
              <w:t>мет</w:t>
            </w:r>
            <w:proofErr w:type="gramStart"/>
            <w:r w:rsidRPr="007D2017">
              <w:rPr>
                <w:rFonts w:ascii="Liberation Serif" w:hAnsi="Liberation Serif"/>
                <w:sz w:val="20"/>
              </w:rPr>
              <w:t>.д</w:t>
            </w:r>
            <w:proofErr w:type="gramEnd"/>
            <w:r w:rsidRPr="007D2017">
              <w:rPr>
                <w:rFonts w:ascii="Liberation Serif" w:hAnsi="Liberation Serif"/>
                <w:sz w:val="20"/>
              </w:rPr>
              <w:t>в</w:t>
            </w:r>
            <w:proofErr w:type="spellEnd"/>
            <w:r w:rsidRPr="007D2017">
              <w:rPr>
                <w:rFonts w:ascii="Liberation Serif" w:hAnsi="Liberation Serif"/>
                <w:sz w:val="20"/>
              </w:rPr>
              <w:t>.)</w:t>
            </w:r>
          </w:p>
        </w:tc>
        <w:tc>
          <w:tcPr>
            <w:tcW w:w="1418" w:type="dxa"/>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1</w:t>
            </w:r>
          </w:p>
        </w:tc>
        <w:tc>
          <w:tcPr>
            <w:tcW w:w="1703"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49280,00</w:t>
            </w:r>
          </w:p>
        </w:tc>
      </w:tr>
      <w:tr w:rsidR="00D60ABC" w:rsidRPr="007D2017" w:rsidTr="00901CA6">
        <w:trPr>
          <w:trHeight w:val="169"/>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r w:rsidRPr="007D2017">
              <w:rPr>
                <w:rFonts w:ascii="Liberation Serif" w:hAnsi="Liberation Serif"/>
                <w:sz w:val="20"/>
              </w:rPr>
              <w:t xml:space="preserve">4101340300001     </w:t>
            </w:r>
          </w:p>
        </w:tc>
        <w:tc>
          <w:tcPr>
            <w:tcW w:w="4966"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Весы фасовочные Масса МК-6.2-АВ11</w:t>
            </w:r>
          </w:p>
        </w:tc>
        <w:tc>
          <w:tcPr>
            <w:tcW w:w="1418" w:type="dxa"/>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1</w:t>
            </w:r>
          </w:p>
        </w:tc>
        <w:tc>
          <w:tcPr>
            <w:tcW w:w="1703"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11000,00</w:t>
            </w:r>
          </w:p>
        </w:tc>
      </w:tr>
      <w:tr w:rsidR="00D60ABC" w:rsidRPr="007D2017" w:rsidTr="00901CA6">
        <w:trPr>
          <w:trHeight w:val="169"/>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r w:rsidRPr="007D2017">
              <w:rPr>
                <w:rFonts w:ascii="Liberation Serif" w:hAnsi="Liberation Serif"/>
                <w:sz w:val="20"/>
              </w:rPr>
              <w:t>4101360600013</w:t>
            </w:r>
          </w:p>
        </w:tc>
        <w:tc>
          <w:tcPr>
            <w:tcW w:w="4966"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Стол-тумба с распашными дверями</w:t>
            </w:r>
          </w:p>
        </w:tc>
        <w:tc>
          <w:tcPr>
            <w:tcW w:w="1418" w:type="dxa"/>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1</w:t>
            </w:r>
          </w:p>
        </w:tc>
        <w:tc>
          <w:tcPr>
            <w:tcW w:w="1703"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34 608,00</w:t>
            </w:r>
          </w:p>
        </w:tc>
      </w:tr>
      <w:tr w:rsidR="00D60ABC" w:rsidRPr="007D2017" w:rsidTr="00901CA6">
        <w:trPr>
          <w:trHeight w:val="169"/>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p>
        </w:tc>
        <w:tc>
          <w:tcPr>
            <w:tcW w:w="4966"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Котел 37л тройное дно-индукция</w:t>
            </w:r>
          </w:p>
        </w:tc>
        <w:tc>
          <w:tcPr>
            <w:tcW w:w="1418" w:type="dxa"/>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1</w:t>
            </w:r>
          </w:p>
        </w:tc>
        <w:tc>
          <w:tcPr>
            <w:tcW w:w="1703"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9300,00</w:t>
            </w:r>
          </w:p>
        </w:tc>
      </w:tr>
      <w:tr w:rsidR="00D60ABC" w:rsidRPr="007D2017" w:rsidTr="00901CA6">
        <w:trPr>
          <w:trHeight w:val="169"/>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p>
        </w:tc>
        <w:tc>
          <w:tcPr>
            <w:tcW w:w="4966"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 xml:space="preserve">Котел профессиональный 25 л, тройное дно </w:t>
            </w:r>
            <w:proofErr w:type="gramStart"/>
            <w:r w:rsidRPr="007D2017">
              <w:rPr>
                <w:rFonts w:ascii="Liberation Serif" w:hAnsi="Liberation Serif"/>
                <w:sz w:val="20"/>
              </w:rPr>
              <w:t>-и</w:t>
            </w:r>
            <w:proofErr w:type="gramEnd"/>
            <w:r w:rsidRPr="007D2017">
              <w:rPr>
                <w:rFonts w:ascii="Liberation Serif" w:hAnsi="Liberation Serif"/>
                <w:sz w:val="20"/>
              </w:rPr>
              <w:t>ндукция</w:t>
            </w:r>
          </w:p>
        </w:tc>
        <w:tc>
          <w:tcPr>
            <w:tcW w:w="1418" w:type="dxa"/>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1</w:t>
            </w:r>
          </w:p>
        </w:tc>
        <w:tc>
          <w:tcPr>
            <w:tcW w:w="1703"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7080,00</w:t>
            </w:r>
          </w:p>
        </w:tc>
      </w:tr>
      <w:tr w:rsidR="00D60ABC" w:rsidRPr="007D2017" w:rsidTr="00901CA6">
        <w:trPr>
          <w:trHeight w:val="169"/>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p>
        </w:tc>
        <w:tc>
          <w:tcPr>
            <w:tcW w:w="4966"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 xml:space="preserve">Кастрюля 5 л, тройное дно </w:t>
            </w:r>
            <w:proofErr w:type="gramStart"/>
            <w:r w:rsidRPr="007D2017">
              <w:rPr>
                <w:rFonts w:ascii="Liberation Serif" w:hAnsi="Liberation Serif"/>
                <w:sz w:val="20"/>
              </w:rPr>
              <w:t>-и</w:t>
            </w:r>
            <w:proofErr w:type="gramEnd"/>
            <w:r w:rsidRPr="007D2017">
              <w:rPr>
                <w:rFonts w:ascii="Liberation Serif" w:hAnsi="Liberation Serif"/>
                <w:sz w:val="20"/>
              </w:rPr>
              <w:t>ндукция</w:t>
            </w:r>
          </w:p>
        </w:tc>
        <w:tc>
          <w:tcPr>
            <w:tcW w:w="1418" w:type="dxa"/>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1</w:t>
            </w:r>
          </w:p>
        </w:tc>
        <w:tc>
          <w:tcPr>
            <w:tcW w:w="1703"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2115,00</w:t>
            </w:r>
          </w:p>
        </w:tc>
      </w:tr>
      <w:tr w:rsidR="00D60ABC" w:rsidRPr="007D2017" w:rsidTr="00901CA6">
        <w:trPr>
          <w:trHeight w:val="169"/>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p>
        </w:tc>
        <w:tc>
          <w:tcPr>
            <w:tcW w:w="4966"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 xml:space="preserve">Кастрюля 3 л, тройное дно </w:t>
            </w:r>
            <w:proofErr w:type="gramStart"/>
            <w:r w:rsidRPr="007D2017">
              <w:rPr>
                <w:rFonts w:ascii="Liberation Serif" w:hAnsi="Liberation Serif"/>
                <w:sz w:val="20"/>
              </w:rPr>
              <w:t>-и</w:t>
            </w:r>
            <w:proofErr w:type="gramEnd"/>
            <w:r w:rsidRPr="007D2017">
              <w:rPr>
                <w:rFonts w:ascii="Liberation Serif" w:hAnsi="Liberation Serif"/>
                <w:sz w:val="20"/>
              </w:rPr>
              <w:t>ндукция</w:t>
            </w:r>
          </w:p>
        </w:tc>
        <w:tc>
          <w:tcPr>
            <w:tcW w:w="1418" w:type="dxa"/>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1</w:t>
            </w:r>
          </w:p>
        </w:tc>
        <w:tc>
          <w:tcPr>
            <w:tcW w:w="1703"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1505,00</w:t>
            </w:r>
          </w:p>
        </w:tc>
      </w:tr>
      <w:tr w:rsidR="00D60ABC" w:rsidRPr="007D2017" w:rsidTr="00901CA6">
        <w:trPr>
          <w:trHeight w:val="169"/>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p>
        </w:tc>
        <w:tc>
          <w:tcPr>
            <w:tcW w:w="4966"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 xml:space="preserve">Кастрюля 3 л, тройное дно </w:t>
            </w:r>
            <w:proofErr w:type="gramStart"/>
            <w:r w:rsidRPr="007D2017">
              <w:rPr>
                <w:rFonts w:ascii="Liberation Serif" w:hAnsi="Liberation Serif"/>
                <w:sz w:val="20"/>
              </w:rPr>
              <w:t>-и</w:t>
            </w:r>
            <w:proofErr w:type="gramEnd"/>
            <w:r w:rsidRPr="007D2017">
              <w:rPr>
                <w:rFonts w:ascii="Liberation Serif" w:hAnsi="Liberation Serif"/>
                <w:sz w:val="20"/>
              </w:rPr>
              <w:t>ндукция</w:t>
            </w:r>
          </w:p>
        </w:tc>
        <w:tc>
          <w:tcPr>
            <w:tcW w:w="1418" w:type="dxa"/>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2</w:t>
            </w:r>
          </w:p>
        </w:tc>
        <w:tc>
          <w:tcPr>
            <w:tcW w:w="1703"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5200,00</w:t>
            </w:r>
          </w:p>
        </w:tc>
      </w:tr>
      <w:tr w:rsidR="00D60ABC" w:rsidRPr="007D2017" w:rsidTr="00901CA6">
        <w:trPr>
          <w:trHeight w:val="169"/>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p>
        </w:tc>
        <w:tc>
          <w:tcPr>
            <w:tcW w:w="4966"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 xml:space="preserve">Кастрюля 9 л, тройное дно </w:t>
            </w:r>
            <w:proofErr w:type="gramStart"/>
            <w:r w:rsidRPr="007D2017">
              <w:rPr>
                <w:rFonts w:ascii="Liberation Serif" w:hAnsi="Liberation Serif"/>
                <w:sz w:val="20"/>
              </w:rPr>
              <w:t>-и</w:t>
            </w:r>
            <w:proofErr w:type="gramEnd"/>
            <w:r w:rsidRPr="007D2017">
              <w:rPr>
                <w:rFonts w:ascii="Liberation Serif" w:hAnsi="Liberation Serif"/>
                <w:sz w:val="20"/>
              </w:rPr>
              <w:t>ндукция</w:t>
            </w:r>
          </w:p>
        </w:tc>
        <w:tc>
          <w:tcPr>
            <w:tcW w:w="1418" w:type="dxa"/>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1</w:t>
            </w:r>
          </w:p>
        </w:tc>
        <w:tc>
          <w:tcPr>
            <w:tcW w:w="1703"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4800,00</w:t>
            </w:r>
          </w:p>
        </w:tc>
      </w:tr>
      <w:tr w:rsidR="00D60ABC" w:rsidRPr="007D2017" w:rsidTr="00901CA6">
        <w:trPr>
          <w:trHeight w:val="169"/>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p>
        </w:tc>
        <w:tc>
          <w:tcPr>
            <w:tcW w:w="4966"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 xml:space="preserve">Кастрюля 11 л, тройное дно </w:t>
            </w:r>
            <w:proofErr w:type="gramStart"/>
            <w:r w:rsidRPr="007D2017">
              <w:rPr>
                <w:rFonts w:ascii="Liberation Serif" w:hAnsi="Liberation Serif"/>
                <w:sz w:val="20"/>
              </w:rPr>
              <w:t>-и</w:t>
            </w:r>
            <w:proofErr w:type="gramEnd"/>
            <w:r w:rsidRPr="007D2017">
              <w:rPr>
                <w:rFonts w:ascii="Liberation Serif" w:hAnsi="Liberation Serif"/>
                <w:sz w:val="20"/>
              </w:rPr>
              <w:t>ндукция</w:t>
            </w:r>
          </w:p>
        </w:tc>
        <w:tc>
          <w:tcPr>
            <w:tcW w:w="1418" w:type="dxa"/>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2</w:t>
            </w:r>
          </w:p>
        </w:tc>
        <w:tc>
          <w:tcPr>
            <w:tcW w:w="1703"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10000,00</w:t>
            </w:r>
          </w:p>
        </w:tc>
      </w:tr>
      <w:tr w:rsidR="00D60ABC" w:rsidRPr="007D2017" w:rsidTr="00901CA6">
        <w:trPr>
          <w:trHeight w:val="169"/>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p>
        </w:tc>
        <w:tc>
          <w:tcPr>
            <w:tcW w:w="4966" w:type="dxa"/>
          </w:tcPr>
          <w:p w:rsidR="00D60ABC" w:rsidRPr="007D2017" w:rsidRDefault="00D60ABC" w:rsidP="006A566E">
            <w:pPr>
              <w:spacing w:line="288" w:lineRule="auto"/>
              <w:jc w:val="both"/>
              <w:rPr>
                <w:rFonts w:ascii="Liberation Serif" w:hAnsi="Liberation Serif"/>
                <w:sz w:val="20"/>
              </w:rPr>
            </w:pPr>
            <w:proofErr w:type="spellStart"/>
            <w:r w:rsidRPr="007D2017">
              <w:rPr>
                <w:rFonts w:ascii="Liberation Serif" w:hAnsi="Liberation Serif"/>
                <w:sz w:val="20"/>
              </w:rPr>
              <w:t>Гастроемкость</w:t>
            </w:r>
            <w:proofErr w:type="spellEnd"/>
          </w:p>
        </w:tc>
        <w:tc>
          <w:tcPr>
            <w:tcW w:w="1418" w:type="dxa"/>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10</w:t>
            </w:r>
          </w:p>
        </w:tc>
        <w:tc>
          <w:tcPr>
            <w:tcW w:w="1703"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7 000,00</w:t>
            </w:r>
          </w:p>
        </w:tc>
      </w:tr>
      <w:tr w:rsidR="00D60ABC" w:rsidRPr="007D2017" w:rsidTr="00901CA6">
        <w:trPr>
          <w:trHeight w:val="169"/>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p>
        </w:tc>
        <w:tc>
          <w:tcPr>
            <w:tcW w:w="4966"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облучатель бактерицидный открытого типа</w:t>
            </w:r>
          </w:p>
        </w:tc>
        <w:tc>
          <w:tcPr>
            <w:tcW w:w="1418" w:type="dxa"/>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3</w:t>
            </w:r>
          </w:p>
        </w:tc>
        <w:tc>
          <w:tcPr>
            <w:tcW w:w="1703"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9 900,00</w:t>
            </w:r>
          </w:p>
        </w:tc>
      </w:tr>
      <w:tr w:rsidR="00D60ABC" w:rsidRPr="007D2017" w:rsidTr="00901CA6">
        <w:trPr>
          <w:trHeight w:val="169"/>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r w:rsidRPr="007D2017">
              <w:rPr>
                <w:rFonts w:ascii="Liberation Serif" w:hAnsi="Liberation Serif"/>
                <w:sz w:val="20"/>
              </w:rPr>
              <w:t xml:space="preserve">4101240500005     </w:t>
            </w:r>
          </w:p>
        </w:tc>
        <w:tc>
          <w:tcPr>
            <w:tcW w:w="4966"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Машина посудомоечная промышленная МПК-700К-01</w:t>
            </w:r>
          </w:p>
        </w:tc>
        <w:tc>
          <w:tcPr>
            <w:tcW w:w="1418" w:type="dxa"/>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1</w:t>
            </w:r>
          </w:p>
        </w:tc>
        <w:tc>
          <w:tcPr>
            <w:tcW w:w="1703"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202763,14</w:t>
            </w:r>
          </w:p>
        </w:tc>
      </w:tr>
      <w:tr w:rsidR="00D60ABC" w:rsidRPr="007D2017" w:rsidTr="00901CA6">
        <w:trPr>
          <w:trHeight w:val="169"/>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r w:rsidRPr="007D2017">
              <w:rPr>
                <w:rFonts w:ascii="Liberation Serif" w:hAnsi="Liberation Serif"/>
                <w:sz w:val="20"/>
              </w:rPr>
              <w:t xml:space="preserve">4101240500004     </w:t>
            </w:r>
          </w:p>
        </w:tc>
        <w:tc>
          <w:tcPr>
            <w:tcW w:w="4966" w:type="dxa"/>
          </w:tcPr>
          <w:p w:rsidR="00D60ABC" w:rsidRPr="007D2017" w:rsidRDefault="00D60ABC" w:rsidP="006A566E">
            <w:pPr>
              <w:spacing w:line="288" w:lineRule="auto"/>
              <w:jc w:val="both"/>
              <w:rPr>
                <w:rFonts w:ascii="Liberation Serif" w:hAnsi="Liberation Serif"/>
                <w:sz w:val="20"/>
              </w:rPr>
            </w:pPr>
            <w:proofErr w:type="spellStart"/>
            <w:r w:rsidRPr="007D2017">
              <w:rPr>
                <w:rFonts w:ascii="Liberation Serif" w:hAnsi="Liberation Serif"/>
                <w:sz w:val="20"/>
              </w:rPr>
              <w:t>Пароконвектомат</w:t>
            </w:r>
            <w:proofErr w:type="spellEnd"/>
            <w:r w:rsidRPr="007D2017">
              <w:rPr>
                <w:rFonts w:ascii="Liberation Serif" w:hAnsi="Liberation Serif"/>
                <w:sz w:val="20"/>
              </w:rPr>
              <w:t xml:space="preserve"> ПКА 10-1/ВМ</w:t>
            </w:r>
            <w:proofErr w:type="gramStart"/>
            <w:r w:rsidRPr="007D2017">
              <w:rPr>
                <w:rFonts w:ascii="Liberation Serif" w:hAnsi="Liberation Serif"/>
                <w:sz w:val="20"/>
              </w:rPr>
              <w:t>2</w:t>
            </w:r>
            <w:proofErr w:type="gramEnd"/>
          </w:p>
        </w:tc>
        <w:tc>
          <w:tcPr>
            <w:tcW w:w="1418" w:type="dxa"/>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1</w:t>
            </w:r>
          </w:p>
        </w:tc>
        <w:tc>
          <w:tcPr>
            <w:tcW w:w="1703"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172083,34</w:t>
            </w:r>
          </w:p>
        </w:tc>
      </w:tr>
      <w:tr w:rsidR="00D60ABC" w:rsidRPr="007D2017" w:rsidTr="00901CA6">
        <w:trPr>
          <w:trHeight w:val="169"/>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r w:rsidRPr="007D2017">
              <w:rPr>
                <w:rFonts w:ascii="Liberation Serif" w:hAnsi="Liberation Serif"/>
                <w:sz w:val="20"/>
              </w:rPr>
              <w:t xml:space="preserve">4101360500012     </w:t>
            </w:r>
          </w:p>
        </w:tc>
        <w:tc>
          <w:tcPr>
            <w:tcW w:w="4966"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 xml:space="preserve">Подставка под </w:t>
            </w:r>
            <w:proofErr w:type="spellStart"/>
            <w:r w:rsidRPr="007D2017">
              <w:rPr>
                <w:rFonts w:ascii="Liberation Serif" w:hAnsi="Liberation Serif"/>
                <w:sz w:val="20"/>
              </w:rPr>
              <w:t>пароконвектомат</w:t>
            </w:r>
            <w:proofErr w:type="spellEnd"/>
          </w:p>
        </w:tc>
        <w:tc>
          <w:tcPr>
            <w:tcW w:w="1418" w:type="dxa"/>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1</w:t>
            </w:r>
          </w:p>
        </w:tc>
        <w:tc>
          <w:tcPr>
            <w:tcW w:w="1703"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20000,00</w:t>
            </w:r>
          </w:p>
        </w:tc>
      </w:tr>
      <w:tr w:rsidR="00D60ABC" w:rsidRPr="007D2017" w:rsidTr="00901CA6">
        <w:trPr>
          <w:trHeight w:val="169"/>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r w:rsidRPr="007D2017">
              <w:rPr>
                <w:rFonts w:ascii="Liberation Serif" w:hAnsi="Liberation Serif"/>
                <w:sz w:val="20"/>
              </w:rPr>
              <w:t xml:space="preserve">4101340500008     </w:t>
            </w:r>
          </w:p>
        </w:tc>
        <w:tc>
          <w:tcPr>
            <w:tcW w:w="4966"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Холодильник с морозильником Бирюса</w:t>
            </w:r>
          </w:p>
        </w:tc>
        <w:tc>
          <w:tcPr>
            <w:tcW w:w="1418" w:type="dxa"/>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1</w:t>
            </w:r>
          </w:p>
        </w:tc>
        <w:tc>
          <w:tcPr>
            <w:tcW w:w="1703"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41999,00</w:t>
            </w:r>
          </w:p>
        </w:tc>
      </w:tr>
      <w:tr w:rsidR="00D60ABC" w:rsidRPr="007D2017" w:rsidTr="00901CA6">
        <w:trPr>
          <w:trHeight w:val="169"/>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r w:rsidRPr="007D2017">
              <w:rPr>
                <w:rFonts w:ascii="Liberation Serif" w:hAnsi="Liberation Serif"/>
                <w:sz w:val="20"/>
              </w:rPr>
              <w:t xml:space="preserve">4101240200004     </w:t>
            </w:r>
          </w:p>
        </w:tc>
        <w:tc>
          <w:tcPr>
            <w:tcW w:w="4966"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 xml:space="preserve">Машина </w:t>
            </w:r>
            <w:proofErr w:type="spellStart"/>
            <w:r w:rsidRPr="007D2017">
              <w:rPr>
                <w:rFonts w:ascii="Liberation Serif" w:hAnsi="Liberation Serif"/>
                <w:sz w:val="20"/>
              </w:rPr>
              <w:t>овощерезательно</w:t>
            </w:r>
            <w:proofErr w:type="spellEnd"/>
            <w:r w:rsidRPr="007D2017">
              <w:rPr>
                <w:rFonts w:ascii="Liberation Serif" w:hAnsi="Liberation Serif"/>
                <w:sz w:val="20"/>
              </w:rPr>
              <w:t>-протирочная</w:t>
            </w:r>
          </w:p>
        </w:tc>
        <w:tc>
          <w:tcPr>
            <w:tcW w:w="1418" w:type="dxa"/>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1</w:t>
            </w:r>
          </w:p>
        </w:tc>
        <w:tc>
          <w:tcPr>
            <w:tcW w:w="1703"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63245,00</w:t>
            </w:r>
          </w:p>
        </w:tc>
      </w:tr>
      <w:tr w:rsidR="00D60ABC" w:rsidRPr="007D2017" w:rsidTr="00901CA6">
        <w:trPr>
          <w:trHeight w:val="169"/>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r w:rsidRPr="007D2017">
              <w:rPr>
                <w:rFonts w:ascii="Liberation Serif" w:hAnsi="Liberation Serif"/>
                <w:sz w:val="20"/>
              </w:rPr>
              <w:t xml:space="preserve">4101360400029     </w:t>
            </w:r>
          </w:p>
        </w:tc>
        <w:tc>
          <w:tcPr>
            <w:tcW w:w="4966"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Стеллаж для сушки посуды</w:t>
            </w:r>
          </w:p>
        </w:tc>
        <w:tc>
          <w:tcPr>
            <w:tcW w:w="1418" w:type="dxa"/>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1</w:t>
            </w:r>
          </w:p>
        </w:tc>
        <w:tc>
          <w:tcPr>
            <w:tcW w:w="1703"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16676,00</w:t>
            </w:r>
          </w:p>
        </w:tc>
      </w:tr>
      <w:tr w:rsidR="00D60ABC" w:rsidRPr="007D2017" w:rsidTr="00901CA6">
        <w:trPr>
          <w:trHeight w:val="169"/>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r w:rsidRPr="007D2017">
              <w:rPr>
                <w:rFonts w:ascii="Liberation Serif" w:hAnsi="Liberation Serif"/>
                <w:sz w:val="20"/>
              </w:rPr>
              <w:t xml:space="preserve">4101360400028     </w:t>
            </w:r>
          </w:p>
        </w:tc>
        <w:tc>
          <w:tcPr>
            <w:tcW w:w="4966"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Стол производственный</w:t>
            </w:r>
          </w:p>
        </w:tc>
        <w:tc>
          <w:tcPr>
            <w:tcW w:w="1418" w:type="dxa"/>
          </w:tcPr>
          <w:p w:rsidR="00D60ABC" w:rsidRPr="007D2017" w:rsidRDefault="00D60ABC" w:rsidP="006A566E">
            <w:pPr>
              <w:spacing w:line="288" w:lineRule="auto"/>
              <w:ind w:firstLine="567"/>
              <w:jc w:val="center"/>
              <w:rPr>
                <w:rFonts w:ascii="Liberation Serif" w:hAnsi="Liberation Serif"/>
                <w:sz w:val="20"/>
              </w:rPr>
            </w:pPr>
            <w:r w:rsidRPr="007D2017">
              <w:rPr>
                <w:rFonts w:ascii="Liberation Serif" w:hAnsi="Liberation Serif"/>
                <w:sz w:val="20"/>
              </w:rPr>
              <w:t>1</w:t>
            </w:r>
          </w:p>
        </w:tc>
        <w:tc>
          <w:tcPr>
            <w:tcW w:w="1703"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13232,00</w:t>
            </w:r>
          </w:p>
        </w:tc>
      </w:tr>
      <w:tr w:rsidR="00D60ABC" w:rsidRPr="007D2017" w:rsidTr="00901CA6">
        <w:trPr>
          <w:trHeight w:val="169"/>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r w:rsidRPr="007D2017">
              <w:rPr>
                <w:rFonts w:ascii="Liberation Serif" w:hAnsi="Liberation Serif"/>
                <w:sz w:val="20"/>
              </w:rPr>
              <w:t>4101240500009</w:t>
            </w:r>
          </w:p>
        </w:tc>
        <w:tc>
          <w:tcPr>
            <w:tcW w:w="4966" w:type="dxa"/>
          </w:tcPr>
          <w:p w:rsidR="00D60ABC" w:rsidRPr="007D2017" w:rsidRDefault="00D60ABC" w:rsidP="006A566E">
            <w:pPr>
              <w:spacing w:line="288" w:lineRule="auto"/>
              <w:jc w:val="both"/>
              <w:rPr>
                <w:rFonts w:ascii="Liberation Serif" w:hAnsi="Liberation Serif"/>
                <w:sz w:val="20"/>
              </w:rPr>
            </w:pPr>
            <w:r w:rsidRPr="007D2017">
              <w:rPr>
                <w:rFonts w:ascii="Liberation Serif" w:hAnsi="Liberation Serif"/>
                <w:sz w:val="20"/>
              </w:rPr>
              <w:t xml:space="preserve">Ларь морозильный </w:t>
            </w:r>
            <w:proofErr w:type="spellStart"/>
            <w:r w:rsidRPr="007D2017">
              <w:rPr>
                <w:rFonts w:ascii="Liberation Serif" w:hAnsi="Liberation Serif"/>
                <w:sz w:val="20"/>
              </w:rPr>
              <w:t>Frostor</w:t>
            </w:r>
            <w:proofErr w:type="spellEnd"/>
            <w:r w:rsidRPr="007D2017">
              <w:rPr>
                <w:rFonts w:ascii="Liberation Serif" w:hAnsi="Liberation Serif"/>
                <w:sz w:val="20"/>
              </w:rPr>
              <w:t xml:space="preserve"> F400 S</w:t>
            </w:r>
          </w:p>
        </w:tc>
        <w:tc>
          <w:tcPr>
            <w:tcW w:w="1418" w:type="dxa"/>
          </w:tcPr>
          <w:p w:rsidR="00D60ABC" w:rsidRPr="007D2017" w:rsidRDefault="00D60ABC" w:rsidP="006A566E">
            <w:pPr>
              <w:spacing w:line="288" w:lineRule="auto"/>
              <w:ind w:firstLine="567"/>
              <w:jc w:val="center"/>
              <w:rPr>
                <w:rFonts w:ascii="Liberation Serif" w:hAnsi="Liberation Serif"/>
                <w:sz w:val="20"/>
              </w:rPr>
            </w:pPr>
            <w:r>
              <w:rPr>
                <w:rFonts w:ascii="Liberation Serif" w:hAnsi="Liberation Serif"/>
                <w:sz w:val="20"/>
              </w:rPr>
              <w:t>1</w:t>
            </w:r>
          </w:p>
        </w:tc>
        <w:tc>
          <w:tcPr>
            <w:tcW w:w="1703" w:type="dxa"/>
          </w:tcPr>
          <w:p w:rsidR="00D60ABC" w:rsidRPr="007D2017" w:rsidRDefault="00D60ABC" w:rsidP="006A566E">
            <w:pPr>
              <w:spacing w:line="288" w:lineRule="auto"/>
              <w:jc w:val="both"/>
              <w:rPr>
                <w:rFonts w:ascii="Liberation Serif" w:hAnsi="Liberation Serif"/>
                <w:sz w:val="20"/>
              </w:rPr>
            </w:pPr>
            <w:r w:rsidRPr="00931B3D">
              <w:rPr>
                <w:rFonts w:ascii="Liberation Serif" w:hAnsi="Liberation Serif"/>
                <w:sz w:val="20"/>
              </w:rPr>
              <w:t>50 309,52</w:t>
            </w:r>
          </w:p>
        </w:tc>
      </w:tr>
      <w:tr w:rsidR="00D60ABC" w:rsidRPr="007D2017" w:rsidTr="00901CA6">
        <w:trPr>
          <w:trHeight w:val="169"/>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r w:rsidRPr="00931B3D">
              <w:rPr>
                <w:rFonts w:ascii="Liberation Serif" w:hAnsi="Liberation Serif"/>
                <w:sz w:val="20"/>
              </w:rPr>
              <w:t>4101340200075</w:t>
            </w:r>
          </w:p>
        </w:tc>
        <w:tc>
          <w:tcPr>
            <w:tcW w:w="4966" w:type="dxa"/>
          </w:tcPr>
          <w:p w:rsidR="00D60ABC" w:rsidRPr="007D2017" w:rsidRDefault="00D60ABC" w:rsidP="006A566E">
            <w:pPr>
              <w:spacing w:line="288" w:lineRule="auto"/>
              <w:jc w:val="both"/>
              <w:rPr>
                <w:rFonts w:ascii="Liberation Serif" w:hAnsi="Liberation Serif"/>
                <w:sz w:val="20"/>
              </w:rPr>
            </w:pPr>
            <w:r w:rsidRPr="00931B3D">
              <w:rPr>
                <w:rFonts w:ascii="Liberation Serif" w:hAnsi="Liberation Serif"/>
                <w:sz w:val="20"/>
              </w:rPr>
              <w:t>Установка УФ обеззараживания</w:t>
            </w:r>
          </w:p>
        </w:tc>
        <w:tc>
          <w:tcPr>
            <w:tcW w:w="1418" w:type="dxa"/>
          </w:tcPr>
          <w:p w:rsidR="00D60ABC" w:rsidRPr="007D2017" w:rsidRDefault="00D60ABC" w:rsidP="006A566E">
            <w:pPr>
              <w:spacing w:line="288" w:lineRule="auto"/>
              <w:ind w:firstLine="567"/>
              <w:jc w:val="center"/>
              <w:rPr>
                <w:rFonts w:ascii="Liberation Serif" w:hAnsi="Liberation Serif"/>
                <w:sz w:val="20"/>
              </w:rPr>
            </w:pPr>
            <w:r>
              <w:rPr>
                <w:rFonts w:ascii="Liberation Serif" w:hAnsi="Liberation Serif"/>
                <w:sz w:val="20"/>
              </w:rPr>
              <w:t>1</w:t>
            </w:r>
          </w:p>
        </w:tc>
        <w:tc>
          <w:tcPr>
            <w:tcW w:w="1703" w:type="dxa"/>
          </w:tcPr>
          <w:p w:rsidR="00D60ABC" w:rsidRPr="007D2017" w:rsidRDefault="00D60ABC" w:rsidP="006A566E">
            <w:pPr>
              <w:spacing w:line="288" w:lineRule="auto"/>
              <w:jc w:val="both"/>
              <w:rPr>
                <w:rFonts w:ascii="Liberation Serif" w:hAnsi="Liberation Serif"/>
                <w:sz w:val="20"/>
              </w:rPr>
            </w:pPr>
            <w:r w:rsidRPr="00931B3D">
              <w:rPr>
                <w:rFonts w:ascii="Liberation Serif" w:hAnsi="Liberation Serif"/>
                <w:sz w:val="20"/>
              </w:rPr>
              <w:t>10 224,00</w:t>
            </w:r>
          </w:p>
        </w:tc>
      </w:tr>
      <w:tr w:rsidR="00D60ABC" w:rsidRPr="007D2017" w:rsidTr="00901CA6">
        <w:trPr>
          <w:trHeight w:val="169"/>
          <w:jc w:val="center"/>
        </w:trPr>
        <w:tc>
          <w:tcPr>
            <w:tcW w:w="1758" w:type="dxa"/>
            <w:vAlign w:val="bottom"/>
          </w:tcPr>
          <w:p w:rsidR="00D60ABC" w:rsidRPr="007D2017" w:rsidRDefault="00D60ABC" w:rsidP="006A566E">
            <w:pPr>
              <w:spacing w:line="288" w:lineRule="auto"/>
              <w:ind w:right="-97"/>
              <w:jc w:val="both"/>
              <w:rPr>
                <w:rFonts w:ascii="Liberation Serif" w:hAnsi="Liberation Serif"/>
                <w:sz w:val="20"/>
              </w:rPr>
            </w:pPr>
            <w:r w:rsidRPr="00931B3D">
              <w:rPr>
                <w:rFonts w:ascii="Liberation Serif" w:hAnsi="Liberation Serif"/>
                <w:sz w:val="20"/>
              </w:rPr>
              <w:t>4101340200076</w:t>
            </w:r>
          </w:p>
        </w:tc>
        <w:tc>
          <w:tcPr>
            <w:tcW w:w="4966" w:type="dxa"/>
          </w:tcPr>
          <w:p w:rsidR="00D60ABC" w:rsidRPr="007D2017" w:rsidRDefault="00D60ABC" w:rsidP="006A566E">
            <w:pPr>
              <w:spacing w:line="288" w:lineRule="auto"/>
              <w:jc w:val="both"/>
              <w:rPr>
                <w:rFonts w:ascii="Liberation Serif" w:hAnsi="Liberation Serif"/>
                <w:sz w:val="20"/>
              </w:rPr>
            </w:pPr>
            <w:r w:rsidRPr="00931B3D">
              <w:rPr>
                <w:rFonts w:ascii="Liberation Serif" w:hAnsi="Liberation Serif"/>
                <w:sz w:val="20"/>
              </w:rPr>
              <w:t>Мембранный бак для осмоса (80лит)</w:t>
            </w:r>
          </w:p>
        </w:tc>
        <w:tc>
          <w:tcPr>
            <w:tcW w:w="1418" w:type="dxa"/>
          </w:tcPr>
          <w:p w:rsidR="00D60ABC" w:rsidRPr="007D2017" w:rsidRDefault="00D60ABC" w:rsidP="006A566E">
            <w:pPr>
              <w:spacing w:line="288" w:lineRule="auto"/>
              <w:ind w:firstLine="567"/>
              <w:jc w:val="center"/>
              <w:rPr>
                <w:rFonts w:ascii="Liberation Serif" w:hAnsi="Liberation Serif"/>
                <w:sz w:val="20"/>
              </w:rPr>
            </w:pPr>
            <w:r>
              <w:rPr>
                <w:rFonts w:ascii="Liberation Serif" w:hAnsi="Liberation Serif"/>
                <w:sz w:val="20"/>
              </w:rPr>
              <w:t>1</w:t>
            </w:r>
          </w:p>
        </w:tc>
        <w:tc>
          <w:tcPr>
            <w:tcW w:w="1703" w:type="dxa"/>
          </w:tcPr>
          <w:p w:rsidR="00D60ABC" w:rsidRPr="007D2017" w:rsidRDefault="00D60ABC" w:rsidP="006A566E">
            <w:pPr>
              <w:spacing w:line="288" w:lineRule="auto"/>
              <w:jc w:val="both"/>
              <w:rPr>
                <w:rFonts w:ascii="Liberation Serif" w:hAnsi="Liberation Serif"/>
                <w:sz w:val="20"/>
              </w:rPr>
            </w:pPr>
            <w:r w:rsidRPr="00931B3D">
              <w:rPr>
                <w:rFonts w:ascii="Liberation Serif" w:hAnsi="Liberation Serif"/>
                <w:sz w:val="20"/>
              </w:rPr>
              <w:t>16 950,00</w:t>
            </w:r>
          </w:p>
        </w:tc>
      </w:tr>
      <w:tr w:rsidR="00D60ABC" w:rsidRPr="007D2017" w:rsidTr="00901CA6">
        <w:trPr>
          <w:trHeight w:val="169"/>
          <w:jc w:val="center"/>
        </w:trPr>
        <w:tc>
          <w:tcPr>
            <w:tcW w:w="1758" w:type="dxa"/>
            <w:vAlign w:val="bottom"/>
          </w:tcPr>
          <w:p w:rsidR="00D60ABC" w:rsidRPr="00931B3D" w:rsidRDefault="00D60ABC" w:rsidP="006A566E">
            <w:pPr>
              <w:suppressAutoHyphens/>
              <w:spacing w:line="288" w:lineRule="auto"/>
              <w:ind w:right="-97"/>
              <w:jc w:val="both"/>
              <w:rPr>
                <w:rFonts w:ascii="Liberation Serif" w:hAnsi="Liberation Serif"/>
                <w:sz w:val="20"/>
              </w:rPr>
            </w:pPr>
            <w:r w:rsidRPr="00931B3D">
              <w:rPr>
                <w:rFonts w:ascii="Liberation Serif" w:hAnsi="Liberation Serif"/>
                <w:sz w:val="20"/>
              </w:rPr>
              <w:t>4101340500010</w:t>
            </w:r>
          </w:p>
        </w:tc>
        <w:tc>
          <w:tcPr>
            <w:tcW w:w="4966" w:type="dxa"/>
          </w:tcPr>
          <w:p w:rsidR="00D60ABC" w:rsidRPr="00931B3D" w:rsidRDefault="00D60ABC" w:rsidP="006A566E">
            <w:pPr>
              <w:suppressAutoHyphens/>
              <w:spacing w:line="288" w:lineRule="auto"/>
              <w:jc w:val="both"/>
              <w:rPr>
                <w:rFonts w:ascii="Liberation Serif" w:hAnsi="Liberation Serif"/>
                <w:sz w:val="20"/>
              </w:rPr>
            </w:pPr>
            <w:r w:rsidRPr="00931B3D">
              <w:rPr>
                <w:rFonts w:ascii="Liberation Serif" w:hAnsi="Liberation Serif"/>
                <w:sz w:val="20"/>
              </w:rPr>
              <w:t>Весы МК-6.2-АВ11</w:t>
            </w:r>
          </w:p>
        </w:tc>
        <w:tc>
          <w:tcPr>
            <w:tcW w:w="1418" w:type="dxa"/>
          </w:tcPr>
          <w:p w:rsidR="00D60ABC" w:rsidRPr="00931B3D" w:rsidRDefault="00D60ABC" w:rsidP="006A566E">
            <w:pPr>
              <w:spacing w:line="288" w:lineRule="auto"/>
              <w:ind w:firstLine="567"/>
              <w:jc w:val="center"/>
              <w:rPr>
                <w:rFonts w:ascii="Liberation Serif" w:hAnsi="Liberation Serif"/>
                <w:sz w:val="20"/>
              </w:rPr>
            </w:pPr>
            <w:r w:rsidRPr="00931B3D">
              <w:rPr>
                <w:rFonts w:ascii="Liberation Serif" w:hAnsi="Liberation Serif"/>
                <w:sz w:val="20"/>
              </w:rPr>
              <w:t>1</w:t>
            </w:r>
          </w:p>
        </w:tc>
        <w:tc>
          <w:tcPr>
            <w:tcW w:w="1703" w:type="dxa"/>
          </w:tcPr>
          <w:p w:rsidR="00D60ABC" w:rsidRPr="00931B3D" w:rsidRDefault="00D60ABC" w:rsidP="006A566E">
            <w:pPr>
              <w:suppressAutoHyphens/>
              <w:spacing w:line="288" w:lineRule="auto"/>
              <w:rPr>
                <w:rFonts w:ascii="Liberation Serif" w:hAnsi="Liberation Serif"/>
                <w:sz w:val="20"/>
              </w:rPr>
            </w:pPr>
            <w:r w:rsidRPr="00931B3D">
              <w:rPr>
                <w:rFonts w:ascii="Liberation Serif" w:hAnsi="Liberation Serif"/>
                <w:sz w:val="20"/>
              </w:rPr>
              <w:t>17 208,00</w:t>
            </w:r>
          </w:p>
        </w:tc>
      </w:tr>
      <w:tr w:rsidR="00D60ABC" w:rsidRPr="007D2017" w:rsidTr="00901CA6">
        <w:trPr>
          <w:trHeight w:val="169"/>
          <w:jc w:val="center"/>
        </w:trPr>
        <w:tc>
          <w:tcPr>
            <w:tcW w:w="1758" w:type="dxa"/>
            <w:vAlign w:val="bottom"/>
          </w:tcPr>
          <w:p w:rsidR="00D60ABC" w:rsidRPr="00931B3D" w:rsidRDefault="00D60ABC" w:rsidP="006A566E">
            <w:pPr>
              <w:suppressAutoHyphens/>
              <w:spacing w:line="288" w:lineRule="auto"/>
              <w:ind w:right="-97"/>
              <w:jc w:val="both"/>
              <w:rPr>
                <w:rFonts w:ascii="Liberation Serif" w:hAnsi="Liberation Serif"/>
                <w:sz w:val="20"/>
              </w:rPr>
            </w:pPr>
            <w:r w:rsidRPr="00931B3D">
              <w:rPr>
                <w:rFonts w:ascii="Liberation Serif" w:hAnsi="Liberation Serif"/>
                <w:sz w:val="20"/>
              </w:rPr>
              <w:t>4101340500009</w:t>
            </w:r>
          </w:p>
        </w:tc>
        <w:tc>
          <w:tcPr>
            <w:tcW w:w="4966" w:type="dxa"/>
          </w:tcPr>
          <w:p w:rsidR="00D60ABC" w:rsidRPr="00931B3D" w:rsidRDefault="00D60ABC" w:rsidP="006A566E">
            <w:pPr>
              <w:suppressAutoHyphens/>
              <w:spacing w:line="288" w:lineRule="auto"/>
              <w:jc w:val="both"/>
              <w:rPr>
                <w:rFonts w:ascii="Liberation Serif" w:hAnsi="Liberation Serif"/>
                <w:sz w:val="20"/>
              </w:rPr>
            </w:pPr>
            <w:r w:rsidRPr="00931B3D">
              <w:rPr>
                <w:rFonts w:ascii="Liberation Serif" w:hAnsi="Liberation Serif"/>
                <w:sz w:val="20"/>
              </w:rPr>
              <w:t>Зонт вытяжной</w:t>
            </w:r>
          </w:p>
        </w:tc>
        <w:tc>
          <w:tcPr>
            <w:tcW w:w="1418" w:type="dxa"/>
          </w:tcPr>
          <w:p w:rsidR="00D60ABC" w:rsidRPr="00931B3D" w:rsidRDefault="00D60ABC" w:rsidP="006A566E">
            <w:pPr>
              <w:spacing w:line="288" w:lineRule="auto"/>
              <w:ind w:firstLine="567"/>
              <w:jc w:val="center"/>
              <w:rPr>
                <w:rFonts w:ascii="Liberation Serif" w:hAnsi="Liberation Serif"/>
                <w:sz w:val="20"/>
              </w:rPr>
            </w:pPr>
            <w:r w:rsidRPr="00931B3D">
              <w:rPr>
                <w:rFonts w:ascii="Liberation Serif" w:hAnsi="Liberation Serif"/>
                <w:sz w:val="20"/>
              </w:rPr>
              <w:t>1</w:t>
            </w:r>
          </w:p>
        </w:tc>
        <w:tc>
          <w:tcPr>
            <w:tcW w:w="1703" w:type="dxa"/>
          </w:tcPr>
          <w:p w:rsidR="00D60ABC" w:rsidRPr="00931B3D" w:rsidRDefault="00D60ABC" w:rsidP="006A566E">
            <w:pPr>
              <w:suppressAutoHyphens/>
              <w:spacing w:line="288" w:lineRule="auto"/>
              <w:rPr>
                <w:rFonts w:ascii="Liberation Serif" w:hAnsi="Liberation Serif"/>
                <w:sz w:val="20"/>
              </w:rPr>
            </w:pPr>
            <w:r w:rsidRPr="00931B3D">
              <w:rPr>
                <w:rFonts w:ascii="Liberation Serif" w:hAnsi="Liberation Serif"/>
                <w:sz w:val="20"/>
              </w:rPr>
              <w:t>28 200,00</w:t>
            </w:r>
          </w:p>
        </w:tc>
      </w:tr>
      <w:tr w:rsidR="00D60ABC" w:rsidRPr="007D2017" w:rsidTr="00901CA6">
        <w:trPr>
          <w:trHeight w:val="169"/>
          <w:jc w:val="center"/>
        </w:trPr>
        <w:tc>
          <w:tcPr>
            <w:tcW w:w="1758" w:type="dxa"/>
            <w:vAlign w:val="bottom"/>
          </w:tcPr>
          <w:p w:rsidR="00D60ABC" w:rsidRPr="00931B3D" w:rsidRDefault="00D60ABC" w:rsidP="006A566E">
            <w:pPr>
              <w:keepNext/>
              <w:spacing w:line="288" w:lineRule="auto"/>
              <w:jc w:val="both"/>
              <w:outlineLvl w:val="1"/>
              <w:rPr>
                <w:rFonts w:ascii="Liberation Serif" w:hAnsi="Liberation Serif"/>
                <w:sz w:val="20"/>
              </w:rPr>
            </w:pPr>
            <w:r w:rsidRPr="00931B3D">
              <w:rPr>
                <w:rFonts w:ascii="Liberation Serif" w:hAnsi="Liberation Serif"/>
                <w:sz w:val="20"/>
              </w:rPr>
              <w:t>4101340200077</w:t>
            </w:r>
          </w:p>
        </w:tc>
        <w:tc>
          <w:tcPr>
            <w:tcW w:w="4966" w:type="dxa"/>
            <w:vAlign w:val="bottom"/>
          </w:tcPr>
          <w:p w:rsidR="00D60ABC" w:rsidRPr="00931B3D" w:rsidRDefault="00D60ABC" w:rsidP="006A566E">
            <w:pPr>
              <w:spacing w:line="288" w:lineRule="auto"/>
              <w:jc w:val="both"/>
              <w:rPr>
                <w:rFonts w:ascii="Liberation Serif" w:hAnsi="Liberation Serif"/>
                <w:sz w:val="20"/>
              </w:rPr>
            </w:pPr>
            <w:r w:rsidRPr="00931B3D">
              <w:rPr>
                <w:rFonts w:ascii="Liberation Serif" w:hAnsi="Liberation Serif"/>
                <w:sz w:val="20"/>
              </w:rPr>
              <w:t>Гейзер Престиж</w:t>
            </w:r>
            <w:proofErr w:type="gramStart"/>
            <w:r w:rsidRPr="00931B3D">
              <w:rPr>
                <w:rFonts w:ascii="Liberation Serif" w:hAnsi="Liberation Serif"/>
                <w:sz w:val="20"/>
              </w:rPr>
              <w:t xml:space="preserve"> М</w:t>
            </w:r>
            <w:proofErr w:type="gramEnd"/>
            <w:r w:rsidRPr="00931B3D">
              <w:rPr>
                <w:rFonts w:ascii="Liberation Serif" w:hAnsi="Liberation Serif"/>
                <w:sz w:val="20"/>
              </w:rPr>
              <w:t>акси 1500</w:t>
            </w:r>
          </w:p>
        </w:tc>
        <w:tc>
          <w:tcPr>
            <w:tcW w:w="1418" w:type="dxa"/>
          </w:tcPr>
          <w:p w:rsidR="00D60ABC" w:rsidRPr="00931B3D" w:rsidRDefault="00D60ABC" w:rsidP="006A566E">
            <w:pPr>
              <w:spacing w:line="288" w:lineRule="auto"/>
              <w:ind w:firstLine="567"/>
              <w:jc w:val="center"/>
              <w:rPr>
                <w:rFonts w:ascii="Liberation Serif" w:hAnsi="Liberation Serif"/>
                <w:sz w:val="20"/>
              </w:rPr>
            </w:pPr>
            <w:r w:rsidRPr="00931B3D">
              <w:rPr>
                <w:rFonts w:ascii="Liberation Serif" w:hAnsi="Liberation Serif"/>
                <w:sz w:val="20"/>
              </w:rPr>
              <w:t>1</w:t>
            </w:r>
          </w:p>
        </w:tc>
        <w:tc>
          <w:tcPr>
            <w:tcW w:w="1703" w:type="dxa"/>
            <w:vAlign w:val="bottom"/>
          </w:tcPr>
          <w:p w:rsidR="00D60ABC" w:rsidRPr="00931B3D" w:rsidRDefault="00D60ABC" w:rsidP="006A566E">
            <w:pPr>
              <w:spacing w:line="288" w:lineRule="auto"/>
              <w:rPr>
                <w:rFonts w:ascii="Liberation Serif" w:hAnsi="Liberation Serif"/>
                <w:sz w:val="20"/>
              </w:rPr>
            </w:pPr>
            <w:r w:rsidRPr="00931B3D">
              <w:rPr>
                <w:rFonts w:ascii="Liberation Serif" w:hAnsi="Liberation Serif"/>
                <w:sz w:val="20"/>
              </w:rPr>
              <w:t>56 374,00</w:t>
            </w:r>
          </w:p>
        </w:tc>
      </w:tr>
      <w:tr w:rsidR="00D60ABC" w:rsidRPr="007D2017" w:rsidTr="00901CA6">
        <w:trPr>
          <w:trHeight w:val="169"/>
          <w:jc w:val="center"/>
        </w:trPr>
        <w:tc>
          <w:tcPr>
            <w:tcW w:w="1758" w:type="dxa"/>
            <w:vAlign w:val="bottom"/>
          </w:tcPr>
          <w:p w:rsidR="00D60ABC" w:rsidRPr="00931B3D" w:rsidRDefault="00D60ABC" w:rsidP="006A566E">
            <w:pPr>
              <w:keepNext/>
              <w:spacing w:line="288" w:lineRule="auto"/>
              <w:jc w:val="both"/>
              <w:outlineLvl w:val="1"/>
              <w:rPr>
                <w:rFonts w:ascii="Liberation Serif" w:hAnsi="Liberation Serif"/>
                <w:sz w:val="20"/>
              </w:rPr>
            </w:pPr>
          </w:p>
        </w:tc>
        <w:tc>
          <w:tcPr>
            <w:tcW w:w="4966" w:type="dxa"/>
            <w:vAlign w:val="bottom"/>
          </w:tcPr>
          <w:p w:rsidR="00D60ABC" w:rsidRPr="00931B3D" w:rsidRDefault="00D60ABC" w:rsidP="006A566E">
            <w:pPr>
              <w:spacing w:line="288" w:lineRule="auto"/>
              <w:jc w:val="both"/>
              <w:rPr>
                <w:rFonts w:ascii="Liberation Serif" w:hAnsi="Liberation Serif"/>
                <w:sz w:val="20"/>
              </w:rPr>
            </w:pPr>
            <w:r w:rsidRPr="00D60ABC">
              <w:rPr>
                <w:rFonts w:ascii="Liberation Serif" w:hAnsi="Liberation Serif"/>
                <w:sz w:val="20"/>
              </w:rPr>
              <w:t>Кастрюля 5 л индукция</w:t>
            </w:r>
          </w:p>
        </w:tc>
        <w:tc>
          <w:tcPr>
            <w:tcW w:w="1418" w:type="dxa"/>
          </w:tcPr>
          <w:p w:rsidR="00D60ABC" w:rsidRPr="00931B3D" w:rsidRDefault="00D60ABC" w:rsidP="006A566E">
            <w:pPr>
              <w:spacing w:line="288" w:lineRule="auto"/>
              <w:ind w:firstLine="567"/>
              <w:jc w:val="center"/>
              <w:rPr>
                <w:rFonts w:ascii="Liberation Serif" w:hAnsi="Liberation Serif"/>
                <w:sz w:val="20"/>
              </w:rPr>
            </w:pPr>
            <w:r>
              <w:rPr>
                <w:rFonts w:ascii="Liberation Serif" w:hAnsi="Liberation Serif"/>
                <w:sz w:val="20"/>
              </w:rPr>
              <w:t>10</w:t>
            </w:r>
          </w:p>
        </w:tc>
        <w:tc>
          <w:tcPr>
            <w:tcW w:w="1703" w:type="dxa"/>
            <w:vAlign w:val="bottom"/>
          </w:tcPr>
          <w:p w:rsidR="00D60ABC" w:rsidRPr="00931B3D" w:rsidRDefault="00D60ABC" w:rsidP="006A566E">
            <w:pPr>
              <w:spacing w:line="288" w:lineRule="auto"/>
              <w:rPr>
                <w:rFonts w:ascii="Liberation Serif" w:hAnsi="Liberation Serif"/>
                <w:sz w:val="20"/>
              </w:rPr>
            </w:pPr>
            <w:r>
              <w:rPr>
                <w:rFonts w:ascii="Liberation Serif" w:hAnsi="Liberation Serif"/>
                <w:sz w:val="20"/>
              </w:rPr>
              <w:t>32 600,00</w:t>
            </w:r>
          </w:p>
        </w:tc>
      </w:tr>
      <w:tr w:rsidR="00D60ABC" w:rsidRPr="007D2017" w:rsidTr="00901CA6">
        <w:trPr>
          <w:trHeight w:val="169"/>
          <w:jc w:val="center"/>
        </w:trPr>
        <w:tc>
          <w:tcPr>
            <w:tcW w:w="1758" w:type="dxa"/>
            <w:vAlign w:val="bottom"/>
          </w:tcPr>
          <w:p w:rsidR="00D60ABC" w:rsidRPr="00931B3D" w:rsidRDefault="00D60ABC" w:rsidP="006A566E">
            <w:pPr>
              <w:keepNext/>
              <w:spacing w:line="288" w:lineRule="auto"/>
              <w:jc w:val="both"/>
              <w:outlineLvl w:val="1"/>
              <w:rPr>
                <w:rFonts w:ascii="Liberation Serif" w:hAnsi="Liberation Serif"/>
                <w:sz w:val="20"/>
              </w:rPr>
            </w:pPr>
          </w:p>
        </w:tc>
        <w:tc>
          <w:tcPr>
            <w:tcW w:w="4966" w:type="dxa"/>
            <w:vAlign w:val="bottom"/>
          </w:tcPr>
          <w:p w:rsidR="00D60ABC" w:rsidRPr="00D60ABC" w:rsidRDefault="00D60ABC" w:rsidP="006A566E">
            <w:pPr>
              <w:spacing w:line="288" w:lineRule="auto"/>
              <w:jc w:val="both"/>
              <w:rPr>
                <w:rFonts w:ascii="Liberation Serif" w:hAnsi="Liberation Serif"/>
                <w:sz w:val="20"/>
              </w:rPr>
            </w:pPr>
            <w:r w:rsidRPr="00D60ABC">
              <w:rPr>
                <w:rFonts w:ascii="Liberation Serif" w:hAnsi="Liberation Serif"/>
                <w:sz w:val="20"/>
              </w:rPr>
              <w:t>Кастрюля 20 л индукция</w:t>
            </w:r>
          </w:p>
        </w:tc>
        <w:tc>
          <w:tcPr>
            <w:tcW w:w="1418" w:type="dxa"/>
          </w:tcPr>
          <w:p w:rsidR="00D60ABC" w:rsidRDefault="00D60ABC" w:rsidP="006A566E">
            <w:pPr>
              <w:spacing w:line="288" w:lineRule="auto"/>
              <w:ind w:firstLine="567"/>
              <w:jc w:val="center"/>
              <w:rPr>
                <w:rFonts w:ascii="Liberation Serif" w:hAnsi="Liberation Serif"/>
                <w:sz w:val="20"/>
              </w:rPr>
            </w:pPr>
            <w:r>
              <w:rPr>
                <w:rFonts w:ascii="Liberation Serif" w:hAnsi="Liberation Serif"/>
                <w:sz w:val="20"/>
              </w:rPr>
              <w:t>1</w:t>
            </w:r>
          </w:p>
        </w:tc>
        <w:tc>
          <w:tcPr>
            <w:tcW w:w="1703" w:type="dxa"/>
            <w:vAlign w:val="bottom"/>
          </w:tcPr>
          <w:p w:rsidR="00D60ABC" w:rsidRDefault="00D60ABC" w:rsidP="006A566E">
            <w:pPr>
              <w:spacing w:line="288" w:lineRule="auto"/>
              <w:rPr>
                <w:rFonts w:ascii="Liberation Serif" w:hAnsi="Liberation Serif"/>
                <w:sz w:val="20"/>
              </w:rPr>
            </w:pPr>
            <w:r>
              <w:rPr>
                <w:rFonts w:ascii="Liberation Serif" w:hAnsi="Liberation Serif"/>
                <w:sz w:val="20"/>
              </w:rPr>
              <w:t>7 400,00</w:t>
            </w:r>
          </w:p>
        </w:tc>
      </w:tr>
      <w:tr w:rsidR="00671A64" w:rsidRPr="007D2017" w:rsidTr="00901CA6">
        <w:trPr>
          <w:trHeight w:val="169"/>
          <w:jc w:val="center"/>
        </w:trPr>
        <w:tc>
          <w:tcPr>
            <w:tcW w:w="1758" w:type="dxa"/>
            <w:vAlign w:val="bottom"/>
          </w:tcPr>
          <w:p w:rsidR="00671A64" w:rsidRPr="00931B3D" w:rsidRDefault="00E259D7" w:rsidP="006A566E">
            <w:pPr>
              <w:keepNext/>
              <w:spacing w:line="288" w:lineRule="auto"/>
              <w:jc w:val="both"/>
              <w:outlineLvl w:val="1"/>
              <w:rPr>
                <w:rFonts w:ascii="Liberation Serif" w:hAnsi="Liberation Serif"/>
                <w:sz w:val="20"/>
              </w:rPr>
            </w:pPr>
            <w:r w:rsidRPr="00E259D7">
              <w:rPr>
                <w:rFonts w:ascii="Liberation Serif" w:hAnsi="Liberation Serif"/>
                <w:sz w:val="20"/>
              </w:rPr>
              <w:t>4101240500010</w:t>
            </w:r>
          </w:p>
        </w:tc>
        <w:tc>
          <w:tcPr>
            <w:tcW w:w="4966" w:type="dxa"/>
            <w:vAlign w:val="bottom"/>
          </w:tcPr>
          <w:p w:rsidR="00671A64" w:rsidRPr="00D60ABC" w:rsidRDefault="00E259D7" w:rsidP="006A566E">
            <w:pPr>
              <w:spacing w:line="288" w:lineRule="auto"/>
              <w:jc w:val="both"/>
              <w:rPr>
                <w:rFonts w:ascii="Liberation Serif" w:hAnsi="Liberation Serif"/>
                <w:sz w:val="20"/>
              </w:rPr>
            </w:pPr>
            <w:r w:rsidRPr="00E259D7">
              <w:rPr>
                <w:rFonts w:ascii="Liberation Serif" w:hAnsi="Liberation Serif"/>
                <w:sz w:val="20"/>
              </w:rPr>
              <w:t>Индукционная плита</w:t>
            </w:r>
          </w:p>
        </w:tc>
        <w:tc>
          <w:tcPr>
            <w:tcW w:w="1418" w:type="dxa"/>
          </w:tcPr>
          <w:p w:rsidR="00671A64" w:rsidRDefault="00E259D7" w:rsidP="006A566E">
            <w:pPr>
              <w:spacing w:line="288" w:lineRule="auto"/>
              <w:ind w:firstLine="567"/>
              <w:jc w:val="center"/>
              <w:rPr>
                <w:rFonts w:ascii="Liberation Serif" w:hAnsi="Liberation Serif"/>
                <w:sz w:val="20"/>
              </w:rPr>
            </w:pPr>
            <w:r>
              <w:rPr>
                <w:rFonts w:ascii="Liberation Serif" w:hAnsi="Liberation Serif"/>
                <w:sz w:val="20"/>
              </w:rPr>
              <w:t>1</w:t>
            </w:r>
          </w:p>
        </w:tc>
        <w:tc>
          <w:tcPr>
            <w:tcW w:w="1703" w:type="dxa"/>
            <w:vAlign w:val="bottom"/>
          </w:tcPr>
          <w:p w:rsidR="00671A64" w:rsidRDefault="00E259D7" w:rsidP="006A566E">
            <w:pPr>
              <w:spacing w:line="288" w:lineRule="auto"/>
              <w:rPr>
                <w:rFonts w:ascii="Liberation Serif" w:hAnsi="Liberation Serif"/>
                <w:sz w:val="20"/>
              </w:rPr>
            </w:pPr>
            <w:r w:rsidRPr="00E259D7">
              <w:rPr>
                <w:rFonts w:ascii="Liberation Serif" w:hAnsi="Liberation Serif"/>
                <w:sz w:val="20"/>
              </w:rPr>
              <w:t>215 517,00</w:t>
            </w:r>
          </w:p>
        </w:tc>
      </w:tr>
    </w:tbl>
    <w:p w:rsidR="00A26EE9" w:rsidRPr="006F2446" w:rsidRDefault="00A26EE9" w:rsidP="00A26EE9">
      <w:pPr>
        <w:spacing w:line="288" w:lineRule="auto"/>
        <w:ind w:firstLine="567"/>
        <w:jc w:val="center"/>
        <w:rPr>
          <w:rFonts w:ascii="Liberation Serif" w:eastAsia="Calibri" w:hAnsi="Liberation Serif"/>
          <w:sz w:val="16"/>
          <w:szCs w:val="16"/>
        </w:rPr>
      </w:pPr>
    </w:p>
    <w:p w:rsidR="00A26EE9" w:rsidRPr="006F2446" w:rsidRDefault="00A26EE9" w:rsidP="00A26EE9">
      <w:pPr>
        <w:rPr>
          <w:szCs w:val="24"/>
        </w:rPr>
      </w:pPr>
      <w:r w:rsidRPr="006F2446">
        <w:rPr>
          <w:szCs w:val="24"/>
        </w:rPr>
        <w:t>Оборудование передано в исправном состоянии.</w:t>
      </w:r>
    </w:p>
    <w:p w:rsidR="00A26EE9" w:rsidRPr="006F2446" w:rsidRDefault="00A26EE9" w:rsidP="00A26EE9">
      <w:pPr>
        <w:spacing w:line="288" w:lineRule="auto"/>
        <w:ind w:firstLine="567"/>
        <w:jc w:val="both"/>
        <w:rPr>
          <w:rFonts w:ascii="Liberation Serif" w:eastAsia="Calibri" w:hAnsi="Liberation Serif"/>
          <w:sz w:val="18"/>
          <w:szCs w:val="18"/>
        </w:rPr>
      </w:pPr>
    </w:p>
    <w:p w:rsidR="00A26EE9" w:rsidRPr="006F2446" w:rsidRDefault="00A26EE9" w:rsidP="00A26EE9">
      <w:pPr>
        <w:jc w:val="center"/>
        <w:rPr>
          <w:rFonts w:ascii="Liberation Serif" w:hAnsi="Liberation Serif" w:cs="Liberation Serif"/>
          <w:szCs w:val="24"/>
        </w:rPr>
      </w:pPr>
      <w:r w:rsidRPr="006F2446">
        <w:rPr>
          <w:rFonts w:ascii="Liberation Serif" w:hAnsi="Liberation Serif" w:cs="Liberation Serif"/>
          <w:szCs w:val="24"/>
        </w:rPr>
        <w:t>Подписи сторон:</w:t>
      </w:r>
    </w:p>
    <w:p w:rsidR="00A26EE9" w:rsidRPr="006F2446" w:rsidRDefault="00A26EE9" w:rsidP="00A26EE9">
      <w:pPr>
        <w:widowControl w:val="0"/>
        <w:autoSpaceDE w:val="0"/>
        <w:autoSpaceDN w:val="0"/>
        <w:adjustRightInd w:val="0"/>
        <w:rPr>
          <w:rFonts w:ascii="Liberation Serif" w:eastAsia="Calibri" w:hAnsi="Liberation Serif"/>
          <w:b/>
          <w:szCs w:val="24"/>
        </w:rPr>
      </w:pPr>
    </w:p>
    <w:tbl>
      <w:tblPr>
        <w:tblW w:w="9781" w:type="dxa"/>
        <w:tblInd w:w="108" w:type="dxa"/>
        <w:tblLayout w:type="fixed"/>
        <w:tblLook w:val="01E0" w:firstRow="1" w:lastRow="1" w:firstColumn="1" w:lastColumn="1" w:noHBand="0" w:noVBand="0"/>
      </w:tblPr>
      <w:tblGrid>
        <w:gridCol w:w="4820"/>
        <w:gridCol w:w="4961"/>
      </w:tblGrid>
      <w:tr w:rsidR="00675FDD" w:rsidRPr="00675FDD" w:rsidTr="00675FDD">
        <w:tc>
          <w:tcPr>
            <w:tcW w:w="4820" w:type="dxa"/>
          </w:tcPr>
          <w:p w:rsidR="00675FDD" w:rsidRPr="00675FDD" w:rsidRDefault="00675FDD" w:rsidP="00C57117">
            <w:pPr>
              <w:rPr>
                <w:rFonts w:ascii="Liberation Serif" w:hAnsi="Liberation Serif"/>
                <w:szCs w:val="24"/>
              </w:rPr>
            </w:pPr>
            <w:r w:rsidRPr="00675FDD">
              <w:rPr>
                <w:rFonts w:ascii="Liberation Serif" w:hAnsi="Liberation Serif"/>
                <w:szCs w:val="24"/>
              </w:rPr>
              <w:t>Ссудодатель:</w:t>
            </w:r>
          </w:p>
          <w:p w:rsidR="00675FDD" w:rsidRPr="00675FDD" w:rsidRDefault="00675FDD" w:rsidP="00C57117">
            <w:pPr>
              <w:rPr>
                <w:rFonts w:ascii="Liberation Serif" w:hAnsi="Liberation Serif"/>
                <w:szCs w:val="24"/>
              </w:rPr>
            </w:pPr>
          </w:p>
        </w:tc>
        <w:tc>
          <w:tcPr>
            <w:tcW w:w="4961" w:type="dxa"/>
          </w:tcPr>
          <w:p w:rsidR="00675FDD" w:rsidRPr="00675FDD" w:rsidRDefault="00675FDD" w:rsidP="00C57117">
            <w:pPr>
              <w:rPr>
                <w:rFonts w:ascii="Liberation Serif" w:hAnsi="Liberation Serif"/>
                <w:szCs w:val="24"/>
              </w:rPr>
            </w:pPr>
            <w:r w:rsidRPr="00675FDD">
              <w:rPr>
                <w:rFonts w:ascii="Liberation Serif" w:hAnsi="Liberation Serif"/>
                <w:szCs w:val="24"/>
              </w:rPr>
              <w:t>Ссудополучатель:</w:t>
            </w:r>
          </w:p>
        </w:tc>
      </w:tr>
      <w:tr w:rsidR="00675FDD" w:rsidRPr="00675FDD" w:rsidTr="00675FDD">
        <w:tc>
          <w:tcPr>
            <w:tcW w:w="4820" w:type="dxa"/>
          </w:tcPr>
          <w:p w:rsidR="00675FDD" w:rsidRPr="00675FDD" w:rsidRDefault="00675FDD" w:rsidP="00C57117">
            <w:pPr>
              <w:rPr>
                <w:rFonts w:ascii="Liberation Serif" w:hAnsi="Liberation Serif"/>
                <w:szCs w:val="24"/>
              </w:rPr>
            </w:pPr>
            <w:r w:rsidRPr="00675FDD">
              <w:rPr>
                <w:rFonts w:ascii="Liberation Serif" w:hAnsi="Liberation Serif"/>
                <w:szCs w:val="24"/>
              </w:rPr>
              <w:t>Муниципальное бюджетное общеобразовательное учреждение средняя общеобразовательная школа № 19</w:t>
            </w:r>
          </w:p>
          <w:p w:rsidR="00675FDD" w:rsidRPr="00675FDD" w:rsidRDefault="00675FDD" w:rsidP="00C57117">
            <w:pPr>
              <w:rPr>
                <w:rFonts w:ascii="Liberation Serif" w:hAnsi="Liberation Serif"/>
                <w:szCs w:val="24"/>
              </w:rPr>
            </w:pPr>
            <w:r w:rsidRPr="00675FDD">
              <w:rPr>
                <w:rFonts w:ascii="Liberation Serif" w:hAnsi="Liberation Serif"/>
                <w:szCs w:val="24"/>
              </w:rPr>
              <w:t xml:space="preserve">Фактический адрес: Свердловская обл., </w:t>
            </w:r>
            <w:proofErr w:type="spellStart"/>
            <w:r w:rsidRPr="00675FDD">
              <w:rPr>
                <w:rFonts w:ascii="Liberation Serif" w:hAnsi="Liberation Serif"/>
                <w:szCs w:val="24"/>
              </w:rPr>
              <w:t>г</w:t>
            </w:r>
            <w:proofErr w:type="gramStart"/>
            <w:r w:rsidRPr="00675FDD">
              <w:rPr>
                <w:rFonts w:ascii="Liberation Serif" w:hAnsi="Liberation Serif"/>
                <w:szCs w:val="24"/>
              </w:rPr>
              <w:t>.С</w:t>
            </w:r>
            <w:proofErr w:type="gramEnd"/>
            <w:r w:rsidRPr="00675FDD">
              <w:rPr>
                <w:rFonts w:ascii="Liberation Serif" w:hAnsi="Liberation Serif"/>
                <w:szCs w:val="24"/>
              </w:rPr>
              <w:t>еров</w:t>
            </w:r>
            <w:proofErr w:type="spellEnd"/>
            <w:r w:rsidRPr="00675FDD">
              <w:rPr>
                <w:rFonts w:ascii="Liberation Serif" w:hAnsi="Liberation Serif"/>
                <w:szCs w:val="24"/>
              </w:rPr>
              <w:t>, ул.Красногвардейская,11</w:t>
            </w:r>
          </w:p>
          <w:p w:rsidR="00675FDD" w:rsidRPr="00675FDD" w:rsidRDefault="00675FDD" w:rsidP="00C57117">
            <w:pPr>
              <w:rPr>
                <w:rFonts w:ascii="Liberation Serif" w:hAnsi="Liberation Serif"/>
                <w:szCs w:val="24"/>
              </w:rPr>
            </w:pPr>
            <w:r w:rsidRPr="00675FDD">
              <w:rPr>
                <w:rFonts w:ascii="Liberation Serif" w:hAnsi="Liberation Serif"/>
                <w:szCs w:val="24"/>
              </w:rPr>
              <w:t>ИНН 6632015524, КПП 668001001,</w:t>
            </w:r>
          </w:p>
          <w:p w:rsidR="00675FDD" w:rsidRPr="00675FDD" w:rsidRDefault="00675FDD" w:rsidP="00C57117">
            <w:pPr>
              <w:rPr>
                <w:rFonts w:ascii="Liberation Serif" w:hAnsi="Liberation Serif"/>
                <w:szCs w:val="24"/>
              </w:rPr>
            </w:pPr>
            <w:r w:rsidRPr="00675FDD">
              <w:rPr>
                <w:rFonts w:ascii="Liberation Serif" w:hAnsi="Liberation Serif"/>
                <w:szCs w:val="24"/>
              </w:rPr>
              <w:t>ОКПО 55781272  ОКАТО 65492000000</w:t>
            </w:r>
          </w:p>
          <w:p w:rsidR="00675FDD" w:rsidRPr="00675FDD" w:rsidRDefault="00675FDD" w:rsidP="00C57117">
            <w:pPr>
              <w:rPr>
                <w:rFonts w:ascii="Liberation Serif" w:hAnsi="Liberation Serif"/>
                <w:szCs w:val="24"/>
              </w:rPr>
            </w:pPr>
            <w:r w:rsidRPr="00675FDD">
              <w:rPr>
                <w:rFonts w:ascii="Liberation Serif" w:hAnsi="Liberation Serif"/>
                <w:szCs w:val="24"/>
              </w:rPr>
              <w:t xml:space="preserve">Свидетельство о государственной регистрации юридического лица, серии 66 № 002793739, выдано Межрайонной ИФНС России №4 по Свердловской области «18» октября 2002г </w:t>
            </w:r>
          </w:p>
          <w:p w:rsidR="00675FDD" w:rsidRPr="00675FDD" w:rsidRDefault="00675FDD" w:rsidP="00C57117">
            <w:pPr>
              <w:rPr>
                <w:rFonts w:ascii="Liberation Serif" w:hAnsi="Liberation Serif"/>
                <w:szCs w:val="24"/>
              </w:rPr>
            </w:pPr>
            <w:r w:rsidRPr="00675FDD">
              <w:rPr>
                <w:rFonts w:ascii="Liberation Serif" w:hAnsi="Liberation Serif"/>
                <w:szCs w:val="24"/>
              </w:rPr>
              <w:t>ОГРН 1026601814172</w:t>
            </w:r>
          </w:p>
        </w:tc>
        <w:tc>
          <w:tcPr>
            <w:tcW w:w="4961" w:type="dxa"/>
          </w:tcPr>
          <w:p w:rsidR="00675FDD" w:rsidRPr="00675FDD" w:rsidRDefault="00675FDD" w:rsidP="00C57117">
            <w:pPr>
              <w:ind w:left="34"/>
              <w:jc w:val="both"/>
              <w:rPr>
                <w:rFonts w:ascii="Liberation Serif" w:hAnsi="Liberation Serif"/>
                <w:szCs w:val="24"/>
              </w:rPr>
            </w:pPr>
            <w:r w:rsidRPr="00675FDD">
              <w:rPr>
                <w:rFonts w:ascii="Liberation Serif" w:hAnsi="Liberation Serif"/>
                <w:szCs w:val="24"/>
              </w:rPr>
              <w:t>ИП Седышев В.И.</w:t>
            </w:r>
          </w:p>
          <w:p w:rsidR="00675FDD" w:rsidRDefault="00675FDD" w:rsidP="00C57117">
            <w:pPr>
              <w:ind w:left="34"/>
              <w:jc w:val="both"/>
              <w:rPr>
                <w:rFonts w:ascii="Liberation Serif" w:hAnsi="Liberation Serif"/>
                <w:szCs w:val="24"/>
              </w:rPr>
            </w:pPr>
            <w:r w:rsidRPr="00675FDD">
              <w:rPr>
                <w:rFonts w:ascii="Liberation Serif" w:hAnsi="Liberation Serif"/>
                <w:szCs w:val="24"/>
              </w:rPr>
              <w:t>ИНН662332090750</w:t>
            </w:r>
          </w:p>
          <w:p w:rsidR="00675FDD" w:rsidRPr="00675FDD" w:rsidRDefault="00675FDD" w:rsidP="00C57117">
            <w:pPr>
              <w:ind w:left="34"/>
              <w:jc w:val="both"/>
              <w:rPr>
                <w:rFonts w:ascii="Liberation Serif" w:hAnsi="Liberation Serif"/>
                <w:szCs w:val="24"/>
              </w:rPr>
            </w:pPr>
            <w:r w:rsidRPr="00675FDD">
              <w:rPr>
                <w:rFonts w:ascii="Liberation Serif" w:hAnsi="Liberation Serif"/>
                <w:szCs w:val="24"/>
              </w:rPr>
              <w:t>ОГРНИП 306962323600010</w:t>
            </w:r>
          </w:p>
          <w:p w:rsidR="00675FDD" w:rsidRPr="00675FDD" w:rsidRDefault="00675FDD" w:rsidP="00C57117">
            <w:pPr>
              <w:ind w:left="34"/>
              <w:jc w:val="both"/>
              <w:rPr>
                <w:rFonts w:ascii="Liberation Serif" w:hAnsi="Liberation Serif"/>
                <w:szCs w:val="24"/>
              </w:rPr>
            </w:pPr>
            <w:r w:rsidRPr="00675FDD">
              <w:rPr>
                <w:rFonts w:ascii="Liberation Serif" w:hAnsi="Liberation Serif"/>
                <w:szCs w:val="24"/>
              </w:rPr>
              <w:t>622042 Свердловская область,</w:t>
            </w:r>
          </w:p>
          <w:p w:rsidR="00675FDD" w:rsidRPr="00675FDD" w:rsidRDefault="00675FDD" w:rsidP="00C57117">
            <w:pPr>
              <w:ind w:left="34"/>
              <w:jc w:val="both"/>
              <w:rPr>
                <w:rFonts w:ascii="Liberation Serif" w:hAnsi="Liberation Serif"/>
                <w:szCs w:val="24"/>
              </w:rPr>
            </w:pPr>
            <w:r w:rsidRPr="00675FDD">
              <w:rPr>
                <w:rFonts w:ascii="Liberation Serif" w:hAnsi="Liberation Serif"/>
                <w:szCs w:val="24"/>
              </w:rPr>
              <w:t>г. Нижний Тагил, ул. Победы, д.51 кв.172</w:t>
            </w:r>
          </w:p>
          <w:p w:rsidR="00675FDD" w:rsidRPr="00675FDD" w:rsidRDefault="00675FDD" w:rsidP="00C57117">
            <w:pPr>
              <w:ind w:left="34"/>
              <w:jc w:val="both"/>
              <w:rPr>
                <w:rFonts w:ascii="Liberation Serif" w:hAnsi="Liberation Serif"/>
                <w:szCs w:val="24"/>
              </w:rPr>
            </w:pPr>
            <w:r w:rsidRPr="00675FDD">
              <w:rPr>
                <w:rFonts w:ascii="Liberation Serif" w:hAnsi="Liberation Serif"/>
                <w:szCs w:val="24"/>
              </w:rPr>
              <w:t>Телефон: 79045428530</w:t>
            </w:r>
          </w:p>
          <w:p w:rsidR="00675FDD" w:rsidRPr="00675FDD" w:rsidRDefault="00675FDD" w:rsidP="00C57117">
            <w:pPr>
              <w:ind w:left="34"/>
              <w:jc w:val="both"/>
              <w:rPr>
                <w:rFonts w:ascii="Liberation Serif" w:hAnsi="Liberation Serif"/>
                <w:szCs w:val="24"/>
              </w:rPr>
            </w:pPr>
            <w:proofErr w:type="spellStart"/>
            <w:r w:rsidRPr="00675FDD">
              <w:rPr>
                <w:rFonts w:ascii="Liberation Serif" w:hAnsi="Liberation Serif"/>
                <w:szCs w:val="24"/>
              </w:rPr>
              <w:t>эл</w:t>
            </w:r>
            <w:proofErr w:type="gramStart"/>
            <w:r w:rsidRPr="00675FDD">
              <w:rPr>
                <w:rFonts w:ascii="Liberation Serif" w:hAnsi="Liberation Serif"/>
                <w:szCs w:val="24"/>
              </w:rPr>
              <w:t>.п</w:t>
            </w:r>
            <w:proofErr w:type="gramEnd"/>
            <w:r w:rsidRPr="00675FDD">
              <w:rPr>
                <w:rFonts w:ascii="Liberation Serif" w:hAnsi="Liberation Serif"/>
                <w:szCs w:val="24"/>
              </w:rPr>
              <w:t>очта</w:t>
            </w:r>
            <w:proofErr w:type="spellEnd"/>
            <w:r w:rsidRPr="00675FDD">
              <w:rPr>
                <w:rFonts w:ascii="Liberation Serif" w:hAnsi="Liberation Serif"/>
                <w:szCs w:val="24"/>
              </w:rPr>
              <w:t>: vsedyshev@bk.ru</w:t>
            </w:r>
          </w:p>
          <w:p w:rsidR="00675FDD" w:rsidRPr="00675FDD" w:rsidRDefault="00675FDD" w:rsidP="00C57117">
            <w:pPr>
              <w:ind w:left="34"/>
              <w:jc w:val="both"/>
              <w:rPr>
                <w:rFonts w:ascii="Liberation Serif" w:hAnsi="Liberation Serif"/>
                <w:szCs w:val="24"/>
              </w:rPr>
            </w:pPr>
            <w:proofErr w:type="gramStart"/>
            <w:r w:rsidRPr="00675FDD">
              <w:rPr>
                <w:rFonts w:ascii="Liberation Serif" w:hAnsi="Liberation Serif"/>
                <w:szCs w:val="24"/>
              </w:rPr>
              <w:t>р</w:t>
            </w:r>
            <w:proofErr w:type="gramEnd"/>
            <w:r w:rsidRPr="00675FDD">
              <w:rPr>
                <w:rFonts w:ascii="Liberation Serif" w:hAnsi="Liberation Serif"/>
                <w:szCs w:val="24"/>
              </w:rPr>
              <w:t xml:space="preserve">/с 40802810016540016474  </w:t>
            </w:r>
          </w:p>
          <w:p w:rsidR="00675FDD" w:rsidRPr="00675FDD" w:rsidRDefault="00675FDD" w:rsidP="00C57117">
            <w:pPr>
              <w:ind w:left="34"/>
              <w:jc w:val="both"/>
              <w:rPr>
                <w:rFonts w:ascii="Liberation Serif" w:hAnsi="Liberation Serif"/>
                <w:szCs w:val="24"/>
              </w:rPr>
            </w:pPr>
            <w:r w:rsidRPr="00675FDD">
              <w:rPr>
                <w:rFonts w:ascii="Liberation Serif" w:hAnsi="Liberation Serif"/>
                <w:szCs w:val="24"/>
              </w:rPr>
              <w:t xml:space="preserve">УРАЛЬСКИЙ БАНК ПАО СБЕРБАНК </w:t>
            </w:r>
          </w:p>
          <w:p w:rsidR="00675FDD" w:rsidRPr="00675FDD" w:rsidRDefault="00675FDD" w:rsidP="00C57117">
            <w:pPr>
              <w:ind w:left="34"/>
              <w:jc w:val="both"/>
              <w:rPr>
                <w:rFonts w:ascii="Liberation Serif" w:hAnsi="Liberation Serif"/>
                <w:szCs w:val="24"/>
              </w:rPr>
            </w:pPr>
            <w:r w:rsidRPr="00675FDD">
              <w:rPr>
                <w:rFonts w:ascii="Liberation Serif" w:hAnsi="Liberation Serif"/>
                <w:szCs w:val="24"/>
              </w:rPr>
              <w:t>г. Екатеринбург, БИК 046577674</w:t>
            </w:r>
          </w:p>
          <w:p w:rsidR="00675FDD" w:rsidRPr="00675FDD" w:rsidRDefault="00675FDD" w:rsidP="00C57117">
            <w:pPr>
              <w:ind w:left="34"/>
              <w:jc w:val="both"/>
              <w:rPr>
                <w:rFonts w:ascii="Liberation Serif" w:hAnsi="Liberation Serif"/>
                <w:szCs w:val="24"/>
              </w:rPr>
            </w:pPr>
            <w:r w:rsidRPr="00675FDD">
              <w:rPr>
                <w:rFonts w:ascii="Liberation Serif" w:hAnsi="Liberation Serif"/>
                <w:szCs w:val="24"/>
              </w:rPr>
              <w:t>к/с 30101810500000000674</w:t>
            </w:r>
          </w:p>
          <w:p w:rsidR="00675FDD" w:rsidRPr="00675FDD" w:rsidRDefault="00675FDD" w:rsidP="00C57117">
            <w:pPr>
              <w:ind w:left="34"/>
              <w:jc w:val="both"/>
              <w:rPr>
                <w:rFonts w:ascii="Liberation Serif" w:hAnsi="Liberation Serif"/>
                <w:szCs w:val="24"/>
              </w:rPr>
            </w:pPr>
            <w:r w:rsidRPr="00675FDD">
              <w:rPr>
                <w:rFonts w:ascii="Liberation Serif" w:hAnsi="Liberation Serif"/>
                <w:szCs w:val="24"/>
              </w:rPr>
              <w:t>ОКТМО 65751000 город Нижний Тагил</w:t>
            </w:r>
          </w:p>
        </w:tc>
      </w:tr>
      <w:tr w:rsidR="00675FDD" w:rsidRPr="00675FDD" w:rsidTr="00675FDD">
        <w:tc>
          <w:tcPr>
            <w:tcW w:w="4820" w:type="dxa"/>
          </w:tcPr>
          <w:p w:rsidR="00675FDD" w:rsidRPr="00675FDD" w:rsidRDefault="00675FDD" w:rsidP="00C57117">
            <w:pPr>
              <w:rPr>
                <w:rFonts w:ascii="Liberation Serif" w:hAnsi="Liberation Serif"/>
                <w:szCs w:val="24"/>
              </w:rPr>
            </w:pPr>
            <w:r w:rsidRPr="00675FDD">
              <w:rPr>
                <w:rFonts w:ascii="Liberation Serif" w:hAnsi="Liberation Serif"/>
                <w:szCs w:val="24"/>
              </w:rPr>
              <w:t>Ссудодатель</w:t>
            </w:r>
          </w:p>
          <w:p w:rsidR="00675FDD" w:rsidRPr="00675FDD" w:rsidRDefault="00675FDD" w:rsidP="00C57117">
            <w:pPr>
              <w:rPr>
                <w:rFonts w:ascii="Liberation Serif" w:hAnsi="Liberation Serif"/>
                <w:szCs w:val="24"/>
              </w:rPr>
            </w:pPr>
            <w:r w:rsidRPr="00675FDD">
              <w:rPr>
                <w:rFonts w:ascii="Liberation Serif" w:hAnsi="Liberation Serif"/>
                <w:szCs w:val="24"/>
              </w:rPr>
              <w:t>_______________        /Душко М.Н./</w:t>
            </w:r>
          </w:p>
          <w:p w:rsidR="00675FDD" w:rsidRPr="00675FDD" w:rsidRDefault="00675FDD" w:rsidP="00C57117">
            <w:pPr>
              <w:rPr>
                <w:rFonts w:ascii="Liberation Serif" w:hAnsi="Liberation Serif"/>
                <w:szCs w:val="24"/>
              </w:rPr>
            </w:pPr>
            <w:r w:rsidRPr="00675FDD">
              <w:rPr>
                <w:rFonts w:ascii="Liberation Serif" w:hAnsi="Liberation Serif"/>
                <w:szCs w:val="24"/>
              </w:rPr>
              <w:t xml:space="preserve">       подпись</w:t>
            </w:r>
            <w:r w:rsidRPr="00675FDD">
              <w:rPr>
                <w:rFonts w:ascii="Liberation Serif" w:hAnsi="Liberation Serif"/>
                <w:szCs w:val="24"/>
              </w:rPr>
              <w:tab/>
              <w:t xml:space="preserve">             расшифровка</w:t>
            </w:r>
          </w:p>
          <w:p w:rsidR="00675FDD" w:rsidRPr="00675FDD" w:rsidRDefault="00675FDD" w:rsidP="00675FDD">
            <w:pPr>
              <w:rPr>
                <w:rFonts w:ascii="Liberation Serif" w:hAnsi="Liberation Serif"/>
                <w:sz w:val="18"/>
                <w:szCs w:val="18"/>
              </w:rPr>
            </w:pPr>
            <w:r>
              <w:rPr>
                <w:rFonts w:ascii="Liberation Serif" w:hAnsi="Liberation Serif"/>
                <w:sz w:val="18"/>
                <w:szCs w:val="18"/>
              </w:rPr>
              <w:t xml:space="preserve">             </w:t>
            </w:r>
            <w:r w:rsidRPr="00675FDD">
              <w:rPr>
                <w:rFonts w:ascii="Liberation Serif" w:hAnsi="Liberation Serif"/>
                <w:sz w:val="18"/>
                <w:szCs w:val="18"/>
              </w:rPr>
              <w:t>М.П.</w:t>
            </w:r>
          </w:p>
        </w:tc>
        <w:tc>
          <w:tcPr>
            <w:tcW w:w="4961" w:type="dxa"/>
          </w:tcPr>
          <w:p w:rsidR="00675FDD" w:rsidRPr="00675FDD" w:rsidRDefault="00675FDD" w:rsidP="00C57117">
            <w:pPr>
              <w:ind w:firstLine="97"/>
              <w:jc w:val="both"/>
              <w:rPr>
                <w:rFonts w:ascii="Liberation Serif" w:hAnsi="Liberation Serif"/>
                <w:szCs w:val="24"/>
              </w:rPr>
            </w:pPr>
            <w:r w:rsidRPr="00675FDD">
              <w:rPr>
                <w:rFonts w:ascii="Liberation Serif" w:hAnsi="Liberation Serif"/>
                <w:szCs w:val="24"/>
              </w:rPr>
              <w:t>Ссудополучатель</w:t>
            </w:r>
          </w:p>
          <w:p w:rsidR="00675FDD" w:rsidRPr="00675FDD" w:rsidRDefault="00675FDD" w:rsidP="00C57117">
            <w:pPr>
              <w:jc w:val="both"/>
              <w:rPr>
                <w:rFonts w:ascii="Liberation Serif" w:hAnsi="Liberation Serif"/>
                <w:szCs w:val="24"/>
              </w:rPr>
            </w:pPr>
            <w:r w:rsidRPr="00675FDD">
              <w:rPr>
                <w:rFonts w:ascii="Liberation Serif" w:hAnsi="Liberation Serif"/>
                <w:szCs w:val="24"/>
              </w:rPr>
              <w:t>______________          /</w:t>
            </w:r>
            <w:r w:rsidRPr="00675FDD">
              <w:rPr>
                <w:rFonts w:ascii="Liberation Serif" w:hAnsi="Liberation Serif"/>
              </w:rPr>
              <w:t xml:space="preserve"> </w:t>
            </w:r>
            <w:r w:rsidRPr="00675FDD">
              <w:rPr>
                <w:rFonts w:ascii="Liberation Serif" w:hAnsi="Liberation Serif"/>
                <w:szCs w:val="24"/>
              </w:rPr>
              <w:t xml:space="preserve">Седышев В.И./      </w:t>
            </w:r>
          </w:p>
          <w:p w:rsidR="00675FDD" w:rsidRPr="00675FDD" w:rsidRDefault="00675FDD" w:rsidP="00C57117">
            <w:pPr>
              <w:tabs>
                <w:tab w:val="center" w:pos="2083"/>
              </w:tabs>
              <w:jc w:val="both"/>
              <w:rPr>
                <w:rFonts w:ascii="Liberation Serif" w:hAnsi="Liberation Serif"/>
                <w:szCs w:val="24"/>
              </w:rPr>
            </w:pPr>
            <w:r w:rsidRPr="00675FDD">
              <w:rPr>
                <w:rFonts w:ascii="Liberation Serif" w:hAnsi="Liberation Serif"/>
                <w:szCs w:val="24"/>
              </w:rPr>
              <w:t xml:space="preserve">     подпись</w:t>
            </w:r>
            <w:r w:rsidRPr="00675FDD">
              <w:rPr>
                <w:rFonts w:ascii="Liberation Serif" w:hAnsi="Liberation Serif"/>
                <w:szCs w:val="24"/>
              </w:rPr>
              <w:tab/>
              <w:t xml:space="preserve">                     расшифровка</w:t>
            </w:r>
          </w:p>
          <w:p w:rsidR="00675FDD" w:rsidRPr="00675FDD" w:rsidRDefault="00675FDD" w:rsidP="00675FDD">
            <w:pPr>
              <w:ind w:firstLine="567"/>
              <w:jc w:val="both"/>
              <w:rPr>
                <w:rFonts w:ascii="Liberation Serif" w:hAnsi="Liberation Serif"/>
                <w:sz w:val="18"/>
                <w:szCs w:val="18"/>
              </w:rPr>
            </w:pPr>
            <w:r w:rsidRPr="00675FDD">
              <w:rPr>
                <w:rFonts w:ascii="Liberation Serif" w:hAnsi="Liberation Serif"/>
                <w:sz w:val="18"/>
                <w:szCs w:val="18"/>
              </w:rPr>
              <w:t>М.П.</w:t>
            </w:r>
          </w:p>
        </w:tc>
      </w:tr>
    </w:tbl>
    <w:p w:rsidR="00324CDB" w:rsidRDefault="00324CDB" w:rsidP="00675FDD">
      <w:pPr>
        <w:spacing w:line="288" w:lineRule="auto"/>
        <w:jc w:val="right"/>
        <w:rPr>
          <w:szCs w:val="24"/>
        </w:rPr>
      </w:pPr>
    </w:p>
    <w:p w:rsidR="00C57117" w:rsidRDefault="00C57117" w:rsidP="00675FDD">
      <w:pPr>
        <w:spacing w:line="288" w:lineRule="auto"/>
        <w:jc w:val="right"/>
        <w:rPr>
          <w:szCs w:val="24"/>
        </w:rPr>
      </w:pPr>
      <w:bookmarkStart w:id="1" w:name="_GoBack"/>
      <w:bookmarkEnd w:id="1"/>
    </w:p>
    <w:sectPr w:rsidR="00C57117" w:rsidSect="002244F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512" w:rsidRDefault="00C37512" w:rsidP="00E2443A">
      <w:r>
        <w:separator/>
      </w:r>
    </w:p>
  </w:endnote>
  <w:endnote w:type="continuationSeparator" w:id="0">
    <w:p w:rsidR="00C37512" w:rsidRDefault="00C37512" w:rsidP="00E2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C-Light">
    <w:altName w:val="Times New Roman"/>
    <w:charset w:val="CC"/>
    <w:family w:val="roman"/>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117" w:rsidRDefault="00C57117">
    <w:pPr>
      <w:pStyle w:val="aa"/>
      <w:jc w:val="center"/>
    </w:pPr>
    <w:r>
      <w:fldChar w:fldCharType="begin"/>
    </w:r>
    <w:r>
      <w:instrText>PAGE   \* MERGEFORMAT</w:instrText>
    </w:r>
    <w:r>
      <w:fldChar w:fldCharType="separate"/>
    </w:r>
    <w:r w:rsidR="00B55230">
      <w:rPr>
        <w:noProof/>
      </w:rPr>
      <w:t>37</w:t>
    </w:r>
    <w:r>
      <w:rPr>
        <w:noProof/>
      </w:rPr>
      <w:fldChar w:fldCharType="end"/>
    </w:r>
  </w:p>
  <w:p w:rsidR="00C57117" w:rsidRDefault="00C5711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512" w:rsidRDefault="00C37512" w:rsidP="00E2443A">
      <w:r>
        <w:separator/>
      </w:r>
    </w:p>
  </w:footnote>
  <w:footnote w:type="continuationSeparator" w:id="0">
    <w:p w:rsidR="00C37512" w:rsidRDefault="00C37512" w:rsidP="00E244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C6476F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46AF90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BAA9C8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8B8E74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2D635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31471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CA08F2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07E17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0CCAF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01C671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bullet"/>
      <w:lvlText w:val="•"/>
      <w:lvlJc w:val="left"/>
      <w:rPr>
        <w:b w:val="0"/>
        <w:i w:val="0"/>
        <w:smallCaps w:val="0"/>
        <w:strike w:val="0"/>
        <w:color w:val="000000"/>
        <w:spacing w:val="0"/>
        <w:w w:val="100"/>
        <w:position w:val="0"/>
        <w:sz w:val="22"/>
        <w:u w:val="none"/>
      </w:rPr>
    </w:lvl>
    <w:lvl w:ilvl="1">
      <w:start w:val="1"/>
      <w:numFmt w:val="bullet"/>
      <w:lvlText w:val="•"/>
      <w:lvlJc w:val="left"/>
      <w:rPr>
        <w:b w:val="0"/>
        <w:i w:val="0"/>
        <w:smallCaps w:val="0"/>
        <w:strike w:val="0"/>
        <w:color w:val="000000"/>
        <w:spacing w:val="0"/>
        <w:w w:val="100"/>
        <w:position w:val="0"/>
        <w:sz w:val="22"/>
        <w:u w:val="none"/>
      </w:rPr>
    </w:lvl>
    <w:lvl w:ilvl="2">
      <w:start w:val="1"/>
      <w:numFmt w:val="bullet"/>
      <w:lvlText w:val="•"/>
      <w:lvlJc w:val="left"/>
      <w:rPr>
        <w:b w:val="0"/>
        <w:i w:val="0"/>
        <w:smallCaps w:val="0"/>
        <w:strike w:val="0"/>
        <w:color w:val="000000"/>
        <w:spacing w:val="0"/>
        <w:w w:val="100"/>
        <w:position w:val="0"/>
        <w:sz w:val="22"/>
        <w:u w:val="none"/>
      </w:rPr>
    </w:lvl>
    <w:lvl w:ilvl="3">
      <w:start w:val="1"/>
      <w:numFmt w:val="bullet"/>
      <w:lvlText w:val="•"/>
      <w:lvlJc w:val="left"/>
      <w:rPr>
        <w:b w:val="0"/>
        <w:i w:val="0"/>
        <w:smallCaps w:val="0"/>
        <w:strike w:val="0"/>
        <w:color w:val="000000"/>
        <w:spacing w:val="0"/>
        <w:w w:val="100"/>
        <w:position w:val="0"/>
        <w:sz w:val="22"/>
        <w:u w:val="none"/>
      </w:rPr>
    </w:lvl>
    <w:lvl w:ilvl="4">
      <w:start w:val="1"/>
      <w:numFmt w:val="bullet"/>
      <w:lvlText w:val="•"/>
      <w:lvlJc w:val="left"/>
      <w:rPr>
        <w:b w:val="0"/>
        <w:i w:val="0"/>
        <w:smallCaps w:val="0"/>
        <w:strike w:val="0"/>
        <w:color w:val="000000"/>
        <w:spacing w:val="0"/>
        <w:w w:val="100"/>
        <w:position w:val="0"/>
        <w:sz w:val="22"/>
        <w:u w:val="none"/>
      </w:rPr>
    </w:lvl>
    <w:lvl w:ilvl="5">
      <w:start w:val="1"/>
      <w:numFmt w:val="bullet"/>
      <w:lvlText w:val="•"/>
      <w:lvlJc w:val="left"/>
      <w:rPr>
        <w:b w:val="0"/>
        <w:i w:val="0"/>
        <w:smallCaps w:val="0"/>
        <w:strike w:val="0"/>
        <w:color w:val="000000"/>
        <w:spacing w:val="0"/>
        <w:w w:val="100"/>
        <w:position w:val="0"/>
        <w:sz w:val="22"/>
        <w:u w:val="none"/>
      </w:rPr>
    </w:lvl>
    <w:lvl w:ilvl="6">
      <w:start w:val="1"/>
      <w:numFmt w:val="bullet"/>
      <w:lvlText w:val="•"/>
      <w:lvlJc w:val="left"/>
      <w:rPr>
        <w:b w:val="0"/>
        <w:i w:val="0"/>
        <w:smallCaps w:val="0"/>
        <w:strike w:val="0"/>
        <w:color w:val="000000"/>
        <w:spacing w:val="0"/>
        <w:w w:val="100"/>
        <w:position w:val="0"/>
        <w:sz w:val="22"/>
        <w:u w:val="none"/>
      </w:rPr>
    </w:lvl>
    <w:lvl w:ilvl="7">
      <w:start w:val="1"/>
      <w:numFmt w:val="bullet"/>
      <w:lvlText w:val="•"/>
      <w:lvlJc w:val="left"/>
      <w:rPr>
        <w:b w:val="0"/>
        <w:i w:val="0"/>
        <w:smallCaps w:val="0"/>
        <w:strike w:val="0"/>
        <w:color w:val="000000"/>
        <w:spacing w:val="0"/>
        <w:w w:val="100"/>
        <w:position w:val="0"/>
        <w:sz w:val="22"/>
        <w:u w:val="none"/>
      </w:rPr>
    </w:lvl>
    <w:lvl w:ilvl="8">
      <w:start w:val="1"/>
      <w:numFmt w:val="bullet"/>
      <w:lvlText w:val="•"/>
      <w:lvlJc w:val="left"/>
      <w:rPr>
        <w:b w:val="0"/>
        <w:i w:val="0"/>
        <w:smallCaps w:val="0"/>
        <w:strike w:val="0"/>
        <w:color w:val="000000"/>
        <w:spacing w:val="0"/>
        <w:w w:val="100"/>
        <w:position w:val="0"/>
        <w:sz w:val="22"/>
        <w:u w:val="none"/>
      </w:rPr>
    </w:lvl>
  </w:abstractNum>
  <w:abstractNum w:abstractNumId="11">
    <w:nsid w:val="09FE74F6"/>
    <w:multiLevelType w:val="multilevel"/>
    <w:tmpl w:val="CB783084"/>
    <w:lvl w:ilvl="0">
      <w:start w:val="10"/>
      <w:numFmt w:val="decimal"/>
      <w:lvlText w:val="%1."/>
      <w:lvlJc w:val="left"/>
      <w:pPr>
        <w:ind w:left="720" w:hanging="360"/>
      </w:pPr>
      <w:rPr>
        <w:rFonts w:cs="Times New Roman" w:hint="default"/>
      </w:rPr>
    </w:lvl>
    <w:lvl w:ilvl="1">
      <w:start w:val="1"/>
      <w:numFmt w:val="decimal"/>
      <w:isLgl/>
      <w:lvlText w:val="%1.%2."/>
      <w:lvlJc w:val="left"/>
      <w:pPr>
        <w:ind w:left="1332"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nsid w:val="0DAC2F74"/>
    <w:multiLevelType w:val="hybridMultilevel"/>
    <w:tmpl w:val="4D82F4CE"/>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3">
    <w:nsid w:val="0EDC37D2"/>
    <w:multiLevelType w:val="multilevel"/>
    <w:tmpl w:val="708C12BC"/>
    <w:lvl w:ilvl="0">
      <w:start w:val="1"/>
      <w:numFmt w:val="decimal"/>
      <w:lvlText w:val="%1."/>
      <w:lvlJc w:val="left"/>
      <w:pPr>
        <w:ind w:left="4472" w:hanging="360"/>
      </w:pPr>
      <w:rPr>
        <w:rFonts w:cs="Times New Roman"/>
      </w:rPr>
    </w:lvl>
    <w:lvl w:ilvl="1">
      <w:start w:val="2"/>
      <w:numFmt w:val="decimal"/>
      <w:isLgl/>
      <w:lvlText w:val="%1.%2."/>
      <w:lvlJc w:val="left"/>
      <w:pPr>
        <w:ind w:left="1146" w:hanging="72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2007" w:hanging="108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367" w:hanging="1440"/>
      </w:pPr>
      <w:rPr>
        <w:rFonts w:cs="Times New Roman" w:hint="default"/>
      </w:rPr>
    </w:lvl>
    <w:lvl w:ilvl="6">
      <w:start w:val="1"/>
      <w:numFmt w:val="decimal"/>
      <w:isLgl/>
      <w:lvlText w:val="%1.%2.%3.%4.%5.%6.%7."/>
      <w:lvlJc w:val="left"/>
      <w:pPr>
        <w:ind w:left="2727" w:hanging="1800"/>
      </w:pPr>
      <w:rPr>
        <w:rFonts w:cs="Times New Roman" w:hint="default"/>
      </w:rPr>
    </w:lvl>
    <w:lvl w:ilvl="7">
      <w:start w:val="1"/>
      <w:numFmt w:val="decimal"/>
      <w:isLgl/>
      <w:lvlText w:val="%1.%2.%3.%4.%5.%6.%7.%8."/>
      <w:lvlJc w:val="left"/>
      <w:pPr>
        <w:ind w:left="2727" w:hanging="1800"/>
      </w:pPr>
      <w:rPr>
        <w:rFonts w:cs="Times New Roman" w:hint="default"/>
      </w:rPr>
    </w:lvl>
    <w:lvl w:ilvl="8">
      <w:start w:val="1"/>
      <w:numFmt w:val="decimal"/>
      <w:isLgl/>
      <w:lvlText w:val="%1.%2.%3.%4.%5.%6.%7.%8.%9."/>
      <w:lvlJc w:val="left"/>
      <w:pPr>
        <w:ind w:left="3087" w:hanging="2160"/>
      </w:pPr>
      <w:rPr>
        <w:rFonts w:cs="Times New Roman" w:hint="default"/>
      </w:rPr>
    </w:lvl>
  </w:abstractNum>
  <w:abstractNum w:abstractNumId="14">
    <w:nsid w:val="11971266"/>
    <w:multiLevelType w:val="multilevel"/>
    <w:tmpl w:val="0C7C4DDC"/>
    <w:lvl w:ilvl="0">
      <w:start w:val="10"/>
      <w:numFmt w:val="decimal"/>
      <w:lvlText w:val="%1."/>
      <w:lvlJc w:val="left"/>
      <w:pPr>
        <w:ind w:left="480" w:hanging="480"/>
      </w:pPr>
      <w:rPr>
        <w:rFonts w:cs="Times New Roman" w:hint="default"/>
      </w:rPr>
    </w:lvl>
    <w:lvl w:ilvl="1">
      <w:start w:val="7"/>
      <w:numFmt w:val="decimal"/>
      <w:lvlText w:val="%1.%2."/>
      <w:lvlJc w:val="left"/>
      <w:pPr>
        <w:ind w:left="1048"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5">
    <w:nsid w:val="17263A14"/>
    <w:multiLevelType w:val="hybridMultilevel"/>
    <w:tmpl w:val="B1CE98B0"/>
    <w:lvl w:ilvl="0" w:tplc="04190001">
      <w:start w:val="1"/>
      <w:numFmt w:val="bullet"/>
      <w:lvlText w:val=""/>
      <w:lvlJc w:val="left"/>
      <w:pPr>
        <w:tabs>
          <w:tab w:val="num" w:pos="1428"/>
        </w:tabs>
        <w:ind w:left="1428" w:hanging="360"/>
      </w:pPr>
      <w:rPr>
        <w:rFonts w:ascii="Symbol" w:hAnsi="Symbol"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6">
    <w:nsid w:val="18F369EE"/>
    <w:multiLevelType w:val="hybridMultilevel"/>
    <w:tmpl w:val="1B12F214"/>
    <w:lvl w:ilvl="0" w:tplc="56A0912E">
      <w:start w:val="15"/>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7">
    <w:nsid w:val="1BFA07ED"/>
    <w:multiLevelType w:val="multilevel"/>
    <w:tmpl w:val="FA6ED9F8"/>
    <w:lvl w:ilvl="0">
      <w:start w:val="1"/>
      <w:numFmt w:val="decimal"/>
      <w:lvlText w:val="%1."/>
      <w:lvlJc w:val="left"/>
      <w:pPr>
        <w:ind w:left="360" w:hanging="360"/>
      </w:pPr>
      <w:rPr>
        <w:rFonts w:cs="Times New Roman"/>
        <w:b/>
      </w:rPr>
    </w:lvl>
    <w:lvl w:ilvl="1">
      <w:start w:val="1"/>
      <w:numFmt w:val="decimal"/>
      <w:lvlText w:val="%1.%2."/>
      <w:lvlJc w:val="left"/>
      <w:pPr>
        <w:ind w:left="1142" w:hanging="432"/>
      </w:pPr>
      <w:rPr>
        <w:rFonts w:cs="Times New Roman"/>
        <w:i w:val="0"/>
        <w:sz w:val="24"/>
      </w:rPr>
    </w:lvl>
    <w:lvl w:ilvl="2">
      <w:start w:val="1"/>
      <w:numFmt w:val="decimal"/>
      <w:lvlText w:val="%1.%2.%3."/>
      <w:lvlJc w:val="left"/>
      <w:pPr>
        <w:ind w:left="1072" w:hanging="504"/>
      </w:pPr>
      <w:rPr>
        <w:rFonts w:cs="Times New Roman"/>
        <w:i w:val="0"/>
        <w:sz w:val="24"/>
      </w:rPr>
    </w:lvl>
    <w:lvl w:ilvl="3">
      <w:start w:val="1"/>
      <w:numFmt w:val="decimal"/>
      <w:lvlText w:val="%1.%2.%3.%4."/>
      <w:lvlJc w:val="left"/>
      <w:pPr>
        <w:ind w:left="2066"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1C686609"/>
    <w:multiLevelType w:val="multilevel"/>
    <w:tmpl w:val="75583A12"/>
    <w:lvl w:ilvl="0">
      <w:start w:val="1"/>
      <w:numFmt w:val="bullet"/>
      <w:pStyle w:val="a"/>
      <w:lvlText w:val="-"/>
      <w:lvlJc w:val="left"/>
      <w:pPr>
        <w:ind w:left="360" w:hanging="360"/>
      </w:pPr>
      <w:rPr>
        <w:rFonts w:ascii="Courier New" w:hAnsi="Courier New" w:hint="default"/>
      </w:rPr>
    </w:lvl>
    <w:lvl w:ilvl="1">
      <w:start w:val="1"/>
      <w:numFmt w:val="bullet"/>
      <w:lvlText w:val="-"/>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19">
    <w:nsid w:val="1DAD206A"/>
    <w:multiLevelType w:val="hybridMultilevel"/>
    <w:tmpl w:val="5E1A7142"/>
    <w:lvl w:ilvl="0" w:tplc="1D1AD9DC">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1E0967C9"/>
    <w:multiLevelType w:val="multilevel"/>
    <w:tmpl w:val="6BF2AC06"/>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nsid w:val="397342D3"/>
    <w:multiLevelType w:val="multilevel"/>
    <w:tmpl w:val="B77CBB02"/>
    <w:lvl w:ilvl="0">
      <w:start w:val="10"/>
      <w:numFmt w:val="decimal"/>
      <w:lvlText w:val="%1."/>
      <w:lvlJc w:val="left"/>
      <w:pPr>
        <w:ind w:left="480" w:hanging="480"/>
      </w:pPr>
      <w:rPr>
        <w:rFonts w:cs="Times New Roman" w:hint="default"/>
      </w:rPr>
    </w:lvl>
    <w:lvl w:ilvl="1">
      <w:start w:val="2"/>
      <w:numFmt w:val="decimal"/>
      <w:lvlText w:val="%1.%2."/>
      <w:lvlJc w:val="left"/>
      <w:pPr>
        <w:ind w:left="1757" w:hanging="480"/>
      </w:pPr>
      <w:rPr>
        <w:rFonts w:cs="Times New Roman" w:hint="default"/>
      </w:rPr>
    </w:lvl>
    <w:lvl w:ilvl="2">
      <w:start w:val="1"/>
      <w:numFmt w:val="decimal"/>
      <w:lvlText w:val="%1.%2.%3."/>
      <w:lvlJc w:val="left"/>
      <w:pPr>
        <w:ind w:left="2424" w:hanging="720"/>
      </w:pPr>
      <w:rPr>
        <w:rFonts w:cs="Times New Roman" w:hint="default"/>
      </w:rPr>
    </w:lvl>
    <w:lvl w:ilvl="3">
      <w:start w:val="1"/>
      <w:numFmt w:val="decimal"/>
      <w:lvlText w:val="%1.%2.%3.%4."/>
      <w:lvlJc w:val="left"/>
      <w:pPr>
        <w:ind w:left="3276" w:hanging="720"/>
      </w:pPr>
      <w:rPr>
        <w:rFonts w:cs="Times New Roman" w:hint="default"/>
      </w:rPr>
    </w:lvl>
    <w:lvl w:ilvl="4">
      <w:start w:val="1"/>
      <w:numFmt w:val="decimal"/>
      <w:lvlText w:val="%1.%2.%3.%4.%5."/>
      <w:lvlJc w:val="left"/>
      <w:pPr>
        <w:ind w:left="4488" w:hanging="1080"/>
      </w:pPr>
      <w:rPr>
        <w:rFonts w:cs="Times New Roman" w:hint="default"/>
      </w:rPr>
    </w:lvl>
    <w:lvl w:ilvl="5">
      <w:start w:val="1"/>
      <w:numFmt w:val="decimal"/>
      <w:lvlText w:val="%1.%2.%3.%4.%5.%6."/>
      <w:lvlJc w:val="left"/>
      <w:pPr>
        <w:ind w:left="5340" w:hanging="1080"/>
      </w:pPr>
      <w:rPr>
        <w:rFonts w:cs="Times New Roman" w:hint="default"/>
      </w:rPr>
    </w:lvl>
    <w:lvl w:ilvl="6">
      <w:start w:val="1"/>
      <w:numFmt w:val="decimal"/>
      <w:lvlText w:val="%1.%2.%3.%4.%5.%6.%7."/>
      <w:lvlJc w:val="left"/>
      <w:pPr>
        <w:ind w:left="6552" w:hanging="1440"/>
      </w:pPr>
      <w:rPr>
        <w:rFonts w:cs="Times New Roman" w:hint="default"/>
      </w:rPr>
    </w:lvl>
    <w:lvl w:ilvl="7">
      <w:start w:val="1"/>
      <w:numFmt w:val="decimal"/>
      <w:lvlText w:val="%1.%2.%3.%4.%5.%6.%7.%8."/>
      <w:lvlJc w:val="left"/>
      <w:pPr>
        <w:ind w:left="7404" w:hanging="1440"/>
      </w:pPr>
      <w:rPr>
        <w:rFonts w:cs="Times New Roman" w:hint="default"/>
      </w:rPr>
    </w:lvl>
    <w:lvl w:ilvl="8">
      <w:start w:val="1"/>
      <w:numFmt w:val="decimal"/>
      <w:lvlText w:val="%1.%2.%3.%4.%5.%6.%7.%8.%9."/>
      <w:lvlJc w:val="left"/>
      <w:pPr>
        <w:ind w:left="8616" w:hanging="1800"/>
      </w:pPr>
      <w:rPr>
        <w:rFonts w:cs="Times New Roman" w:hint="default"/>
      </w:rPr>
    </w:lvl>
  </w:abstractNum>
  <w:abstractNum w:abstractNumId="22">
    <w:nsid w:val="3C6F2479"/>
    <w:multiLevelType w:val="hybridMultilevel"/>
    <w:tmpl w:val="A1D63060"/>
    <w:lvl w:ilvl="0" w:tplc="FFFFFFFF">
      <w:start w:val="1"/>
      <w:numFmt w:val="decimal"/>
      <w:lvlText w:val="%1."/>
      <w:lvlJc w:val="left"/>
      <w:pPr>
        <w:tabs>
          <w:tab w:val="num" w:pos="1470"/>
        </w:tabs>
        <w:ind w:left="1470" w:hanging="930"/>
      </w:pPr>
      <w:rPr>
        <w:rFonts w:cs="Times New Roman" w:hint="default"/>
      </w:rPr>
    </w:lvl>
    <w:lvl w:ilvl="1" w:tplc="FFFFFFFF" w:tentative="1">
      <w:start w:val="1"/>
      <w:numFmt w:val="lowerLetter"/>
      <w:lvlText w:val="%2."/>
      <w:lvlJc w:val="left"/>
      <w:pPr>
        <w:tabs>
          <w:tab w:val="num" w:pos="1620"/>
        </w:tabs>
        <w:ind w:left="1620" w:hanging="360"/>
      </w:pPr>
      <w:rPr>
        <w:rFonts w:cs="Times New Roman"/>
      </w:rPr>
    </w:lvl>
    <w:lvl w:ilvl="2" w:tplc="FFFFFFFF" w:tentative="1">
      <w:start w:val="1"/>
      <w:numFmt w:val="lowerRoman"/>
      <w:lvlText w:val="%3."/>
      <w:lvlJc w:val="right"/>
      <w:pPr>
        <w:tabs>
          <w:tab w:val="num" w:pos="2340"/>
        </w:tabs>
        <w:ind w:left="2340" w:hanging="180"/>
      </w:pPr>
      <w:rPr>
        <w:rFonts w:cs="Times New Roman"/>
      </w:rPr>
    </w:lvl>
    <w:lvl w:ilvl="3" w:tplc="FFFFFFFF" w:tentative="1">
      <w:start w:val="1"/>
      <w:numFmt w:val="decimal"/>
      <w:lvlText w:val="%4."/>
      <w:lvlJc w:val="left"/>
      <w:pPr>
        <w:tabs>
          <w:tab w:val="num" w:pos="3060"/>
        </w:tabs>
        <w:ind w:left="3060" w:hanging="360"/>
      </w:pPr>
      <w:rPr>
        <w:rFonts w:cs="Times New Roman"/>
      </w:rPr>
    </w:lvl>
    <w:lvl w:ilvl="4" w:tplc="FFFFFFFF" w:tentative="1">
      <w:start w:val="1"/>
      <w:numFmt w:val="lowerLetter"/>
      <w:lvlText w:val="%5."/>
      <w:lvlJc w:val="left"/>
      <w:pPr>
        <w:tabs>
          <w:tab w:val="num" w:pos="3780"/>
        </w:tabs>
        <w:ind w:left="3780" w:hanging="360"/>
      </w:pPr>
      <w:rPr>
        <w:rFonts w:cs="Times New Roman"/>
      </w:rPr>
    </w:lvl>
    <w:lvl w:ilvl="5" w:tplc="FFFFFFFF" w:tentative="1">
      <w:start w:val="1"/>
      <w:numFmt w:val="lowerRoman"/>
      <w:lvlText w:val="%6."/>
      <w:lvlJc w:val="right"/>
      <w:pPr>
        <w:tabs>
          <w:tab w:val="num" w:pos="4500"/>
        </w:tabs>
        <w:ind w:left="4500" w:hanging="180"/>
      </w:pPr>
      <w:rPr>
        <w:rFonts w:cs="Times New Roman"/>
      </w:rPr>
    </w:lvl>
    <w:lvl w:ilvl="6" w:tplc="FFFFFFFF" w:tentative="1">
      <w:start w:val="1"/>
      <w:numFmt w:val="decimal"/>
      <w:lvlText w:val="%7."/>
      <w:lvlJc w:val="left"/>
      <w:pPr>
        <w:tabs>
          <w:tab w:val="num" w:pos="5220"/>
        </w:tabs>
        <w:ind w:left="5220" w:hanging="360"/>
      </w:pPr>
      <w:rPr>
        <w:rFonts w:cs="Times New Roman"/>
      </w:rPr>
    </w:lvl>
    <w:lvl w:ilvl="7" w:tplc="FFFFFFFF" w:tentative="1">
      <w:start w:val="1"/>
      <w:numFmt w:val="lowerLetter"/>
      <w:lvlText w:val="%8."/>
      <w:lvlJc w:val="left"/>
      <w:pPr>
        <w:tabs>
          <w:tab w:val="num" w:pos="5940"/>
        </w:tabs>
        <w:ind w:left="5940" w:hanging="360"/>
      </w:pPr>
      <w:rPr>
        <w:rFonts w:cs="Times New Roman"/>
      </w:rPr>
    </w:lvl>
    <w:lvl w:ilvl="8" w:tplc="FFFFFFFF" w:tentative="1">
      <w:start w:val="1"/>
      <w:numFmt w:val="lowerRoman"/>
      <w:lvlText w:val="%9."/>
      <w:lvlJc w:val="right"/>
      <w:pPr>
        <w:tabs>
          <w:tab w:val="num" w:pos="6660"/>
        </w:tabs>
        <w:ind w:left="6660" w:hanging="180"/>
      </w:pPr>
      <w:rPr>
        <w:rFonts w:cs="Times New Roman"/>
      </w:rPr>
    </w:lvl>
  </w:abstractNum>
  <w:abstractNum w:abstractNumId="23">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nsid w:val="40E974C5"/>
    <w:multiLevelType w:val="hybridMultilevel"/>
    <w:tmpl w:val="8ED29B60"/>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4B232E0"/>
    <w:multiLevelType w:val="multilevel"/>
    <w:tmpl w:val="D49AD11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450C2CDD"/>
    <w:multiLevelType w:val="multilevel"/>
    <w:tmpl w:val="AC34D014"/>
    <w:lvl w:ilvl="0">
      <w:start w:val="12"/>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nsid w:val="45BC0763"/>
    <w:multiLevelType w:val="hybridMultilevel"/>
    <w:tmpl w:val="96BC1E8A"/>
    <w:lvl w:ilvl="0" w:tplc="A8D22220">
      <w:start w:val="1"/>
      <w:numFmt w:val="decimal"/>
      <w:lvlText w:val="%1)"/>
      <w:lvlJc w:val="left"/>
      <w:pPr>
        <w:tabs>
          <w:tab w:val="num" w:pos="2040"/>
        </w:tabs>
        <w:ind w:left="2040" w:hanging="132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8">
    <w:nsid w:val="4B111FF3"/>
    <w:multiLevelType w:val="hybridMultilevel"/>
    <w:tmpl w:val="E2C894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341645"/>
    <w:multiLevelType w:val="hybridMultilevel"/>
    <w:tmpl w:val="1F1CC6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63748C4"/>
    <w:multiLevelType w:val="multilevel"/>
    <w:tmpl w:val="8DF0B164"/>
    <w:lvl w:ilvl="0">
      <w:start w:val="8"/>
      <w:numFmt w:val="decimal"/>
      <w:lvlText w:val="%1."/>
      <w:lvlJc w:val="left"/>
      <w:pPr>
        <w:ind w:left="360" w:hanging="360"/>
      </w:pPr>
      <w:rPr>
        <w:rFonts w:cs="Times New Roman" w:hint="default"/>
        <w:b/>
      </w:rPr>
    </w:lvl>
    <w:lvl w:ilvl="1">
      <w:start w:val="1"/>
      <w:numFmt w:val="decimal"/>
      <w:lvlText w:val="%1.%2."/>
      <w:lvlJc w:val="left"/>
      <w:pPr>
        <w:ind w:left="1070" w:hanging="360"/>
      </w:pPr>
      <w:rPr>
        <w:rFonts w:cs="Times New Roman" w:hint="default"/>
        <w:i w:val="0"/>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31">
    <w:nsid w:val="590428A5"/>
    <w:multiLevelType w:val="multilevel"/>
    <w:tmpl w:val="323EED50"/>
    <w:lvl w:ilvl="0">
      <w:start w:val="11"/>
      <w:numFmt w:val="decimal"/>
      <w:lvlText w:val="%1."/>
      <w:lvlJc w:val="left"/>
      <w:pPr>
        <w:ind w:left="480" w:hanging="480"/>
      </w:pPr>
      <w:rPr>
        <w:rFonts w:cs="Times New Roman" w:hint="default"/>
      </w:rPr>
    </w:lvl>
    <w:lvl w:ilvl="1">
      <w:start w:val="1"/>
      <w:numFmt w:val="decimal"/>
      <w:lvlText w:val="%1.%2."/>
      <w:lvlJc w:val="left"/>
      <w:pPr>
        <w:ind w:left="1190" w:hanging="480"/>
      </w:pPr>
      <w:rPr>
        <w:rFonts w:cs="Times New Roman" w:hint="default"/>
        <w:i w:val="0"/>
      </w:rPr>
    </w:lvl>
    <w:lvl w:ilvl="2">
      <w:start w:val="1"/>
      <w:numFmt w:val="decimal"/>
      <w:lvlText w:val="%1.%2.%3."/>
      <w:lvlJc w:val="left"/>
      <w:pPr>
        <w:ind w:left="1856" w:hanging="720"/>
      </w:pPr>
      <w:rPr>
        <w:rFonts w:cs="Times New Roman" w:hint="default"/>
      </w:rPr>
    </w:lvl>
    <w:lvl w:ilvl="3">
      <w:start w:val="1"/>
      <w:numFmt w:val="decimal"/>
      <w:lvlText w:val="%1.%2.%3.%4."/>
      <w:lvlJc w:val="left"/>
      <w:pPr>
        <w:ind w:left="2424" w:hanging="72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3920" w:hanging="108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416" w:hanging="1440"/>
      </w:pPr>
      <w:rPr>
        <w:rFonts w:cs="Times New Roman" w:hint="default"/>
      </w:rPr>
    </w:lvl>
    <w:lvl w:ilvl="8">
      <w:start w:val="1"/>
      <w:numFmt w:val="decimal"/>
      <w:lvlText w:val="%1.%2.%3.%4.%5.%6.%7.%8.%9."/>
      <w:lvlJc w:val="left"/>
      <w:pPr>
        <w:ind w:left="6344" w:hanging="1800"/>
      </w:pPr>
      <w:rPr>
        <w:rFonts w:cs="Times New Roman" w:hint="default"/>
      </w:rPr>
    </w:lvl>
  </w:abstractNum>
  <w:abstractNum w:abstractNumId="32">
    <w:nsid w:val="60FA2E1E"/>
    <w:multiLevelType w:val="hybridMultilevel"/>
    <w:tmpl w:val="DB3629A6"/>
    <w:lvl w:ilvl="0" w:tplc="04190017">
      <w:start w:val="1"/>
      <w:numFmt w:val="lowerLetter"/>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nsid w:val="64A433E7"/>
    <w:multiLevelType w:val="hybridMultilevel"/>
    <w:tmpl w:val="CEFEA2F8"/>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4">
    <w:nsid w:val="657056DA"/>
    <w:multiLevelType w:val="multilevel"/>
    <w:tmpl w:val="4FF830C4"/>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5">
    <w:nsid w:val="685A0928"/>
    <w:multiLevelType w:val="hybridMultilevel"/>
    <w:tmpl w:val="EDE86B12"/>
    <w:lvl w:ilvl="0" w:tplc="FFFFFFFF">
      <w:start w:val="1"/>
      <w:numFmt w:val="decimal"/>
      <w:lvlText w:val="%1)"/>
      <w:lvlJc w:val="left"/>
      <w:pPr>
        <w:tabs>
          <w:tab w:val="num" w:pos="900"/>
        </w:tabs>
        <w:ind w:left="900" w:hanging="360"/>
      </w:pPr>
      <w:rPr>
        <w:rFonts w:cs="Times New Roman" w:hint="default"/>
      </w:rPr>
    </w:lvl>
    <w:lvl w:ilvl="1" w:tplc="FFFFFFFF" w:tentative="1">
      <w:start w:val="1"/>
      <w:numFmt w:val="lowerLetter"/>
      <w:lvlText w:val="%2."/>
      <w:lvlJc w:val="left"/>
      <w:pPr>
        <w:tabs>
          <w:tab w:val="num" w:pos="1620"/>
        </w:tabs>
        <w:ind w:left="1620" w:hanging="360"/>
      </w:pPr>
      <w:rPr>
        <w:rFonts w:cs="Times New Roman"/>
      </w:rPr>
    </w:lvl>
    <w:lvl w:ilvl="2" w:tplc="FFFFFFFF" w:tentative="1">
      <w:start w:val="1"/>
      <w:numFmt w:val="lowerRoman"/>
      <w:lvlText w:val="%3."/>
      <w:lvlJc w:val="right"/>
      <w:pPr>
        <w:tabs>
          <w:tab w:val="num" w:pos="2340"/>
        </w:tabs>
        <w:ind w:left="2340" w:hanging="180"/>
      </w:pPr>
      <w:rPr>
        <w:rFonts w:cs="Times New Roman"/>
      </w:rPr>
    </w:lvl>
    <w:lvl w:ilvl="3" w:tplc="FFFFFFFF" w:tentative="1">
      <w:start w:val="1"/>
      <w:numFmt w:val="decimal"/>
      <w:lvlText w:val="%4."/>
      <w:lvlJc w:val="left"/>
      <w:pPr>
        <w:tabs>
          <w:tab w:val="num" w:pos="3060"/>
        </w:tabs>
        <w:ind w:left="3060" w:hanging="360"/>
      </w:pPr>
      <w:rPr>
        <w:rFonts w:cs="Times New Roman"/>
      </w:rPr>
    </w:lvl>
    <w:lvl w:ilvl="4" w:tplc="FFFFFFFF" w:tentative="1">
      <w:start w:val="1"/>
      <w:numFmt w:val="lowerLetter"/>
      <w:lvlText w:val="%5."/>
      <w:lvlJc w:val="left"/>
      <w:pPr>
        <w:tabs>
          <w:tab w:val="num" w:pos="3780"/>
        </w:tabs>
        <w:ind w:left="3780" w:hanging="360"/>
      </w:pPr>
      <w:rPr>
        <w:rFonts w:cs="Times New Roman"/>
      </w:rPr>
    </w:lvl>
    <w:lvl w:ilvl="5" w:tplc="FFFFFFFF" w:tentative="1">
      <w:start w:val="1"/>
      <w:numFmt w:val="lowerRoman"/>
      <w:lvlText w:val="%6."/>
      <w:lvlJc w:val="right"/>
      <w:pPr>
        <w:tabs>
          <w:tab w:val="num" w:pos="4500"/>
        </w:tabs>
        <w:ind w:left="4500" w:hanging="180"/>
      </w:pPr>
      <w:rPr>
        <w:rFonts w:cs="Times New Roman"/>
      </w:rPr>
    </w:lvl>
    <w:lvl w:ilvl="6" w:tplc="FFFFFFFF" w:tentative="1">
      <w:start w:val="1"/>
      <w:numFmt w:val="decimal"/>
      <w:lvlText w:val="%7."/>
      <w:lvlJc w:val="left"/>
      <w:pPr>
        <w:tabs>
          <w:tab w:val="num" w:pos="5220"/>
        </w:tabs>
        <w:ind w:left="5220" w:hanging="360"/>
      </w:pPr>
      <w:rPr>
        <w:rFonts w:cs="Times New Roman"/>
      </w:rPr>
    </w:lvl>
    <w:lvl w:ilvl="7" w:tplc="FFFFFFFF" w:tentative="1">
      <w:start w:val="1"/>
      <w:numFmt w:val="lowerLetter"/>
      <w:lvlText w:val="%8."/>
      <w:lvlJc w:val="left"/>
      <w:pPr>
        <w:tabs>
          <w:tab w:val="num" w:pos="5940"/>
        </w:tabs>
        <w:ind w:left="5940" w:hanging="360"/>
      </w:pPr>
      <w:rPr>
        <w:rFonts w:cs="Times New Roman"/>
      </w:rPr>
    </w:lvl>
    <w:lvl w:ilvl="8" w:tplc="FFFFFFFF" w:tentative="1">
      <w:start w:val="1"/>
      <w:numFmt w:val="lowerRoman"/>
      <w:lvlText w:val="%9."/>
      <w:lvlJc w:val="right"/>
      <w:pPr>
        <w:tabs>
          <w:tab w:val="num" w:pos="6660"/>
        </w:tabs>
        <w:ind w:left="6660" w:hanging="180"/>
      </w:pPr>
      <w:rPr>
        <w:rFonts w:cs="Times New Roman"/>
      </w:rPr>
    </w:lvl>
  </w:abstractNum>
  <w:abstractNum w:abstractNumId="36">
    <w:nsid w:val="6DEA0584"/>
    <w:multiLevelType w:val="hybridMultilevel"/>
    <w:tmpl w:val="B36007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726845C8"/>
    <w:multiLevelType w:val="hybridMultilevel"/>
    <w:tmpl w:val="B2D655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5D0087F"/>
    <w:multiLevelType w:val="multilevel"/>
    <w:tmpl w:val="08F26D00"/>
    <w:lvl w:ilvl="0">
      <w:start w:val="5"/>
      <w:numFmt w:val="decimal"/>
      <w:lvlText w:val="%1."/>
      <w:lvlJc w:val="left"/>
      <w:pPr>
        <w:ind w:left="540" w:hanging="540"/>
      </w:pPr>
      <w:rPr>
        <w:rFonts w:cs="Times New Roman" w:hint="default"/>
      </w:rPr>
    </w:lvl>
    <w:lvl w:ilvl="1">
      <w:start w:val="1"/>
      <w:numFmt w:val="decimal"/>
      <w:lvlText w:val="%1.%2."/>
      <w:lvlJc w:val="left"/>
      <w:pPr>
        <w:ind w:left="895" w:hanging="540"/>
      </w:pPr>
      <w:rPr>
        <w:rFonts w:cs="Times New Roman" w:hint="default"/>
      </w:rPr>
    </w:lvl>
    <w:lvl w:ilvl="2">
      <w:start w:val="1"/>
      <w:numFmt w:val="decimal"/>
      <w:lvlText w:val="%1.%2.%3."/>
      <w:lvlJc w:val="left"/>
      <w:pPr>
        <w:ind w:left="1430" w:hanging="720"/>
      </w:pPr>
      <w:rPr>
        <w:rFonts w:cs="Times New Roman" w:hint="default"/>
      </w:rPr>
    </w:lvl>
    <w:lvl w:ilvl="3">
      <w:start w:val="1"/>
      <w:numFmt w:val="decimal"/>
      <w:lvlText w:val="%1.%2.%3.%4."/>
      <w:lvlJc w:val="left"/>
      <w:pPr>
        <w:ind w:left="1785" w:hanging="720"/>
      </w:pPr>
      <w:rPr>
        <w:rFonts w:cs="Times New Roman" w:hint="default"/>
      </w:rPr>
    </w:lvl>
    <w:lvl w:ilvl="4">
      <w:start w:val="1"/>
      <w:numFmt w:val="decimal"/>
      <w:lvlText w:val="%1.%2.%3.%4.%5."/>
      <w:lvlJc w:val="left"/>
      <w:pPr>
        <w:ind w:left="2500" w:hanging="1080"/>
      </w:pPr>
      <w:rPr>
        <w:rFonts w:cs="Times New Roman" w:hint="default"/>
      </w:rPr>
    </w:lvl>
    <w:lvl w:ilvl="5">
      <w:start w:val="1"/>
      <w:numFmt w:val="decimal"/>
      <w:lvlText w:val="%1.%2.%3.%4.%5.%6."/>
      <w:lvlJc w:val="left"/>
      <w:pPr>
        <w:ind w:left="2855" w:hanging="1080"/>
      </w:pPr>
      <w:rPr>
        <w:rFonts w:cs="Times New Roman" w:hint="default"/>
      </w:rPr>
    </w:lvl>
    <w:lvl w:ilvl="6">
      <w:start w:val="1"/>
      <w:numFmt w:val="decimal"/>
      <w:lvlText w:val="%1.%2.%3.%4.%5.%6.%7."/>
      <w:lvlJc w:val="left"/>
      <w:pPr>
        <w:ind w:left="3570" w:hanging="1440"/>
      </w:pPr>
      <w:rPr>
        <w:rFonts w:cs="Times New Roman" w:hint="default"/>
      </w:rPr>
    </w:lvl>
    <w:lvl w:ilvl="7">
      <w:start w:val="1"/>
      <w:numFmt w:val="decimal"/>
      <w:lvlText w:val="%1.%2.%3.%4.%5.%6.%7.%8."/>
      <w:lvlJc w:val="left"/>
      <w:pPr>
        <w:ind w:left="3925" w:hanging="1440"/>
      </w:pPr>
      <w:rPr>
        <w:rFonts w:cs="Times New Roman" w:hint="default"/>
      </w:rPr>
    </w:lvl>
    <w:lvl w:ilvl="8">
      <w:start w:val="1"/>
      <w:numFmt w:val="decimal"/>
      <w:lvlText w:val="%1.%2.%3.%4.%5.%6.%7.%8.%9."/>
      <w:lvlJc w:val="left"/>
      <w:pPr>
        <w:ind w:left="4640" w:hanging="1800"/>
      </w:pPr>
      <w:rPr>
        <w:rFonts w:cs="Times New Roman" w:hint="default"/>
      </w:rPr>
    </w:lvl>
  </w:abstractNum>
  <w:num w:numId="1">
    <w:abstractNumId w:val="18"/>
  </w:num>
  <w:num w:numId="2">
    <w:abstractNumId w:val="22"/>
  </w:num>
  <w:num w:numId="3">
    <w:abstractNumId w:val="35"/>
  </w:num>
  <w:num w:numId="4">
    <w:abstractNumId w:val="13"/>
  </w:num>
  <w:num w:numId="5">
    <w:abstractNumId w:val="10"/>
  </w:num>
  <w:num w:numId="6">
    <w:abstractNumId w:val="34"/>
  </w:num>
  <w:num w:numId="7">
    <w:abstractNumId w:val="16"/>
  </w:num>
  <w:num w:numId="8">
    <w:abstractNumId w:val="26"/>
  </w:num>
  <w:num w:numId="9">
    <w:abstractNumId w:val="17"/>
  </w:num>
  <w:num w:numId="10">
    <w:abstractNumId w:val="23"/>
  </w:num>
  <w:num w:numId="11">
    <w:abstractNumId w:val="25"/>
  </w:num>
  <w:num w:numId="12">
    <w:abstractNumId w:val="30"/>
  </w:num>
  <w:num w:numId="13">
    <w:abstractNumId w:val="32"/>
  </w:num>
  <w:num w:numId="14">
    <w:abstractNumId w:val="21"/>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24"/>
  </w:num>
  <w:num w:numId="18">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4"/>
  </w:num>
  <w:num w:numId="21">
    <w:abstractNumId w:val="31"/>
  </w:num>
  <w:num w:numId="22">
    <w:abstractNumId w:val="27"/>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36"/>
  </w:num>
  <w:num w:numId="34">
    <w:abstractNumId w:val="19"/>
  </w:num>
  <w:num w:numId="35">
    <w:abstractNumId w:val="18"/>
  </w:num>
  <w:num w:numId="36">
    <w:abstractNumId w:val="29"/>
  </w:num>
  <w:num w:numId="37">
    <w:abstractNumId w:val="33"/>
  </w:num>
  <w:num w:numId="38">
    <w:abstractNumId w:val="15"/>
  </w:num>
  <w:num w:numId="39">
    <w:abstractNumId w:val="12"/>
  </w:num>
  <w:num w:numId="40">
    <w:abstractNumId w:val="37"/>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749"/>
    <w:rsid w:val="000028F9"/>
    <w:rsid w:val="00002C70"/>
    <w:rsid w:val="000069E0"/>
    <w:rsid w:val="00007234"/>
    <w:rsid w:val="000076DE"/>
    <w:rsid w:val="00013ED6"/>
    <w:rsid w:val="00015943"/>
    <w:rsid w:val="00016218"/>
    <w:rsid w:val="00026790"/>
    <w:rsid w:val="00033A8A"/>
    <w:rsid w:val="00065462"/>
    <w:rsid w:val="0006552E"/>
    <w:rsid w:val="00065C21"/>
    <w:rsid w:val="00066536"/>
    <w:rsid w:val="00091DDC"/>
    <w:rsid w:val="00095873"/>
    <w:rsid w:val="000A2AB2"/>
    <w:rsid w:val="000A3C90"/>
    <w:rsid w:val="000B149F"/>
    <w:rsid w:val="000B3E33"/>
    <w:rsid w:val="000B7780"/>
    <w:rsid w:val="000E2442"/>
    <w:rsid w:val="000E3603"/>
    <w:rsid w:val="000E6613"/>
    <w:rsid w:val="000F21D7"/>
    <w:rsid w:val="000F2DC5"/>
    <w:rsid w:val="000F3B0E"/>
    <w:rsid w:val="000F4822"/>
    <w:rsid w:val="000F5CE0"/>
    <w:rsid w:val="00102F89"/>
    <w:rsid w:val="00106A39"/>
    <w:rsid w:val="00124971"/>
    <w:rsid w:val="001266FA"/>
    <w:rsid w:val="001311FA"/>
    <w:rsid w:val="00137A30"/>
    <w:rsid w:val="001431E6"/>
    <w:rsid w:val="0014367C"/>
    <w:rsid w:val="00156213"/>
    <w:rsid w:val="0018583D"/>
    <w:rsid w:val="001900A9"/>
    <w:rsid w:val="001A048B"/>
    <w:rsid w:val="001A0DF0"/>
    <w:rsid w:val="001A34E0"/>
    <w:rsid w:val="001B0453"/>
    <w:rsid w:val="001B17D7"/>
    <w:rsid w:val="001C2717"/>
    <w:rsid w:val="001C5962"/>
    <w:rsid w:val="001D0E95"/>
    <w:rsid w:val="001D4AFA"/>
    <w:rsid w:val="001E00B3"/>
    <w:rsid w:val="001E2C7B"/>
    <w:rsid w:val="001F00C7"/>
    <w:rsid w:val="001F3432"/>
    <w:rsid w:val="001F3D3B"/>
    <w:rsid w:val="00200CEE"/>
    <w:rsid w:val="00205E45"/>
    <w:rsid w:val="002244F6"/>
    <w:rsid w:val="00233D96"/>
    <w:rsid w:val="0023481C"/>
    <w:rsid w:val="00236688"/>
    <w:rsid w:val="00237BD6"/>
    <w:rsid w:val="0024112A"/>
    <w:rsid w:val="00246396"/>
    <w:rsid w:val="00255BD8"/>
    <w:rsid w:val="00262457"/>
    <w:rsid w:val="00270635"/>
    <w:rsid w:val="002773E5"/>
    <w:rsid w:val="00281525"/>
    <w:rsid w:val="0029189B"/>
    <w:rsid w:val="002A57BB"/>
    <w:rsid w:val="002B5A2D"/>
    <w:rsid w:val="002C4BD8"/>
    <w:rsid w:val="002D6594"/>
    <w:rsid w:val="002E582C"/>
    <w:rsid w:val="003016BA"/>
    <w:rsid w:val="00310AEC"/>
    <w:rsid w:val="00315C38"/>
    <w:rsid w:val="00324CDB"/>
    <w:rsid w:val="00326CC1"/>
    <w:rsid w:val="00337555"/>
    <w:rsid w:val="0035285D"/>
    <w:rsid w:val="00356CFE"/>
    <w:rsid w:val="003638F6"/>
    <w:rsid w:val="00370B3D"/>
    <w:rsid w:val="00384224"/>
    <w:rsid w:val="00387CDF"/>
    <w:rsid w:val="003A5DC3"/>
    <w:rsid w:val="003B3948"/>
    <w:rsid w:val="003B4B82"/>
    <w:rsid w:val="003B622A"/>
    <w:rsid w:val="003C6206"/>
    <w:rsid w:val="003E0E86"/>
    <w:rsid w:val="003F12A4"/>
    <w:rsid w:val="00400BB3"/>
    <w:rsid w:val="0040135E"/>
    <w:rsid w:val="0040301B"/>
    <w:rsid w:val="00407B7D"/>
    <w:rsid w:val="0041048B"/>
    <w:rsid w:val="00411EF4"/>
    <w:rsid w:val="00416F81"/>
    <w:rsid w:val="00433ECF"/>
    <w:rsid w:val="004448B7"/>
    <w:rsid w:val="00457F32"/>
    <w:rsid w:val="00457F5E"/>
    <w:rsid w:val="00461F56"/>
    <w:rsid w:val="0046584F"/>
    <w:rsid w:val="00477CD5"/>
    <w:rsid w:val="00484A4C"/>
    <w:rsid w:val="00485062"/>
    <w:rsid w:val="00494248"/>
    <w:rsid w:val="004A0B31"/>
    <w:rsid w:val="004A3ECE"/>
    <w:rsid w:val="004A5E75"/>
    <w:rsid w:val="004B17E3"/>
    <w:rsid w:val="004D4EAC"/>
    <w:rsid w:val="004E5372"/>
    <w:rsid w:val="004F37CC"/>
    <w:rsid w:val="004F3A6E"/>
    <w:rsid w:val="00500DFD"/>
    <w:rsid w:val="00511220"/>
    <w:rsid w:val="00514833"/>
    <w:rsid w:val="0051676A"/>
    <w:rsid w:val="005266C4"/>
    <w:rsid w:val="005267ED"/>
    <w:rsid w:val="0055443A"/>
    <w:rsid w:val="005559EC"/>
    <w:rsid w:val="00565864"/>
    <w:rsid w:val="00570FD8"/>
    <w:rsid w:val="005776A9"/>
    <w:rsid w:val="00585355"/>
    <w:rsid w:val="00590679"/>
    <w:rsid w:val="005973BC"/>
    <w:rsid w:val="005A668A"/>
    <w:rsid w:val="005A6C6A"/>
    <w:rsid w:val="005B019B"/>
    <w:rsid w:val="005C2434"/>
    <w:rsid w:val="005D433F"/>
    <w:rsid w:val="005D4D38"/>
    <w:rsid w:val="005E0979"/>
    <w:rsid w:val="005E1661"/>
    <w:rsid w:val="005E4CDD"/>
    <w:rsid w:val="005E54FD"/>
    <w:rsid w:val="005F55BE"/>
    <w:rsid w:val="00600E5B"/>
    <w:rsid w:val="00601508"/>
    <w:rsid w:val="006024E8"/>
    <w:rsid w:val="00611D88"/>
    <w:rsid w:val="00615FCD"/>
    <w:rsid w:val="0062150B"/>
    <w:rsid w:val="006241EC"/>
    <w:rsid w:val="00632657"/>
    <w:rsid w:val="00637466"/>
    <w:rsid w:val="006503D3"/>
    <w:rsid w:val="00660631"/>
    <w:rsid w:val="00666ACC"/>
    <w:rsid w:val="00671A64"/>
    <w:rsid w:val="00671A9C"/>
    <w:rsid w:val="00673C08"/>
    <w:rsid w:val="00675A7E"/>
    <w:rsid w:val="00675AE5"/>
    <w:rsid w:val="00675FDD"/>
    <w:rsid w:val="006823B9"/>
    <w:rsid w:val="00693EEE"/>
    <w:rsid w:val="006A0464"/>
    <w:rsid w:val="006A566E"/>
    <w:rsid w:val="006C1F94"/>
    <w:rsid w:val="006C4470"/>
    <w:rsid w:val="006C5E9F"/>
    <w:rsid w:val="006D1DA4"/>
    <w:rsid w:val="006D4C1E"/>
    <w:rsid w:val="006D5298"/>
    <w:rsid w:val="006D5F6C"/>
    <w:rsid w:val="006D6858"/>
    <w:rsid w:val="006F2446"/>
    <w:rsid w:val="006F7C9B"/>
    <w:rsid w:val="0070075E"/>
    <w:rsid w:val="00703C92"/>
    <w:rsid w:val="00722321"/>
    <w:rsid w:val="007243C2"/>
    <w:rsid w:val="0072728E"/>
    <w:rsid w:val="00736DA2"/>
    <w:rsid w:val="00746F4A"/>
    <w:rsid w:val="00752891"/>
    <w:rsid w:val="00755695"/>
    <w:rsid w:val="00764975"/>
    <w:rsid w:val="0077388C"/>
    <w:rsid w:val="00777B69"/>
    <w:rsid w:val="00777D1A"/>
    <w:rsid w:val="00780CB0"/>
    <w:rsid w:val="0078196B"/>
    <w:rsid w:val="00794C58"/>
    <w:rsid w:val="007A0528"/>
    <w:rsid w:val="007A0AE4"/>
    <w:rsid w:val="007A12BC"/>
    <w:rsid w:val="007B6742"/>
    <w:rsid w:val="007B7759"/>
    <w:rsid w:val="007D0B78"/>
    <w:rsid w:val="007D5229"/>
    <w:rsid w:val="007E1B58"/>
    <w:rsid w:val="007E240E"/>
    <w:rsid w:val="007F3D7E"/>
    <w:rsid w:val="00813187"/>
    <w:rsid w:val="008156BD"/>
    <w:rsid w:val="00817E21"/>
    <w:rsid w:val="00826785"/>
    <w:rsid w:val="00827E17"/>
    <w:rsid w:val="00835A40"/>
    <w:rsid w:val="00835EB4"/>
    <w:rsid w:val="0083733B"/>
    <w:rsid w:val="00844875"/>
    <w:rsid w:val="00860E6C"/>
    <w:rsid w:val="008651B4"/>
    <w:rsid w:val="00866BCF"/>
    <w:rsid w:val="008700EF"/>
    <w:rsid w:val="0087203A"/>
    <w:rsid w:val="008759A1"/>
    <w:rsid w:val="00881E1F"/>
    <w:rsid w:val="008856D9"/>
    <w:rsid w:val="008A02BB"/>
    <w:rsid w:val="008A487E"/>
    <w:rsid w:val="008B4383"/>
    <w:rsid w:val="008B5F5F"/>
    <w:rsid w:val="008C03CA"/>
    <w:rsid w:val="008C7A4A"/>
    <w:rsid w:val="008D170E"/>
    <w:rsid w:val="008E141B"/>
    <w:rsid w:val="008E1A2A"/>
    <w:rsid w:val="008E3997"/>
    <w:rsid w:val="008F68FB"/>
    <w:rsid w:val="00901CA6"/>
    <w:rsid w:val="00902930"/>
    <w:rsid w:val="00903CEF"/>
    <w:rsid w:val="0091051F"/>
    <w:rsid w:val="009201DE"/>
    <w:rsid w:val="00923A51"/>
    <w:rsid w:val="0092618E"/>
    <w:rsid w:val="00927056"/>
    <w:rsid w:val="00933D80"/>
    <w:rsid w:val="00941BE2"/>
    <w:rsid w:val="00943695"/>
    <w:rsid w:val="00955700"/>
    <w:rsid w:val="00960DC4"/>
    <w:rsid w:val="009631AC"/>
    <w:rsid w:val="00963369"/>
    <w:rsid w:val="00983A29"/>
    <w:rsid w:val="009B165E"/>
    <w:rsid w:val="009C08D5"/>
    <w:rsid w:val="009D2104"/>
    <w:rsid w:val="009E0382"/>
    <w:rsid w:val="009E35DD"/>
    <w:rsid w:val="009E4D0D"/>
    <w:rsid w:val="009F6C76"/>
    <w:rsid w:val="00A0090D"/>
    <w:rsid w:val="00A04F53"/>
    <w:rsid w:val="00A100BB"/>
    <w:rsid w:val="00A107C4"/>
    <w:rsid w:val="00A11DC7"/>
    <w:rsid w:val="00A13F77"/>
    <w:rsid w:val="00A24DD3"/>
    <w:rsid w:val="00A2557A"/>
    <w:rsid w:val="00A26EE9"/>
    <w:rsid w:val="00A437A2"/>
    <w:rsid w:val="00A52CAE"/>
    <w:rsid w:val="00A52CB0"/>
    <w:rsid w:val="00A532B0"/>
    <w:rsid w:val="00A53FBD"/>
    <w:rsid w:val="00A603DB"/>
    <w:rsid w:val="00A8075F"/>
    <w:rsid w:val="00A85981"/>
    <w:rsid w:val="00A86D68"/>
    <w:rsid w:val="00AB2560"/>
    <w:rsid w:val="00AB5B1E"/>
    <w:rsid w:val="00AC44A1"/>
    <w:rsid w:val="00AD0ADB"/>
    <w:rsid w:val="00AD4194"/>
    <w:rsid w:val="00AD42AA"/>
    <w:rsid w:val="00AD4F7C"/>
    <w:rsid w:val="00AE19AF"/>
    <w:rsid w:val="00AE3EDE"/>
    <w:rsid w:val="00AE4CB7"/>
    <w:rsid w:val="00AE6572"/>
    <w:rsid w:val="00B127B9"/>
    <w:rsid w:val="00B13E90"/>
    <w:rsid w:val="00B14D1F"/>
    <w:rsid w:val="00B16E1D"/>
    <w:rsid w:val="00B35A91"/>
    <w:rsid w:val="00B54172"/>
    <w:rsid w:val="00B55230"/>
    <w:rsid w:val="00B662AB"/>
    <w:rsid w:val="00B70BB6"/>
    <w:rsid w:val="00B801F4"/>
    <w:rsid w:val="00BA1262"/>
    <w:rsid w:val="00BA3604"/>
    <w:rsid w:val="00BA5BB7"/>
    <w:rsid w:val="00BB3AB4"/>
    <w:rsid w:val="00BB4998"/>
    <w:rsid w:val="00BC1CBA"/>
    <w:rsid w:val="00BD4A38"/>
    <w:rsid w:val="00BD4ABB"/>
    <w:rsid w:val="00BD6C55"/>
    <w:rsid w:val="00BE060C"/>
    <w:rsid w:val="00BE1D43"/>
    <w:rsid w:val="00BE2719"/>
    <w:rsid w:val="00BE4ED8"/>
    <w:rsid w:val="00BE7DE2"/>
    <w:rsid w:val="00C02D47"/>
    <w:rsid w:val="00C03EE1"/>
    <w:rsid w:val="00C05524"/>
    <w:rsid w:val="00C058BE"/>
    <w:rsid w:val="00C05D67"/>
    <w:rsid w:val="00C06AFE"/>
    <w:rsid w:val="00C231B2"/>
    <w:rsid w:val="00C257C3"/>
    <w:rsid w:val="00C34326"/>
    <w:rsid w:val="00C37512"/>
    <w:rsid w:val="00C452CD"/>
    <w:rsid w:val="00C527A4"/>
    <w:rsid w:val="00C57117"/>
    <w:rsid w:val="00C65B4C"/>
    <w:rsid w:val="00C736B2"/>
    <w:rsid w:val="00C828F5"/>
    <w:rsid w:val="00C8334F"/>
    <w:rsid w:val="00C833D0"/>
    <w:rsid w:val="00C84DB1"/>
    <w:rsid w:val="00C871A0"/>
    <w:rsid w:val="00C92411"/>
    <w:rsid w:val="00CA0705"/>
    <w:rsid w:val="00CB36BC"/>
    <w:rsid w:val="00CB3BA7"/>
    <w:rsid w:val="00CC4453"/>
    <w:rsid w:val="00CC580E"/>
    <w:rsid w:val="00CE0C4D"/>
    <w:rsid w:val="00CF209B"/>
    <w:rsid w:val="00D13B7E"/>
    <w:rsid w:val="00D353BE"/>
    <w:rsid w:val="00D4170C"/>
    <w:rsid w:val="00D47182"/>
    <w:rsid w:val="00D51CA3"/>
    <w:rsid w:val="00D60ABC"/>
    <w:rsid w:val="00D62F6F"/>
    <w:rsid w:val="00D6604A"/>
    <w:rsid w:val="00D76056"/>
    <w:rsid w:val="00D77C71"/>
    <w:rsid w:val="00D854AD"/>
    <w:rsid w:val="00D93882"/>
    <w:rsid w:val="00D97EFD"/>
    <w:rsid w:val="00DA70AF"/>
    <w:rsid w:val="00DB6B22"/>
    <w:rsid w:val="00DC0C7C"/>
    <w:rsid w:val="00DC38DF"/>
    <w:rsid w:val="00DC5875"/>
    <w:rsid w:val="00DD11DF"/>
    <w:rsid w:val="00DD4749"/>
    <w:rsid w:val="00DF2686"/>
    <w:rsid w:val="00E1392F"/>
    <w:rsid w:val="00E177A6"/>
    <w:rsid w:val="00E21907"/>
    <w:rsid w:val="00E228DE"/>
    <w:rsid w:val="00E2443A"/>
    <w:rsid w:val="00E259D7"/>
    <w:rsid w:val="00E33703"/>
    <w:rsid w:val="00E33F22"/>
    <w:rsid w:val="00E363D6"/>
    <w:rsid w:val="00E377A6"/>
    <w:rsid w:val="00E40778"/>
    <w:rsid w:val="00E40B85"/>
    <w:rsid w:val="00E62256"/>
    <w:rsid w:val="00E6252D"/>
    <w:rsid w:val="00E676B6"/>
    <w:rsid w:val="00E93CAE"/>
    <w:rsid w:val="00E96109"/>
    <w:rsid w:val="00E96906"/>
    <w:rsid w:val="00EA199C"/>
    <w:rsid w:val="00EA3480"/>
    <w:rsid w:val="00EB7738"/>
    <w:rsid w:val="00EC3F7F"/>
    <w:rsid w:val="00EC5173"/>
    <w:rsid w:val="00ED0197"/>
    <w:rsid w:val="00ED5DEF"/>
    <w:rsid w:val="00EE5C97"/>
    <w:rsid w:val="00F01C01"/>
    <w:rsid w:val="00F076E2"/>
    <w:rsid w:val="00F104DE"/>
    <w:rsid w:val="00F1097A"/>
    <w:rsid w:val="00F10F85"/>
    <w:rsid w:val="00F147F0"/>
    <w:rsid w:val="00F17AAC"/>
    <w:rsid w:val="00F20592"/>
    <w:rsid w:val="00F212A0"/>
    <w:rsid w:val="00F32CB5"/>
    <w:rsid w:val="00F3501E"/>
    <w:rsid w:val="00F36C2D"/>
    <w:rsid w:val="00F40CF4"/>
    <w:rsid w:val="00F410E7"/>
    <w:rsid w:val="00F43118"/>
    <w:rsid w:val="00F52773"/>
    <w:rsid w:val="00F54F32"/>
    <w:rsid w:val="00F6150E"/>
    <w:rsid w:val="00F62C3C"/>
    <w:rsid w:val="00F803B2"/>
    <w:rsid w:val="00F8074B"/>
    <w:rsid w:val="00F86675"/>
    <w:rsid w:val="00F91B7B"/>
    <w:rsid w:val="00F92D37"/>
    <w:rsid w:val="00F946D7"/>
    <w:rsid w:val="00F977EE"/>
    <w:rsid w:val="00FB3CB6"/>
    <w:rsid w:val="00FB5749"/>
    <w:rsid w:val="00FC0172"/>
    <w:rsid w:val="00FC3132"/>
    <w:rsid w:val="00FC634C"/>
    <w:rsid w:val="00FC7907"/>
    <w:rsid w:val="00FD1282"/>
    <w:rsid w:val="00FD5423"/>
    <w:rsid w:val="00FD563B"/>
    <w:rsid w:val="00FE24D6"/>
    <w:rsid w:val="00FF1D79"/>
    <w:rsid w:val="00FF6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Calibri" w:hAnsi="Liberation Serif"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reference" w:locked="1" w:semiHidden="0" w:unhideWhenUsed="0"/>
    <w:lsdException w:name="endnote text" w:locked="1" w:semiHidden="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22" w:unhideWhenUsed="0" w:qFormat="1"/>
    <w:lsdException w:name="Emphasis" w:locked="1" w:semiHidden="0" w:unhideWhenUsed="0" w:qFormat="1"/>
    <w:lsdException w:name="Normal (Web)"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76E2"/>
    <w:rPr>
      <w:rFonts w:ascii="Times New Roman" w:eastAsia="Times New Roman" w:hAnsi="Times New Roman"/>
      <w:sz w:val="24"/>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
    <w:basedOn w:val="a0"/>
    <w:next w:val="a0"/>
    <w:link w:val="10"/>
    <w:uiPriority w:val="99"/>
    <w:qFormat/>
    <w:rsid w:val="00DD4749"/>
    <w:pPr>
      <w:keepNext/>
      <w:spacing w:before="240" w:after="60"/>
      <w:outlineLvl w:val="0"/>
    </w:pPr>
    <w:rPr>
      <w:rFonts w:ascii="Arial" w:eastAsia="Calibri" w:hAnsi="Arial"/>
      <w:b/>
      <w:kern w:val="32"/>
      <w:sz w:val="32"/>
    </w:rPr>
  </w:style>
  <w:style w:type="paragraph" w:styleId="2">
    <w:name w:val="heading 2"/>
    <w:basedOn w:val="a0"/>
    <w:next w:val="a0"/>
    <w:link w:val="20"/>
    <w:uiPriority w:val="99"/>
    <w:qFormat/>
    <w:rsid w:val="00DD4749"/>
    <w:pPr>
      <w:keepNext/>
      <w:spacing w:before="240" w:after="60"/>
      <w:outlineLvl w:val="1"/>
    </w:pPr>
    <w:rPr>
      <w:rFonts w:ascii="Arial" w:eastAsia="Calibri" w:hAnsi="Arial"/>
      <w:b/>
      <w:i/>
      <w:sz w:val="20"/>
    </w:rPr>
  </w:style>
  <w:style w:type="paragraph" w:styleId="3">
    <w:name w:val="heading 3"/>
    <w:basedOn w:val="a0"/>
    <w:next w:val="a0"/>
    <w:link w:val="30"/>
    <w:uiPriority w:val="99"/>
    <w:qFormat/>
    <w:rsid w:val="00DD4749"/>
    <w:pPr>
      <w:keepNext/>
      <w:spacing w:before="240" w:after="60"/>
      <w:outlineLvl w:val="2"/>
    </w:pPr>
    <w:rPr>
      <w:rFonts w:ascii="Cambria" w:eastAsia="Calibri" w:hAnsi="Cambria"/>
      <w:b/>
      <w:sz w:val="26"/>
    </w:rPr>
  </w:style>
  <w:style w:type="paragraph" w:styleId="4">
    <w:name w:val="heading 4"/>
    <w:basedOn w:val="a0"/>
    <w:next w:val="a0"/>
    <w:link w:val="40"/>
    <w:uiPriority w:val="99"/>
    <w:qFormat/>
    <w:rsid w:val="00DD4749"/>
    <w:pPr>
      <w:keepNext/>
      <w:spacing w:before="240" w:after="60"/>
      <w:outlineLvl w:val="3"/>
    </w:pPr>
    <w:rPr>
      <w:rFonts w:eastAsia="Calibri"/>
      <w:b/>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
    <w:uiPriority w:val="99"/>
    <w:locked/>
    <w:rsid w:val="00DD4749"/>
    <w:rPr>
      <w:rFonts w:ascii="Cambria" w:hAnsi="Cambria" w:cs="Times New Roman"/>
      <w:b/>
      <w:kern w:val="32"/>
      <w:sz w:val="32"/>
    </w:rPr>
  </w:style>
  <w:style w:type="character" w:customStyle="1" w:styleId="Heading2Char">
    <w:name w:val="Heading 2 Char"/>
    <w:uiPriority w:val="99"/>
    <w:locked/>
    <w:rsid w:val="00DD4749"/>
    <w:rPr>
      <w:rFonts w:ascii="Arial" w:hAnsi="Arial" w:cs="Times New Roman"/>
      <w:b/>
      <w:i/>
      <w:sz w:val="28"/>
      <w:lang w:eastAsia="ru-RU"/>
    </w:rPr>
  </w:style>
  <w:style w:type="character" w:customStyle="1" w:styleId="30">
    <w:name w:val="Заголовок 3 Знак"/>
    <w:link w:val="3"/>
    <w:uiPriority w:val="99"/>
    <w:locked/>
    <w:rsid w:val="00DD4749"/>
    <w:rPr>
      <w:rFonts w:ascii="Cambria" w:hAnsi="Cambria" w:cs="Times New Roman"/>
      <w:b/>
      <w:color w:val="auto"/>
      <w:sz w:val="26"/>
    </w:rPr>
  </w:style>
  <w:style w:type="character" w:customStyle="1" w:styleId="40">
    <w:name w:val="Заголовок 4 Знак"/>
    <w:link w:val="4"/>
    <w:uiPriority w:val="99"/>
    <w:locked/>
    <w:rsid w:val="00DD4749"/>
    <w:rPr>
      <w:rFonts w:ascii="Times New Roman" w:hAnsi="Times New Roman" w:cs="Times New Roman"/>
      <w:b/>
      <w:color w:val="auto"/>
      <w:lang w:eastAsia="ru-RU"/>
    </w:rPr>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
    <w:link w:val="1"/>
    <w:uiPriority w:val="99"/>
    <w:locked/>
    <w:rsid w:val="00DD4749"/>
    <w:rPr>
      <w:rFonts w:ascii="Arial" w:hAnsi="Arial"/>
      <w:b/>
      <w:color w:val="auto"/>
      <w:kern w:val="32"/>
      <w:sz w:val="32"/>
      <w:lang w:eastAsia="ru-RU"/>
    </w:rPr>
  </w:style>
  <w:style w:type="character" w:customStyle="1" w:styleId="20">
    <w:name w:val="Заголовок 2 Знак"/>
    <w:link w:val="2"/>
    <w:uiPriority w:val="99"/>
    <w:locked/>
    <w:rsid w:val="00DD4749"/>
    <w:rPr>
      <w:rFonts w:ascii="Arial" w:hAnsi="Arial"/>
      <w:b/>
      <w:i/>
      <w:color w:val="auto"/>
      <w:lang w:eastAsia="ru-RU"/>
    </w:rPr>
  </w:style>
  <w:style w:type="paragraph" w:customStyle="1" w:styleId="ConsPlusNonformat">
    <w:name w:val="ConsPlusNonformat"/>
    <w:uiPriority w:val="99"/>
    <w:rsid w:val="00DD4749"/>
    <w:pPr>
      <w:widowControl w:val="0"/>
      <w:autoSpaceDE w:val="0"/>
      <w:autoSpaceDN w:val="0"/>
      <w:adjustRightInd w:val="0"/>
    </w:pPr>
    <w:rPr>
      <w:rFonts w:ascii="Courier New" w:eastAsia="Times New Roman" w:hAnsi="Courier New" w:cs="Courier New"/>
    </w:rPr>
  </w:style>
  <w:style w:type="paragraph" w:styleId="a4">
    <w:name w:val="Balloon Text"/>
    <w:basedOn w:val="a0"/>
    <w:link w:val="a5"/>
    <w:uiPriority w:val="99"/>
    <w:semiHidden/>
    <w:rsid w:val="00DD4749"/>
    <w:rPr>
      <w:rFonts w:ascii="Tahoma" w:eastAsia="Calibri" w:hAnsi="Tahoma"/>
      <w:sz w:val="16"/>
    </w:rPr>
  </w:style>
  <w:style w:type="character" w:customStyle="1" w:styleId="a5">
    <w:name w:val="Текст выноски Знак"/>
    <w:link w:val="a4"/>
    <w:uiPriority w:val="99"/>
    <w:semiHidden/>
    <w:locked/>
    <w:rsid w:val="00DD4749"/>
    <w:rPr>
      <w:rFonts w:ascii="Tahoma" w:hAnsi="Tahoma" w:cs="Times New Roman"/>
      <w:color w:val="auto"/>
      <w:sz w:val="16"/>
      <w:lang w:eastAsia="ru-RU"/>
    </w:rPr>
  </w:style>
  <w:style w:type="paragraph" w:styleId="a">
    <w:name w:val="List Paragraph"/>
    <w:basedOn w:val="a0"/>
    <w:link w:val="a6"/>
    <w:uiPriority w:val="99"/>
    <w:qFormat/>
    <w:rsid w:val="00DD4749"/>
    <w:pPr>
      <w:numPr>
        <w:numId w:val="1"/>
      </w:numPr>
      <w:spacing w:after="120"/>
      <w:contextualSpacing/>
    </w:pPr>
    <w:rPr>
      <w:rFonts w:eastAsia="Calibri"/>
      <w:sz w:val="20"/>
    </w:rPr>
  </w:style>
  <w:style w:type="character" w:customStyle="1" w:styleId="a6">
    <w:name w:val="Абзац списка Знак"/>
    <w:link w:val="a"/>
    <w:uiPriority w:val="99"/>
    <w:locked/>
    <w:rsid w:val="00DD4749"/>
    <w:rPr>
      <w:rFonts w:ascii="Times New Roman" w:hAnsi="Times New Roman"/>
      <w:color w:val="auto"/>
      <w:sz w:val="20"/>
    </w:rPr>
  </w:style>
  <w:style w:type="paragraph" w:customStyle="1" w:styleId="a7">
    <w:name w:val="Таблицы (моноширинный)"/>
    <w:basedOn w:val="a0"/>
    <w:next w:val="a0"/>
    <w:uiPriority w:val="99"/>
    <w:rsid w:val="00DD4749"/>
    <w:pPr>
      <w:autoSpaceDE w:val="0"/>
      <w:autoSpaceDN w:val="0"/>
      <w:adjustRightInd w:val="0"/>
      <w:jc w:val="both"/>
    </w:pPr>
    <w:rPr>
      <w:rFonts w:ascii="Courier New" w:hAnsi="Courier New" w:cs="Courier New"/>
      <w:sz w:val="20"/>
    </w:rPr>
  </w:style>
  <w:style w:type="paragraph" w:customStyle="1" w:styleId="31">
    <w:name w:val="Основной текст с отступом 31"/>
    <w:basedOn w:val="a0"/>
    <w:uiPriority w:val="99"/>
    <w:rsid w:val="00DD4749"/>
    <w:pPr>
      <w:suppressAutoHyphens/>
      <w:spacing w:after="120"/>
      <w:ind w:left="283"/>
      <w:jc w:val="both"/>
    </w:pPr>
    <w:rPr>
      <w:rFonts w:ascii="Calibri" w:hAnsi="Calibri" w:cs="Calibri"/>
      <w:sz w:val="16"/>
      <w:szCs w:val="16"/>
      <w:lang w:eastAsia="ar-SA"/>
    </w:rPr>
  </w:style>
  <w:style w:type="paragraph" w:customStyle="1" w:styleId="32">
    <w:name w:val="Стиль3 Знак"/>
    <w:basedOn w:val="a0"/>
    <w:uiPriority w:val="99"/>
    <w:rsid w:val="00DD4749"/>
    <w:pPr>
      <w:widowControl w:val="0"/>
      <w:tabs>
        <w:tab w:val="left" w:pos="227"/>
      </w:tabs>
      <w:suppressAutoHyphens/>
      <w:jc w:val="both"/>
    </w:pPr>
    <w:rPr>
      <w:rFonts w:ascii="Calibri" w:hAnsi="Calibri" w:cs="Calibri"/>
      <w:szCs w:val="24"/>
      <w:lang w:eastAsia="ar-SA"/>
    </w:rPr>
  </w:style>
  <w:style w:type="table" w:styleId="a8">
    <w:name w:val="Table Grid"/>
    <w:basedOn w:val="a2"/>
    <w:uiPriority w:val="99"/>
    <w:rsid w:val="00DD474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rsid w:val="00DD4749"/>
    <w:rPr>
      <w:rFonts w:cs="Times New Roman"/>
      <w:color w:val="0000FF"/>
      <w:u w:val="single"/>
    </w:rPr>
  </w:style>
  <w:style w:type="character" w:customStyle="1" w:styleId="val">
    <w:name w:val="val"/>
    <w:uiPriority w:val="99"/>
    <w:rsid w:val="00DD4749"/>
  </w:style>
  <w:style w:type="paragraph" w:customStyle="1" w:styleId="11">
    <w:name w:val="Без интервала1"/>
    <w:uiPriority w:val="99"/>
    <w:rsid w:val="00DD4749"/>
    <w:rPr>
      <w:rFonts w:ascii="Times New Roman" w:eastAsia="Times New Roman" w:hAnsi="Times New Roman"/>
      <w:sz w:val="24"/>
      <w:szCs w:val="24"/>
    </w:rPr>
  </w:style>
  <w:style w:type="paragraph" w:customStyle="1" w:styleId="ConsPlusNormal">
    <w:name w:val="ConsPlusNormal"/>
    <w:uiPriority w:val="99"/>
    <w:rsid w:val="00DD4749"/>
    <w:pPr>
      <w:suppressAutoHyphens/>
    </w:pPr>
    <w:rPr>
      <w:rFonts w:ascii="Arial" w:hAnsi="Arial" w:cs="Tahoma"/>
      <w:szCs w:val="24"/>
      <w:lang w:eastAsia="zh-CN" w:bidi="hi-IN"/>
    </w:rPr>
  </w:style>
  <w:style w:type="paragraph" w:customStyle="1" w:styleId="LO-Normal">
    <w:name w:val="LO-Normal"/>
    <w:uiPriority w:val="99"/>
    <w:rsid w:val="00DD4749"/>
    <w:pPr>
      <w:suppressAutoHyphens/>
      <w:snapToGrid w:val="0"/>
      <w:spacing w:before="100" w:after="100"/>
    </w:pPr>
    <w:rPr>
      <w:rFonts w:ascii="Times New Roman" w:hAnsi="Times New Roman"/>
      <w:sz w:val="24"/>
      <w:lang w:eastAsia="zh-CN"/>
    </w:rPr>
  </w:style>
  <w:style w:type="paragraph" w:customStyle="1" w:styleId="33">
    <w:name w:val="Стиль3"/>
    <w:basedOn w:val="a0"/>
    <w:uiPriority w:val="99"/>
    <w:rsid w:val="00DD4749"/>
    <w:pPr>
      <w:widowControl w:val="0"/>
      <w:tabs>
        <w:tab w:val="left" w:pos="1307"/>
      </w:tabs>
      <w:suppressAutoHyphens/>
      <w:spacing w:line="100" w:lineRule="atLeast"/>
      <w:ind w:left="1080"/>
      <w:jc w:val="both"/>
    </w:pPr>
    <w:rPr>
      <w:lang w:eastAsia="zh-CN"/>
    </w:rPr>
  </w:style>
  <w:style w:type="paragraph" w:customStyle="1" w:styleId="110">
    <w:name w:val="çàãîëîâîê 11"/>
    <w:basedOn w:val="a0"/>
    <w:next w:val="a0"/>
    <w:uiPriority w:val="99"/>
    <w:rsid w:val="00DD4749"/>
    <w:pPr>
      <w:keepNext/>
      <w:suppressAutoHyphens/>
      <w:jc w:val="center"/>
    </w:pPr>
    <w:rPr>
      <w:lang w:eastAsia="zh-CN"/>
    </w:rPr>
  </w:style>
  <w:style w:type="paragraph" w:customStyle="1" w:styleId="WW-Normal">
    <w:name w:val="WW-Normal"/>
    <w:uiPriority w:val="99"/>
    <w:rsid w:val="00DD4749"/>
    <w:pPr>
      <w:suppressAutoHyphens/>
      <w:autoSpaceDE w:val="0"/>
    </w:pPr>
    <w:rPr>
      <w:rFonts w:ascii="GaramondC-Light" w:hAnsi="GaramondC-Light" w:cs="GaramondC-Light"/>
      <w:lang w:eastAsia="zh-CN"/>
    </w:rPr>
  </w:style>
  <w:style w:type="paragraph" w:customStyle="1" w:styleId="Pa132">
    <w:name w:val="Pa13+2"/>
    <w:basedOn w:val="WW-Normal"/>
    <w:next w:val="WW-Normal"/>
    <w:uiPriority w:val="99"/>
    <w:rsid w:val="00DD4749"/>
    <w:rPr>
      <w:rFonts w:cs="Times New Roman"/>
      <w:sz w:val="24"/>
      <w:szCs w:val="24"/>
    </w:rPr>
  </w:style>
  <w:style w:type="paragraph" w:customStyle="1" w:styleId="Pa512">
    <w:name w:val="Pa51+2"/>
    <w:basedOn w:val="WW-Normal"/>
    <w:next w:val="WW-Normal"/>
    <w:uiPriority w:val="99"/>
    <w:rsid w:val="00DD4749"/>
    <w:pPr>
      <w:spacing w:before="161"/>
    </w:pPr>
    <w:rPr>
      <w:rFonts w:cs="Times New Roman"/>
      <w:sz w:val="24"/>
      <w:szCs w:val="24"/>
    </w:rPr>
  </w:style>
  <w:style w:type="paragraph" w:customStyle="1" w:styleId="Pa521">
    <w:name w:val="Pa52+1"/>
    <w:basedOn w:val="WW-Normal"/>
    <w:next w:val="WW-Normal"/>
    <w:uiPriority w:val="99"/>
    <w:rsid w:val="00DD4749"/>
    <w:rPr>
      <w:rFonts w:cs="Times New Roman"/>
      <w:sz w:val="24"/>
      <w:szCs w:val="24"/>
    </w:rPr>
  </w:style>
  <w:style w:type="paragraph" w:customStyle="1" w:styleId="Pa57">
    <w:name w:val="Pa57"/>
    <w:basedOn w:val="WW-Normal"/>
    <w:next w:val="WW-Normal"/>
    <w:uiPriority w:val="99"/>
    <w:rsid w:val="00DD4749"/>
    <w:rPr>
      <w:rFonts w:cs="Times New Roman"/>
      <w:sz w:val="24"/>
      <w:szCs w:val="24"/>
    </w:rPr>
  </w:style>
  <w:style w:type="paragraph" w:styleId="aa">
    <w:name w:val="footer"/>
    <w:basedOn w:val="a0"/>
    <w:link w:val="ab"/>
    <w:uiPriority w:val="99"/>
    <w:rsid w:val="00DD4749"/>
    <w:pPr>
      <w:tabs>
        <w:tab w:val="center" w:pos="4677"/>
        <w:tab w:val="right" w:pos="9355"/>
      </w:tabs>
    </w:pPr>
    <w:rPr>
      <w:rFonts w:eastAsia="Calibri"/>
      <w:sz w:val="20"/>
    </w:rPr>
  </w:style>
  <w:style w:type="character" w:customStyle="1" w:styleId="FooterChar">
    <w:name w:val="Footer Char"/>
    <w:uiPriority w:val="99"/>
    <w:locked/>
    <w:rsid w:val="00DD4749"/>
    <w:rPr>
      <w:rFonts w:ascii="Times New Roman" w:hAnsi="Times New Roman" w:cs="Times New Roman"/>
      <w:sz w:val="20"/>
      <w:lang w:eastAsia="ru-RU"/>
    </w:rPr>
  </w:style>
  <w:style w:type="character" w:customStyle="1" w:styleId="ab">
    <w:name w:val="Нижний колонтитул Знак"/>
    <w:link w:val="aa"/>
    <w:uiPriority w:val="99"/>
    <w:locked/>
    <w:rsid w:val="00DD4749"/>
    <w:rPr>
      <w:rFonts w:ascii="Times New Roman" w:hAnsi="Times New Roman"/>
      <w:color w:val="auto"/>
      <w:sz w:val="20"/>
      <w:lang w:eastAsia="ru-RU"/>
    </w:rPr>
  </w:style>
  <w:style w:type="character" w:styleId="ac">
    <w:name w:val="page number"/>
    <w:uiPriority w:val="99"/>
    <w:rsid w:val="00DD4749"/>
    <w:rPr>
      <w:rFonts w:cs="Times New Roman"/>
    </w:rPr>
  </w:style>
  <w:style w:type="paragraph" w:customStyle="1" w:styleId="34">
    <w:name w:val="Стиль3 Знак Знак"/>
    <w:basedOn w:val="a0"/>
    <w:uiPriority w:val="99"/>
    <w:rsid w:val="00DD4749"/>
    <w:pPr>
      <w:widowControl w:val="0"/>
      <w:tabs>
        <w:tab w:val="left" w:pos="2160"/>
      </w:tabs>
      <w:suppressAutoHyphens/>
      <w:spacing w:line="100" w:lineRule="atLeast"/>
      <w:ind w:left="2160" w:hanging="360"/>
      <w:jc w:val="both"/>
    </w:pPr>
    <w:rPr>
      <w:lang w:eastAsia="zh-CN"/>
    </w:rPr>
  </w:style>
  <w:style w:type="paragraph" w:customStyle="1" w:styleId="ad">
    <w:name w:val="Знак"/>
    <w:basedOn w:val="a0"/>
    <w:uiPriority w:val="99"/>
    <w:rsid w:val="00DD4749"/>
    <w:pPr>
      <w:suppressAutoHyphens/>
      <w:spacing w:after="160" w:line="240" w:lineRule="exact"/>
    </w:pPr>
    <w:rPr>
      <w:rFonts w:ascii="Verdana" w:hAnsi="Verdana" w:cs="Verdana"/>
      <w:szCs w:val="24"/>
      <w:lang w:val="en-US" w:eastAsia="zh-CN"/>
    </w:rPr>
  </w:style>
  <w:style w:type="paragraph" w:customStyle="1" w:styleId="ConsPlusNormal2">
    <w:name w:val="ConsPlusNormal2"/>
    <w:link w:val="ConsPlusNormal0"/>
    <w:uiPriority w:val="99"/>
    <w:rsid w:val="00DD4749"/>
    <w:pPr>
      <w:widowControl w:val="0"/>
      <w:suppressAutoHyphens/>
      <w:autoSpaceDE w:val="0"/>
      <w:ind w:firstLine="720"/>
    </w:pPr>
    <w:rPr>
      <w:rFonts w:ascii="Arial" w:hAnsi="Arial"/>
      <w:sz w:val="22"/>
      <w:szCs w:val="22"/>
      <w:lang w:eastAsia="zh-CN"/>
    </w:rPr>
  </w:style>
  <w:style w:type="character" w:customStyle="1" w:styleId="ConsPlusNormal0">
    <w:name w:val="ConsPlusNormal Знак"/>
    <w:link w:val="ConsPlusNormal2"/>
    <w:uiPriority w:val="99"/>
    <w:locked/>
    <w:rsid w:val="00DD4749"/>
    <w:rPr>
      <w:rFonts w:ascii="Arial" w:hAnsi="Arial"/>
      <w:sz w:val="22"/>
      <w:lang w:eastAsia="zh-CN"/>
    </w:rPr>
  </w:style>
  <w:style w:type="paragraph" w:styleId="ae">
    <w:name w:val="header"/>
    <w:basedOn w:val="a0"/>
    <w:link w:val="af"/>
    <w:uiPriority w:val="99"/>
    <w:rsid w:val="00DD4749"/>
    <w:pPr>
      <w:tabs>
        <w:tab w:val="center" w:pos="4677"/>
        <w:tab w:val="right" w:pos="9355"/>
      </w:tabs>
    </w:pPr>
    <w:rPr>
      <w:rFonts w:eastAsia="Calibri"/>
      <w:sz w:val="20"/>
    </w:rPr>
  </w:style>
  <w:style w:type="character" w:customStyle="1" w:styleId="HeaderChar">
    <w:name w:val="Header Char"/>
    <w:uiPriority w:val="99"/>
    <w:locked/>
    <w:rsid w:val="00DD4749"/>
    <w:rPr>
      <w:rFonts w:ascii="Times New Roman" w:hAnsi="Times New Roman" w:cs="Times New Roman"/>
      <w:sz w:val="20"/>
      <w:lang w:eastAsia="ru-RU"/>
    </w:rPr>
  </w:style>
  <w:style w:type="character" w:customStyle="1" w:styleId="af">
    <w:name w:val="Верхний колонтитул Знак"/>
    <w:link w:val="ae"/>
    <w:uiPriority w:val="99"/>
    <w:locked/>
    <w:rsid w:val="00DD4749"/>
    <w:rPr>
      <w:rFonts w:ascii="Times New Roman" w:hAnsi="Times New Roman"/>
      <w:color w:val="auto"/>
      <w:sz w:val="20"/>
      <w:lang w:eastAsia="ru-RU"/>
    </w:rPr>
  </w:style>
  <w:style w:type="paragraph" w:styleId="af0">
    <w:name w:val="Body Text"/>
    <w:aliases w:val="body text,Основной текст Знак Знак,body text Знак Знак,body text Знак Знак Знак Знак,Заг1,contents,Corps de texte,bt,body tesx,t,RFQ Text,RFQ,body text1,body text2,bt1,body text3,bt2,body text4,bt3,body text5,bt4,body text6,bt5,body text7"/>
    <w:basedOn w:val="a0"/>
    <w:link w:val="af1"/>
    <w:uiPriority w:val="99"/>
    <w:rsid w:val="00DD4749"/>
    <w:pPr>
      <w:spacing w:after="120"/>
    </w:pPr>
    <w:rPr>
      <w:rFonts w:eastAsia="Calibri"/>
      <w:sz w:val="20"/>
    </w:rPr>
  </w:style>
  <w:style w:type="character" w:customStyle="1" w:styleId="BodyTextChar">
    <w:name w:val="Body Text Char"/>
    <w:aliases w:val="body text Char,Основной текст Знак Знак Char,body text Знак Знак Char,body text Знак Знак Знак Знак Char,Заг1 Char,contents Char,Corps de texte Char,bt Char,body tesx Char,t Char,RFQ Text Char,RFQ Char,body text1 Char,body text2 Char"/>
    <w:uiPriority w:val="99"/>
    <w:locked/>
    <w:rsid w:val="00DD4749"/>
    <w:rPr>
      <w:rFonts w:ascii="Times New Roman" w:hAnsi="Times New Roman" w:cs="Times New Roman"/>
      <w:color w:val="000000"/>
      <w:sz w:val="20"/>
      <w:lang w:eastAsia="ru-RU"/>
    </w:rPr>
  </w:style>
  <w:style w:type="character" w:customStyle="1" w:styleId="af1">
    <w:name w:val="Основной текст Знак"/>
    <w:aliases w:val="body text Знак,Основной текст Знак Знак Знак,body text Знак Знак Знак,body text Знак Знак Знак Знак Знак,Заг1 Знак,contents Знак,Corps de texte Знак,bt Знак,body tesx Знак,t Знак,RFQ Text Знак,RFQ Знак,body text1 Знак,body text2 Знак"/>
    <w:link w:val="af0"/>
    <w:uiPriority w:val="99"/>
    <w:locked/>
    <w:rsid w:val="00DD4749"/>
    <w:rPr>
      <w:rFonts w:ascii="Times New Roman" w:hAnsi="Times New Roman"/>
      <w:sz w:val="20"/>
      <w:lang w:eastAsia="ru-RU"/>
    </w:rPr>
  </w:style>
  <w:style w:type="paragraph" w:customStyle="1" w:styleId="Iauiue">
    <w:name w:val="Iau?iue"/>
    <w:uiPriority w:val="99"/>
    <w:rsid w:val="00DD4749"/>
    <w:pPr>
      <w:widowControl w:val="0"/>
      <w:suppressAutoHyphens/>
    </w:pPr>
    <w:rPr>
      <w:rFonts w:ascii="Times New Roman" w:hAnsi="Times New Roman"/>
      <w:lang w:eastAsia="ar-SA"/>
    </w:rPr>
  </w:style>
  <w:style w:type="paragraph" w:customStyle="1" w:styleId="ConsNormal">
    <w:name w:val="ConsNormal"/>
    <w:link w:val="ConsNormal0"/>
    <w:uiPriority w:val="99"/>
    <w:rsid w:val="00DD4749"/>
    <w:pPr>
      <w:widowControl w:val="0"/>
      <w:autoSpaceDE w:val="0"/>
      <w:autoSpaceDN w:val="0"/>
      <w:adjustRightInd w:val="0"/>
      <w:ind w:right="19772" w:firstLine="720"/>
    </w:pPr>
    <w:rPr>
      <w:rFonts w:ascii="Arial" w:hAnsi="Arial"/>
      <w:sz w:val="22"/>
      <w:szCs w:val="22"/>
    </w:rPr>
  </w:style>
  <w:style w:type="character" w:customStyle="1" w:styleId="ConsNormal0">
    <w:name w:val="ConsNormal Знак"/>
    <w:link w:val="ConsNormal"/>
    <w:uiPriority w:val="99"/>
    <w:locked/>
    <w:rsid w:val="00DD4749"/>
    <w:rPr>
      <w:rFonts w:ascii="Arial" w:hAnsi="Arial"/>
      <w:sz w:val="22"/>
      <w:lang w:eastAsia="ru-RU"/>
    </w:rPr>
  </w:style>
  <w:style w:type="paragraph" w:customStyle="1" w:styleId="af2">
    <w:name w:val="Содержимое таблицы"/>
    <w:basedOn w:val="a0"/>
    <w:uiPriority w:val="99"/>
    <w:rsid w:val="00DD4749"/>
    <w:pPr>
      <w:suppressLineNumbers/>
      <w:suppressAutoHyphens/>
    </w:pPr>
    <w:rPr>
      <w:szCs w:val="24"/>
    </w:rPr>
  </w:style>
  <w:style w:type="paragraph" w:customStyle="1" w:styleId="formattexttopleveltext">
    <w:name w:val="formattext topleveltext"/>
    <w:basedOn w:val="a0"/>
    <w:uiPriority w:val="99"/>
    <w:rsid w:val="00DD4749"/>
    <w:pPr>
      <w:spacing w:before="100" w:beforeAutospacing="1" w:after="100" w:afterAutospacing="1"/>
    </w:pPr>
    <w:rPr>
      <w:szCs w:val="24"/>
    </w:rPr>
  </w:style>
  <w:style w:type="paragraph" w:styleId="af3">
    <w:name w:val="Normal (Web)"/>
    <w:aliases w:val="Знак2,Обычный (веб)1"/>
    <w:basedOn w:val="a0"/>
    <w:uiPriority w:val="99"/>
    <w:rsid w:val="00DD4749"/>
    <w:pPr>
      <w:spacing w:before="100" w:beforeAutospacing="1" w:after="100" w:afterAutospacing="1"/>
    </w:pPr>
    <w:rPr>
      <w:szCs w:val="24"/>
    </w:rPr>
  </w:style>
  <w:style w:type="paragraph" w:customStyle="1" w:styleId="12">
    <w:name w:val="Абзац списка1"/>
    <w:basedOn w:val="a0"/>
    <w:link w:val="ListParagraphChar"/>
    <w:uiPriority w:val="99"/>
    <w:rsid w:val="00DD4749"/>
    <w:pPr>
      <w:spacing w:after="200" w:line="276" w:lineRule="auto"/>
      <w:ind w:left="720"/>
      <w:contextualSpacing/>
    </w:pPr>
    <w:rPr>
      <w:rFonts w:ascii="Calibri" w:eastAsia="Calibri" w:hAnsi="Calibri"/>
      <w:sz w:val="22"/>
    </w:rPr>
  </w:style>
  <w:style w:type="character" w:customStyle="1" w:styleId="ListParagraphChar">
    <w:name w:val="List Paragraph Char"/>
    <w:link w:val="12"/>
    <w:uiPriority w:val="99"/>
    <w:locked/>
    <w:rsid w:val="00DD4749"/>
    <w:rPr>
      <w:rFonts w:ascii="Calibri" w:hAnsi="Calibri"/>
      <w:color w:val="auto"/>
      <w:sz w:val="22"/>
    </w:rPr>
  </w:style>
  <w:style w:type="paragraph" w:styleId="21">
    <w:name w:val="Body Text 2"/>
    <w:basedOn w:val="a0"/>
    <w:link w:val="22"/>
    <w:uiPriority w:val="99"/>
    <w:rsid w:val="00DD4749"/>
    <w:pPr>
      <w:spacing w:after="120" w:line="480" w:lineRule="auto"/>
    </w:pPr>
    <w:rPr>
      <w:rFonts w:ascii="Calibri" w:eastAsia="Calibri" w:hAnsi="Calibri"/>
      <w:sz w:val="22"/>
    </w:rPr>
  </w:style>
  <w:style w:type="character" w:customStyle="1" w:styleId="BodyText2Char">
    <w:name w:val="Body Text 2 Char"/>
    <w:uiPriority w:val="99"/>
    <w:locked/>
    <w:rsid w:val="00DD4749"/>
    <w:rPr>
      <w:rFonts w:ascii="Calibri" w:hAnsi="Calibri" w:cs="Times New Roman"/>
      <w:lang w:eastAsia="ru-RU"/>
    </w:rPr>
  </w:style>
  <w:style w:type="character" w:customStyle="1" w:styleId="22">
    <w:name w:val="Основной текст 2 Знак"/>
    <w:link w:val="21"/>
    <w:uiPriority w:val="99"/>
    <w:locked/>
    <w:rsid w:val="00DD4749"/>
    <w:rPr>
      <w:rFonts w:ascii="Calibri" w:hAnsi="Calibri"/>
      <w:color w:val="auto"/>
      <w:sz w:val="22"/>
      <w:lang w:eastAsia="ru-RU"/>
    </w:rPr>
  </w:style>
  <w:style w:type="paragraph" w:styleId="af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5"/>
    <w:uiPriority w:val="99"/>
    <w:rsid w:val="00DD4749"/>
    <w:rPr>
      <w:rFonts w:eastAsia="Calibri"/>
      <w:sz w:val="20"/>
    </w:rPr>
  </w:style>
  <w:style w:type="character" w:customStyle="1" w:styleId="af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4"/>
    <w:uiPriority w:val="99"/>
    <w:locked/>
    <w:rsid w:val="00DD4749"/>
    <w:rPr>
      <w:rFonts w:ascii="Times New Roman" w:hAnsi="Times New Roman" w:cs="Times New Roman"/>
      <w:color w:val="auto"/>
      <w:sz w:val="20"/>
      <w:lang w:eastAsia="ru-RU"/>
    </w:rPr>
  </w:style>
  <w:style w:type="character" w:styleId="af6">
    <w:name w:val="footnote reference"/>
    <w:uiPriority w:val="99"/>
    <w:rsid w:val="00DD4749"/>
    <w:rPr>
      <w:rFonts w:cs="Times New Roman"/>
      <w:vertAlign w:val="superscript"/>
    </w:rPr>
  </w:style>
  <w:style w:type="character" w:customStyle="1" w:styleId="apple-converted-space">
    <w:name w:val="apple-converted-space"/>
    <w:uiPriority w:val="99"/>
    <w:rsid w:val="00DD4749"/>
  </w:style>
  <w:style w:type="paragraph" w:customStyle="1" w:styleId="headertexttopleveltextcentertext">
    <w:name w:val="headertext topleveltext centertext"/>
    <w:basedOn w:val="a0"/>
    <w:uiPriority w:val="99"/>
    <w:rsid w:val="00DD4749"/>
    <w:pPr>
      <w:spacing w:before="100" w:beforeAutospacing="1" w:after="100" w:afterAutospacing="1"/>
    </w:pPr>
    <w:rPr>
      <w:szCs w:val="24"/>
    </w:rPr>
  </w:style>
  <w:style w:type="paragraph" w:customStyle="1" w:styleId="Default">
    <w:name w:val="Default"/>
    <w:uiPriority w:val="99"/>
    <w:rsid w:val="00DD4749"/>
    <w:pPr>
      <w:autoSpaceDE w:val="0"/>
      <w:autoSpaceDN w:val="0"/>
      <w:adjustRightInd w:val="0"/>
    </w:pPr>
    <w:rPr>
      <w:rFonts w:ascii="Times New Roman" w:eastAsia="Times New Roman" w:hAnsi="Times New Roman"/>
      <w:color w:val="000000"/>
      <w:sz w:val="24"/>
      <w:szCs w:val="24"/>
      <w:lang w:eastAsia="en-US"/>
    </w:rPr>
  </w:style>
  <w:style w:type="character" w:customStyle="1" w:styleId="Heading1Char1">
    <w:name w:val="Heading 1 Char1"/>
    <w:aliases w:val="Заголовок 1 Знак Знак Знак Знак Знак Знак Знак Знак Знак Char2,H1 Char2,Заголовок 1 Знак Знак Знак Знак Знак Знак Знак Знак Знак Знак Знак Char2"/>
    <w:uiPriority w:val="99"/>
    <w:locked/>
    <w:rsid w:val="00DD4749"/>
    <w:rPr>
      <w:rFonts w:ascii="Arial" w:hAnsi="Arial"/>
      <w:b/>
      <w:kern w:val="32"/>
      <w:sz w:val="32"/>
      <w:lang w:eastAsia="ru-RU"/>
    </w:rPr>
  </w:style>
  <w:style w:type="character" w:customStyle="1" w:styleId="ListParagraphChar1">
    <w:name w:val="List Paragraph Char1"/>
    <w:uiPriority w:val="99"/>
    <w:locked/>
    <w:rsid w:val="00DD4749"/>
    <w:rPr>
      <w:rFonts w:ascii="Times New Roman" w:hAnsi="Times New Roman"/>
      <w:sz w:val="20"/>
    </w:rPr>
  </w:style>
  <w:style w:type="paragraph" w:customStyle="1" w:styleId="111">
    <w:name w:val="Без интервала11"/>
    <w:uiPriority w:val="99"/>
    <w:rsid w:val="00DD4749"/>
    <w:rPr>
      <w:rFonts w:ascii="Times New Roman" w:hAnsi="Times New Roman"/>
      <w:sz w:val="24"/>
      <w:szCs w:val="24"/>
    </w:rPr>
  </w:style>
  <w:style w:type="paragraph" w:customStyle="1" w:styleId="ConsPlusNormal1">
    <w:name w:val="ConsPlusNormal1"/>
    <w:uiPriority w:val="99"/>
    <w:rsid w:val="00DD4749"/>
    <w:pPr>
      <w:widowControl w:val="0"/>
      <w:suppressAutoHyphens/>
      <w:autoSpaceDE w:val="0"/>
      <w:ind w:firstLine="720"/>
    </w:pPr>
    <w:rPr>
      <w:rFonts w:ascii="Arial" w:eastAsia="Times New Roman" w:hAnsi="Arial" w:cs="Arial"/>
      <w:sz w:val="22"/>
      <w:szCs w:val="22"/>
      <w:lang w:eastAsia="zh-CN"/>
    </w:rPr>
  </w:style>
  <w:style w:type="character" w:customStyle="1" w:styleId="BodyTextChar1">
    <w:name w:val="Body Text Char1"/>
    <w:aliases w:val="body text Char1,Основной текст Знак Знак Char1,body text Знак Знак Char1,body text Знак Знак Знак Знак Char1,Заг1 Char1,contents Char1,Corps de texte Char1,bt Char1,body tesx Char1,t Char1,RFQ Text Char1,RFQ Char1,body text1 Char1"/>
    <w:uiPriority w:val="99"/>
    <w:locked/>
    <w:rsid w:val="00DD4749"/>
    <w:rPr>
      <w:rFonts w:ascii="Times New Roman" w:hAnsi="Times New Roman"/>
      <w:color w:val="000000"/>
      <w:sz w:val="20"/>
      <w:lang w:eastAsia="ru-RU"/>
    </w:rPr>
  </w:style>
  <w:style w:type="paragraph" w:customStyle="1" w:styleId="112">
    <w:name w:val="Абзац списка11"/>
    <w:basedOn w:val="a0"/>
    <w:uiPriority w:val="99"/>
    <w:rsid w:val="00DD4749"/>
    <w:pPr>
      <w:spacing w:after="200" w:line="276" w:lineRule="auto"/>
      <w:ind w:left="720"/>
      <w:contextualSpacing/>
    </w:pPr>
    <w:rPr>
      <w:rFonts w:ascii="Calibri" w:eastAsia="Calibri" w:hAnsi="Calibri"/>
      <w:sz w:val="20"/>
    </w:rPr>
  </w:style>
  <w:style w:type="table" w:customStyle="1" w:styleId="13">
    <w:name w:val="Сетка таблицы1"/>
    <w:uiPriority w:val="99"/>
    <w:rsid w:val="00DD474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uiPriority w:val="99"/>
    <w:rsid w:val="00DD474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uiPriority w:val="99"/>
    <w:locked/>
    <w:rsid w:val="00DD4749"/>
    <w:rPr>
      <w:shd w:val="clear" w:color="auto" w:fill="FFFFFF"/>
    </w:rPr>
  </w:style>
  <w:style w:type="paragraph" w:customStyle="1" w:styleId="25">
    <w:name w:val="Основной текст (2)"/>
    <w:basedOn w:val="a0"/>
    <w:link w:val="24"/>
    <w:uiPriority w:val="99"/>
    <w:rsid w:val="00DD4749"/>
    <w:pPr>
      <w:widowControl w:val="0"/>
      <w:shd w:val="clear" w:color="auto" w:fill="FFFFFF"/>
      <w:spacing w:after="60" w:line="240" w:lineRule="atLeast"/>
    </w:pPr>
    <w:rPr>
      <w:rFonts w:ascii="Liberation Serif" w:eastAsia="Calibri" w:hAnsi="Liberation Serif"/>
      <w:sz w:val="20"/>
    </w:rPr>
  </w:style>
  <w:style w:type="character" w:customStyle="1" w:styleId="af7">
    <w:name w:val="Оглавление_"/>
    <w:link w:val="af8"/>
    <w:uiPriority w:val="99"/>
    <w:locked/>
    <w:rsid w:val="00DD4749"/>
    <w:rPr>
      <w:shd w:val="clear" w:color="auto" w:fill="FFFFFF"/>
    </w:rPr>
  </w:style>
  <w:style w:type="paragraph" w:customStyle="1" w:styleId="af8">
    <w:name w:val="Оглавление"/>
    <w:basedOn w:val="a0"/>
    <w:link w:val="af7"/>
    <w:uiPriority w:val="99"/>
    <w:rsid w:val="00DD4749"/>
    <w:pPr>
      <w:widowControl w:val="0"/>
      <w:shd w:val="clear" w:color="auto" w:fill="FFFFFF"/>
      <w:spacing w:before="540" w:after="60" w:line="240" w:lineRule="atLeast"/>
      <w:jc w:val="both"/>
    </w:pPr>
    <w:rPr>
      <w:rFonts w:ascii="Liberation Serif" w:eastAsia="Calibri" w:hAnsi="Liberation Serif"/>
      <w:sz w:val="20"/>
    </w:rPr>
  </w:style>
  <w:style w:type="character" w:customStyle="1" w:styleId="26">
    <w:name w:val="Основной текст (2) + Курсив"/>
    <w:uiPriority w:val="99"/>
    <w:rsid w:val="00DD4749"/>
    <w:rPr>
      <w:rFonts w:ascii="Times New Roman" w:hAnsi="Times New Roman"/>
      <w:i/>
      <w:color w:val="000000"/>
      <w:spacing w:val="0"/>
      <w:w w:val="100"/>
      <w:position w:val="0"/>
      <w:sz w:val="24"/>
      <w:shd w:val="clear" w:color="auto" w:fill="FFFFFF"/>
      <w:lang w:val="ru-RU" w:eastAsia="ru-RU"/>
    </w:rPr>
  </w:style>
  <w:style w:type="character" w:customStyle="1" w:styleId="7">
    <w:name w:val="Основной текст (7)_"/>
    <w:link w:val="70"/>
    <w:uiPriority w:val="99"/>
    <w:locked/>
    <w:rsid w:val="00DD4749"/>
    <w:rPr>
      <w:i/>
      <w:shd w:val="clear" w:color="auto" w:fill="FFFFFF"/>
    </w:rPr>
  </w:style>
  <w:style w:type="paragraph" w:customStyle="1" w:styleId="70">
    <w:name w:val="Основной текст (7)"/>
    <w:basedOn w:val="a0"/>
    <w:link w:val="7"/>
    <w:uiPriority w:val="99"/>
    <w:rsid w:val="00DD4749"/>
    <w:pPr>
      <w:widowControl w:val="0"/>
      <w:shd w:val="clear" w:color="auto" w:fill="FFFFFF"/>
      <w:spacing w:line="274" w:lineRule="exact"/>
      <w:ind w:hanging="680"/>
    </w:pPr>
    <w:rPr>
      <w:rFonts w:ascii="Liberation Serif" w:eastAsia="Calibri" w:hAnsi="Liberation Serif"/>
      <w:i/>
      <w:sz w:val="20"/>
    </w:rPr>
  </w:style>
  <w:style w:type="character" w:customStyle="1" w:styleId="71">
    <w:name w:val="Основной текст (7) + Не курсив"/>
    <w:uiPriority w:val="99"/>
    <w:rsid w:val="00DD4749"/>
    <w:rPr>
      <w:rFonts w:ascii="Times New Roman" w:hAnsi="Times New Roman"/>
      <w:i/>
      <w:color w:val="000000"/>
      <w:spacing w:val="0"/>
      <w:w w:val="100"/>
      <w:position w:val="0"/>
      <w:sz w:val="24"/>
      <w:u w:val="none"/>
      <w:shd w:val="clear" w:color="auto" w:fill="FFFFFF"/>
      <w:lang w:val="ru-RU" w:eastAsia="ru-RU"/>
    </w:rPr>
  </w:style>
  <w:style w:type="character" w:customStyle="1" w:styleId="35">
    <w:name w:val="Основной текст (3)_"/>
    <w:link w:val="36"/>
    <w:uiPriority w:val="99"/>
    <w:locked/>
    <w:rsid w:val="00DD4749"/>
    <w:rPr>
      <w:b/>
      <w:shd w:val="clear" w:color="auto" w:fill="FFFFFF"/>
    </w:rPr>
  </w:style>
  <w:style w:type="paragraph" w:customStyle="1" w:styleId="36">
    <w:name w:val="Основной текст (3)"/>
    <w:basedOn w:val="a0"/>
    <w:link w:val="35"/>
    <w:uiPriority w:val="99"/>
    <w:rsid w:val="00DD4749"/>
    <w:pPr>
      <w:widowControl w:val="0"/>
      <w:shd w:val="clear" w:color="auto" w:fill="FFFFFF"/>
      <w:spacing w:before="60" w:after="60" w:line="278" w:lineRule="exact"/>
      <w:jc w:val="center"/>
    </w:pPr>
    <w:rPr>
      <w:rFonts w:ascii="Liberation Serif" w:eastAsia="Calibri" w:hAnsi="Liberation Serif"/>
      <w:b/>
      <w:sz w:val="20"/>
    </w:rPr>
  </w:style>
  <w:style w:type="character" w:customStyle="1" w:styleId="37">
    <w:name w:val="Оглавление (3)_"/>
    <w:link w:val="38"/>
    <w:uiPriority w:val="99"/>
    <w:locked/>
    <w:rsid w:val="00DD4749"/>
    <w:rPr>
      <w:i/>
      <w:shd w:val="clear" w:color="auto" w:fill="FFFFFF"/>
    </w:rPr>
  </w:style>
  <w:style w:type="paragraph" w:customStyle="1" w:styleId="38">
    <w:name w:val="Оглавление (3)"/>
    <w:basedOn w:val="a0"/>
    <w:link w:val="37"/>
    <w:uiPriority w:val="99"/>
    <w:rsid w:val="00DD4749"/>
    <w:pPr>
      <w:widowControl w:val="0"/>
      <w:shd w:val="clear" w:color="auto" w:fill="FFFFFF"/>
      <w:spacing w:line="274" w:lineRule="exact"/>
      <w:ind w:firstLine="760"/>
      <w:jc w:val="both"/>
    </w:pPr>
    <w:rPr>
      <w:rFonts w:ascii="Liberation Serif" w:eastAsia="Calibri" w:hAnsi="Liberation Serif"/>
      <w:i/>
      <w:sz w:val="20"/>
    </w:rPr>
  </w:style>
  <w:style w:type="character" w:customStyle="1" w:styleId="39">
    <w:name w:val="Оглавление (3) + Не курсив"/>
    <w:uiPriority w:val="99"/>
    <w:rsid w:val="00DD4749"/>
    <w:rPr>
      <w:rFonts w:ascii="Times New Roman" w:hAnsi="Times New Roman"/>
      <w:i/>
      <w:color w:val="000000"/>
      <w:spacing w:val="0"/>
      <w:w w:val="100"/>
      <w:position w:val="0"/>
      <w:sz w:val="24"/>
      <w:shd w:val="clear" w:color="auto" w:fill="FFFFFF"/>
      <w:lang w:val="ru-RU" w:eastAsia="ru-RU"/>
    </w:rPr>
  </w:style>
  <w:style w:type="character" w:customStyle="1" w:styleId="27">
    <w:name w:val="Заголовок №2_"/>
    <w:link w:val="28"/>
    <w:uiPriority w:val="99"/>
    <w:locked/>
    <w:rsid w:val="00DD4749"/>
    <w:rPr>
      <w:b/>
      <w:shd w:val="clear" w:color="auto" w:fill="FFFFFF"/>
    </w:rPr>
  </w:style>
  <w:style w:type="paragraph" w:customStyle="1" w:styleId="28">
    <w:name w:val="Заголовок №2"/>
    <w:basedOn w:val="a0"/>
    <w:link w:val="27"/>
    <w:uiPriority w:val="99"/>
    <w:rsid w:val="00DD4749"/>
    <w:pPr>
      <w:widowControl w:val="0"/>
      <w:shd w:val="clear" w:color="auto" w:fill="FFFFFF"/>
      <w:spacing w:before="180" w:line="269" w:lineRule="exact"/>
      <w:jc w:val="both"/>
      <w:outlineLvl w:val="1"/>
    </w:pPr>
    <w:rPr>
      <w:rFonts w:ascii="Liberation Serif" w:eastAsia="Calibri" w:hAnsi="Liberation Serif"/>
      <w:b/>
      <w:sz w:val="20"/>
    </w:rPr>
  </w:style>
  <w:style w:type="character" w:customStyle="1" w:styleId="FontStyle12">
    <w:name w:val="Font Style12"/>
    <w:uiPriority w:val="99"/>
    <w:rsid w:val="00DD4749"/>
    <w:rPr>
      <w:rFonts w:ascii="Times New Roman" w:hAnsi="Times New Roman"/>
      <w:sz w:val="18"/>
    </w:rPr>
  </w:style>
  <w:style w:type="character" w:customStyle="1" w:styleId="23pt">
    <w:name w:val="Основной текст (2) + Интервал 3 pt"/>
    <w:uiPriority w:val="99"/>
    <w:rsid w:val="00DD4749"/>
    <w:rPr>
      <w:rFonts w:ascii="Times New Roman" w:hAnsi="Times New Roman"/>
      <w:color w:val="000000"/>
      <w:spacing w:val="60"/>
      <w:w w:val="100"/>
      <w:position w:val="0"/>
      <w:sz w:val="24"/>
      <w:u w:val="none"/>
      <w:shd w:val="clear" w:color="auto" w:fill="FFFFFF"/>
      <w:lang w:val="ru-RU" w:eastAsia="ru-RU"/>
    </w:rPr>
  </w:style>
  <w:style w:type="character" w:customStyle="1" w:styleId="130">
    <w:name w:val="Основной текст (13)_"/>
    <w:link w:val="131"/>
    <w:uiPriority w:val="99"/>
    <w:locked/>
    <w:rsid w:val="00DD4749"/>
    <w:rPr>
      <w:rFonts w:ascii="Tahoma" w:hAnsi="Tahoma"/>
      <w:sz w:val="14"/>
      <w:shd w:val="clear" w:color="auto" w:fill="FFFFFF"/>
    </w:rPr>
  </w:style>
  <w:style w:type="paragraph" w:customStyle="1" w:styleId="131">
    <w:name w:val="Основной текст (13)"/>
    <w:basedOn w:val="a0"/>
    <w:link w:val="130"/>
    <w:uiPriority w:val="99"/>
    <w:rsid w:val="00DD4749"/>
    <w:pPr>
      <w:widowControl w:val="0"/>
      <w:shd w:val="clear" w:color="auto" w:fill="FFFFFF"/>
      <w:spacing w:before="60" w:line="240" w:lineRule="atLeast"/>
    </w:pPr>
    <w:rPr>
      <w:rFonts w:ascii="Tahoma" w:eastAsia="Calibri" w:hAnsi="Tahoma"/>
      <w:sz w:val="14"/>
    </w:rPr>
  </w:style>
  <w:style w:type="character" w:customStyle="1" w:styleId="100">
    <w:name w:val="Основной текст (10)_"/>
    <w:link w:val="101"/>
    <w:uiPriority w:val="99"/>
    <w:locked/>
    <w:rsid w:val="00DD4749"/>
    <w:rPr>
      <w:b/>
      <w:sz w:val="16"/>
      <w:shd w:val="clear" w:color="auto" w:fill="FFFFFF"/>
    </w:rPr>
  </w:style>
  <w:style w:type="paragraph" w:customStyle="1" w:styleId="101">
    <w:name w:val="Основной текст (10)"/>
    <w:basedOn w:val="a0"/>
    <w:link w:val="100"/>
    <w:uiPriority w:val="99"/>
    <w:rsid w:val="00DD4749"/>
    <w:pPr>
      <w:widowControl w:val="0"/>
      <w:shd w:val="clear" w:color="auto" w:fill="FFFFFF"/>
      <w:spacing w:before="120" w:line="240" w:lineRule="atLeast"/>
    </w:pPr>
    <w:rPr>
      <w:rFonts w:ascii="Liberation Serif" w:eastAsia="Calibri" w:hAnsi="Liberation Serif"/>
      <w:b/>
      <w:sz w:val="16"/>
    </w:rPr>
  </w:style>
  <w:style w:type="character" w:customStyle="1" w:styleId="af9">
    <w:name w:val="Подпись к таблице_"/>
    <w:link w:val="afa"/>
    <w:uiPriority w:val="99"/>
    <w:locked/>
    <w:rsid w:val="00DD4749"/>
    <w:rPr>
      <w:b/>
      <w:shd w:val="clear" w:color="auto" w:fill="FFFFFF"/>
    </w:rPr>
  </w:style>
  <w:style w:type="paragraph" w:customStyle="1" w:styleId="afa">
    <w:name w:val="Подпись к таблице"/>
    <w:basedOn w:val="a0"/>
    <w:link w:val="af9"/>
    <w:uiPriority w:val="99"/>
    <w:rsid w:val="00DD4749"/>
    <w:pPr>
      <w:widowControl w:val="0"/>
      <w:shd w:val="clear" w:color="auto" w:fill="FFFFFF"/>
      <w:spacing w:line="240" w:lineRule="atLeast"/>
    </w:pPr>
    <w:rPr>
      <w:rFonts w:ascii="Liberation Serif" w:eastAsia="Calibri" w:hAnsi="Liberation Serif"/>
      <w:b/>
      <w:sz w:val="20"/>
    </w:rPr>
  </w:style>
  <w:style w:type="character" w:customStyle="1" w:styleId="15">
    <w:name w:val="Основной текст (15)_"/>
    <w:link w:val="150"/>
    <w:uiPriority w:val="99"/>
    <w:locked/>
    <w:rsid w:val="00DD4749"/>
    <w:rPr>
      <w:rFonts w:ascii="Tahoma" w:hAnsi="Tahoma"/>
      <w:shd w:val="clear" w:color="auto" w:fill="FFFFFF"/>
    </w:rPr>
  </w:style>
  <w:style w:type="paragraph" w:customStyle="1" w:styleId="150">
    <w:name w:val="Основной текст (15)"/>
    <w:basedOn w:val="a0"/>
    <w:link w:val="15"/>
    <w:uiPriority w:val="99"/>
    <w:rsid w:val="00DD4749"/>
    <w:pPr>
      <w:widowControl w:val="0"/>
      <w:shd w:val="clear" w:color="auto" w:fill="FFFFFF"/>
      <w:spacing w:before="300" w:line="240" w:lineRule="atLeast"/>
      <w:jc w:val="both"/>
    </w:pPr>
    <w:rPr>
      <w:rFonts w:ascii="Tahoma" w:eastAsia="Calibri" w:hAnsi="Tahoma"/>
      <w:sz w:val="20"/>
    </w:rPr>
  </w:style>
  <w:style w:type="character" w:customStyle="1" w:styleId="16">
    <w:name w:val="Основной текст (16)_"/>
    <w:link w:val="160"/>
    <w:uiPriority w:val="99"/>
    <w:locked/>
    <w:rsid w:val="00DD4749"/>
    <w:rPr>
      <w:rFonts w:ascii="Tahoma" w:hAnsi="Tahoma"/>
      <w:spacing w:val="-30"/>
      <w:shd w:val="clear" w:color="auto" w:fill="FFFFFF"/>
    </w:rPr>
  </w:style>
  <w:style w:type="paragraph" w:customStyle="1" w:styleId="160">
    <w:name w:val="Основной текст (16)"/>
    <w:basedOn w:val="a0"/>
    <w:link w:val="16"/>
    <w:uiPriority w:val="99"/>
    <w:rsid w:val="00DD4749"/>
    <w:pPr>
      <w:widowControl w:val="0"/>
      <w:shd w:val="clear" w:color="auto" w:fill="FFFFFF"/>
      <w:spacing w:line="240" w:lineRule="atLeast"/>
      <w:jc w:val="both"/>
    </w:pPr>
    <w:rPr>
      <w:rFonts w:ascii="Tahoma" w:eastAsia="Calibri" w:hAnsi="Tahoma"/>
      <w:spacing w:val="-30"/>
      <w:sz w:val="20"/>
    </w:rPr>
  </w:style>
  <w:style w:type="paragraph" w:customStyle="1" w:styleId="afb">
    <w:name w:val="Обычный + по ширине"/>
    <w:basedOn w:val="a0"/>
    <w:uiPriority w:val="99"/>
    <w:rsid w:val="00DD4749"/>
    <w:pPr>
      <w:jc w:val="both"/>
    </w:pPr>
    <w:rPr>
      <w:szCs w:val="24"/>
    </w:rPr>
  </w:style>
  <w:style w:type="paragraph" w:customStyle="1" w:styleId="afc">
    <w:name w:val="Подраздел"/>
    <w:basedOn w:val="a0"/>
    <w:uiPriority w:val="99"/>
    <w:semiHidden/>
    <w:rsid w:val="00DD4749"/>
    <w:pPr>
      <w:suppressAutoHyphens/>
      <w:spacing w:before="240" w:after="120"/>
      <w:jc w:val="center"/>
    </w:pPr>
    <w:rPr>
      <w:rFonts w:ascii="TimesDL" w:hAnsi="TimesDL" w:cs="TimesDL"/>
      <w:b/>
      <w:bCs/>
      <w:smallCaps/>
      <w:spacing w:val="-2"/>
      <w:szCs w:val="24"/>
    </w:rPr>
  </w:style>
  <w:style w:type="character" w:customStyle="1" w:styleId="r">
    <w:name w:val="r"/>
    <w:uiPriority w:val="99"/>
    <w:rsid w:val="00DD4749"/>
  </w:style>
  <w:style w:type="paragraph" w:customStyle="1" w:styleId="ConsNonformat">
    <w:name w:val="ConsNonformat"/>
    <w:uiPriority w:val="99"/>
    <w:rsid w:val="00DD4749"/>
    <w:pPr>
      <w:widowControl w:val="0"/>
    </w:pPr>
    <w:rPr>
      <w:rFonts w:ascii="Courier New" w:eastAsia="Times New Roman" w:hAnsi="Courier New"/>
    </w:rPr>
  </w:style>
  <w:style w:type="character" w:customStyle="1" w:styleId="Bodytext">
    <w:name w:val="Body text_"/>
    <w:link w:val="29"/>
    <w:uiPriority w:val="99"/>
    <w:locked/>
    <w:rsid w:val="00DD4749"/>
    <w:rPr>
      <w:shd w:val="clear" w:color="auto" w:fill="FFFFFF"/>
    </w:rPr>
  </w:style>
  <w:style w:type="paragraph" w:customStyle="1" w:styleId="29">
    <w:name w:val="Основной текст2"/>
    <w:basedOn w:val="a0"/>
    <w:link w:val="Bodytext"/>
    <w:uiPriority w:val="99"/>
    <w:rsid w:val="00DD4749"/>
    <w:pPr>
      <w:widowControl w:val="0"/>
      <w:shd w:val="clear" w:color="auto" w:fill="FFFFFF"/>
      <w:spacing w:before="600" w:line="389" w:lineRule="exact"/>
      <w:ind w:hanging="960"/>
      <w:jc w:val="both"/>
    </w:pPr>
    <w:rPr>
      <w:rFonts w:ascii="Liberation Serif" w:eastAsia="Calibri" w:hAnsi="Liberation Serif"/>
      <w:sz w:val="20"/>
    </w:rPr>
  </w:style>
  <w:style w:type="character" w:customStyle="1" w:styleId="Bodytext6NotItalic">
    <w:name w:val="Body text (6) + Not Italic"/>
    <w:uiPriority w:val="99"/>
    <w:rsid w:val="00DD4749"/>
    <w:rPr>
      <w:rFonts w:eastAsia="Times New Roman"/>
      <w:i/>
      <w:color w:val="000000"/>
      <w:spacing w:val="0"/>
      <w:w w:val="100"/>
      <w:position w:val="0"/>
      <w:sz w:val="28"/>
      <w:shd w:val="clear" w:color="auto" w:fill="FFFFFF"/>
      <w:lang w:val="ru-RU"/>
    </w:rPr>
  </w:style>
  <w:style w:type="paragraph" w:styleId="afd">
    <w:name w:val="annotation text"/>
    <w:basedOn w:val="a0"/>
    <w:link w:val="3a"/>
    <w:uiPriority w:val="99"/>
    <w:rsid w:val="00DD4749"/>
    <w:pPr>
      <w:ind w:firstLine="567"/>
      <w:jc w:val="both"/>
    </w:pPr>
    <w:rPr>
      <w:rFonts w:eastAsia="Calibri"/>
      <w:sz w:val="20"/>
    </w:rPr>
  </w:style>
  <w:style w:type="character" w:customStyle="1" w:styleId="3a">
    <w:name w:val="Текст примечания Знак3"/>
    <w:link w:val="afd"/>
    <w:uiPriority w:val="99"/>
    <w:locked/>
    <w:rsid w:val="00DD4749"/>
    <w:rPr>
      <w:rFonts w:ascii="Times New Roman" w:hAnsi="Times New Roman" w:cs="Times New Roman"/>
      <w:color w:val="auto"/>
      <w:sz w:val="20"/>
      <w:lang w:eastAsia="ru-RU"/>
    </w:rPr>
  </w:style>
  <w:style w:type="paragraph" w:customStyle="1" w:styleId="afe">
    <w:name w:val="Прижатый влево"/>
    <w:basedOn w:val="a0"/>
    <w:next w:val="a0"/>
    <w:uiPriority w:val="99"/>
    <w:rsid w:val="00DD4749"/>
    <w:pPr>
      <w:autoSpaceDE w:val="0"/>
      <w:autoSpaceDN w:val="0"/>
      <w:adjustRightInd w:val="0"/>
    </w:pPr>
    <w:rPr>
      <w:rFonts w:ascii="Arial" w:eastAsia="Calibri" w:hAnsi="Arial" w:cs="Arial"/>
      <w:szCs w:val="24"/>
      <w:lang w:eastAsia="en-US"/>
    </w:rPr>
  </w:style>
  <w:style w:type="paragraph" w:customStyle="1" w:styleId="aff">
    <w:name w:val="Условия контракта"/>
    <w:basedOn w:val="a0"/>
    <w:uiPriority w:val="99"/>
    <w:semiHidden/>
    <w:rsid w:val="00DD4749"/>
    <w:pPr>
      <w:tabs>
        <w:tab w:val="num" w:pos="567"/>
      </w:tabs>
      <w:spacing w:before="240" w:after="120"/>
      <w:ind w:left="567" w:hanging="567"/>
      <w:jc w:val="both"/>
    </w:pPr>
    <w:rPr>
      <w:b/>
    </w:rPr>
  </w:style>
  <w:style w:type="paragraph" w:customStyle="1" w:styleId="113">
    <w:name w:val="Заголовок 11"/>
    <w:basedOn w:val="a0"/>
    <w:next w:val="a0"/>
    <w:uiPriority w:val="99"/>
    <w:rsid w:val="00DD4749"/>
    <w:pPr>
      <w:keepNext/>
      <w:widowControl w:val="0"/>
      <w:tabs>
        <w:tab w:val="num" w:pos="360"/>
      </w:tabs>
      <w:suppressAutoHyphens/>
      <w:ind w:left="360" w:hanging="360"/>
      <w:outlineLvl w:val="0"/>
    </w:pPr>
    <w:rPr>
      <w:szCs w:val="24"/>
      <w:lang w:eastAsia="ar-SA"/>
    </w:rPr>
  </w:style>
  <w:style w:type="character" w:styleId="aff0">
    <w:name w:val="annotation reference"/>
    <w:uiPriority w:val="99"/>
    <w:rsid w:val="00DD4749"/>
    <w:rPr>
      <w:rFonts w:cs="Times New Roman"/>
      <w:sz w:val="16"/>
    </w:rPr>
  </w:style>
  <w:style w:type="character" w:customStyle="1" w:styleId="PlainText">
    <w:name w:val="Plain Text Знак"/>
    <w:link w:val="14"/>
    <w:uiPriority w:val="99"/>
    <w:locked/>
    <w:rsid w:val="00DD4749"/>
    <w:rPr>
      <w:rFonts w:ascii="Courier New" w:hAnsi="Courier New"/>
    </w:rPr>
  </w:style>
  <w:style w:type="paragraph" w:customStyle="1" w:styleId="14">
    <w:name w:val="Текст1"/>
    <w:basedOn w:val="a0"/>
    <w:link w:val="PlainText"/>
    <w:uiPriority w:val="99"/>
    <w:rsid w:val="00DD4749"/>
    <w:rPr>
      <w:rFonts w:ascii="Courier New" w:eastAsia="Calibri" w:hAnsi="Courier New"/>
      <w:sz w:val="20"/>
    </w:rPr>
  </w:style>
  <w:style w:type="paragraph" w:customStyle="1" w:styleId="230">
    <w:name w:val="Основной текст 23"/>
    <w:basedOn w:val="a0"/>
    <w:uiPriority w:val="99"/>
    <w:rsid w:val="00DD4749"/>
    <w:pPr>
      <w:overflowPunct w:val="0"/>
      <w:autoSpaceDE w:val="0"/>
      <w:autoSpaceDN w:val="0"/>
      <w:adjustRightInd w:val="0"/>
      <w:jc w:val="both"/>
    </w:pPr>
    <w:rPr>
      <w:sz w:val="26"/>
    </w:rPr>
  </w:style>
  <w:style w:type="character" w:styleId="aff1">
    <w:name w:val="Emphasis"/>
    <w:uiPriority w:val="99"/>
    <w:qFormat/>
    <w:rsid w:val="00DD4749"/>
    <w:rPr>
      <w:rFonts w:cs="Times New Roman"/>
      <w:i/>
    </w:rPr>
  </w:style>
  <w:style w:type="paragraph" w:styleId="2a">
    <w:name w:val="Body Text Indent 2"/>
    <w:basedOn w:val="a0"/>
    <w:link w:val="2b"/>
    <w:uiPriority w:val="99"/>
    <w:rsid w:val="00DD4749"/>
    <w:pPr>
      <w:spacing w:after="120" w:line="480" w:lineRule="auto"/>
      <w:ind w:left="283" w:firstLine="567"/>
      <w:jc w:val="both"/>
    </w:pPr>
    <w:rPr>
      <w:rFonts w:eastAsia="Calibri"/>
      <w:sz w:val="20"/>
    </w:rPr>
  </w:style>
  <w:style w:type="character" w:customStyle="1" w:styleId="2b">
    <w:name w:val="Основной текст с отступом 2 Знак"/>
    <w:link w:val="2a"/>
    <w:uiPriority w:val="99"/>
    <w:locked/>
    <w:rsid w:val="00DD4749"/>
    <w:rPr>
      <w:rFonts w:ascii="Times New Roman" w:hAnsi="Times New Roman" w:cs="Times New Roman"/>
      <w:color w:val="auto"/>
    </w:rPr>
  </w:style>
  <w:style w:type="character" w:styleId="aff2">
    <w:name w:val="FollowedHyperlink"/>
    <w:uiPriority w:val="99"/>
    <w:rsid w:val="00DD4749"/>
    <w:rPr>
      <w:rFonts w:cs="Times New Roman"/>
      <w:color w:val="800080"/>
      <w:u w:val="single"/>
    </w:rPr>
  </w:style>
  <w:style w:type="character" w:customStyle="1" w:styleId="17">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uiPriority w:val="99"/>
    <w:semiHidden/>
    <w:rsid w:val="00DD4749"/>
  </w:style>
  <w:style w:type="paragraph" w:customStyle="1" w:styleId="s1">
    <w:name w:val="s_1"/>
    <w:basedOn w:val="a0"/>
    <w:uiPriority w:val="99"/>
    <w:rsid w:val="00DD4749"/>
    <w:pPr>
      <w:spacing w:before="100" w:beforeAutospacing="1" w:after="100" w:afterAutospacing="1"/>
    </w:pPr>
    <w:rPr>
      <w:szCs w:val="24"/>
    </w:rPr>
  </w:style>
  <w:style w:type="character" w:customStyle="1" w:styleId="18">
    <w:name w:val="Текст выноски Знак1"/>
    <w:uiPriority w:val="99"/>
    <w:semiHidden/>
    <w:rsid w:val="00DD4749"/>
    <w:rPr>
      <w:rFonts w:ascii="Tahoma" w:hAnsi="Tahoma"/>
      <w:sz w:val="16"/>
    </w:rPr>
  </w:style>
  <w:style w:type="character" w:customStyle="1" w:styleId="19">
    <w:name w:val="Верхний колонтитул Знак1"/>
    <w:uiPriority w:val="99"/>
    <w:semiHidden/>
    <w:rsid w:val="00DD4749"/>
    <w:rPr>
      <w:rFonts w:ascii="Times New Roman" w:hAnsi="Times New Roman"/>
      <w:sz w:val="24"/>
    </w:rPr>
  </w:style>
  <w:style w:type="character" w:customStyle="1" w:styleId="210">
    <w:name w:val="Основной текст 2 Знак1"/>
    <w:uiPriority w:val="99"/>
    <w:semiHidden/>
    <w:rsid w:val="00DD4749"/>
    <w:rPr>
      <w:rFonts w:ascii="Times New Roman" w:hAnsi="Times New Roman"/>
      <w:sz w:val="24"/>
    </w:rPr>
  </w:style>
  <w:style w:type="character" w:customStyle="1" w:styleId="1a">
    <w:name w:val="Текст примечания Знак1"/>
    <w:uiPriority w:val="99"/>
    <w:semiHidden/>
    <w:rsid w:val="00DD4749"/>
    <w:rPr>
      <w:rFonts w:ascii="Times New Roman" w:hAnsi="Times New Roman"/>
    </w:rPr>
  </w:style>
  <w:style w:type="character" w:customStyle="1" w:styleId="CommentSubjectChar">
    <w:name w:val="Comment Subject Char"/>
    <w:uiPriority w:val="99"/>
    <w:locked/>
    <w:rsid w:val="00DD4749"/>
    <w:rPr>
      <w:b/>
    </w:rPr>
  </w:style>
  <w:style w:type="paragraph" w:styleId="aff3">
    <w:name w:val="annotation subject"/>
    <w:basedOn w:val="afd"/>
    <w:next w:val="afd"/>
    <w:link w:val="aff4"/>
    <w:uiPriority w:val="99"/>
    <w:rsid w:val="00DD4749"/>
    <w:pPr>
      <w:ind w:firstLine="0"/>
      <w:jc w:val="left"/>
    </w:pPr>
    <w:rPr>
      <w:b/>
    </w:rPr>
  </w:style>
  <w:style w:type="character" w:customStyle="1" w:styleId="CommentSubjectChar1">
    <w:name w:val="Comment Subject Char1"/>
    <w:uiPriority w:val="99"/>
    <w:semiHidden/>
    <w:locked/>
    <w:rsid w:val="0029189B"/>
    <w:rPr>
      <w:rFonts w:ascii="Times New Roman" w:hAnsi="Times New Roman" w:cs="Times New Roman"/>
      <w:b/>
      <w:color w:val="auto"/>
      <w:sz w:val="20"/>
      <w:lang w:eastAsia="ru-RU"/>
    </w:rPr>
  </w:style>
  <w:style w:type="character" w:customStyle="1" w:styleId="aff4">
    <w:name w:val="Тема примечания Знак"/>
    <w:link w:val="aff3"/>
    <w:uiPriority w:val="99"/>
    <w:locked/>
    <w:rsid w:val="00DD4749"/>
    <w:rPr>
      <w:rFonts w:ascii="Times New Roman" w:hAnsi="Times New Roman"/>
      <w:b/>
      <w:color w:val="auto"/>
      <w:sz w:val="20"/>
      <w:lang w:eastAsia="ru-RU"/>
    </w:rPr>
  </w:style>
  <w:style w:type="paragraph" w:customStyle="1" w:styleId="formattext">
    <w:name w:val="formattext"/>
    <w:basedOn w:val="a0"/>
    <w:uiPriority w:val="99"/>
    <w:rsid w:val="00DD4749"/>
    <w:pPr>
      <w:spacing w:before="100" w:beforeAutospacing="1" w:after="100" w:afterAutospacing="1"/>
    </w:pPr>
    <w:rPr>
      <w:szCs w:val="24"/>
      <w:lang w:eastAsia="zh-CN"/>
    </w:rPr>
  </w:style>
  <w:style w:type="paragraph" w:customStyle="1" w:styleId="FORMATTEXT0">
    <w:name w:val=".FORMATTEXT"/>
    <w:uiPriority w:val="99"/>
    <w:rsid w:val="00DD4749"/>
    <w:pPr>
      <w:widowControl w:val="0"/>
      <w:autoSpaceDE w:val="0"/>
      <w:autoSpaceDN w:val="0"/>
      <w:adjustRightInd w:val="0"/>
    </w:pPr>
    <w:rPr>
      <w:rFonts w:ascii="Arial" w:eastAsia="Times New Roman" w:hAnsi="Arial" w:cs="Arial"/>
    </w:rPr>
  </w:style>
  <w:style w:type="table" w:customStyle="1" w:styleId="114">
    <w:name w:val="Сетка таблицы11"/>
    <w:uiPriority w:val="99"/>
    <w:rsid w:val="00DD474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uiPriority w:val="99"/>
    <w:rsid w:val="00DD474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5">
    <w:name w:val="Основной текст_"/>
    <w:link w:val="3c"/>
    <w:uiPriority w:val="99"/>
    <w:locked/>
    <w:rsid w:val="00DD4749"/>
    <w:rPr>
      <w:sz w:val="27"/>
      <w:shd w:val="clear" w:color="auto" w:fill="FFFFFF"/>
    </w:rPr>
  </w:style>
  <w:style w:type="paragraph" w:customStyle="1" w:styleId="3c">
    <w:name w:val="Основной текст3"/>
    <w:basedOn w:val="a0"/>
    <w:link w:val="aff5"/>
    <w:uiPriority w:val="99"/>
    <w:rsid w:val="00DD4749"/>
    <w:pPr>
      <w:shd w:val="clear" w:color="auto" w:fill="FFFFFF"/>
      <w:spacing w:before="660" w:line="480" w:lineRule="exact"/>
      <w:ind w:hanging="660"/>
      <w:jc w:val="both"/>
    </w:pPr>
    <w:rPr>
      <w:rFonts w:ascii="Liberation Serif" w:eastAsia="Calibri" w:hAnsi="Liberation Serif"/>
      <w:sz w:val="27"/>
    </w:rPr>
  </w:style>
  <w:style w:type="character" w:customStyle="1" w:styleId="5">
    <w:name w:val="Знак Знак5"/>
    <w:uiPriority w:val="99"/>
    <w:locked/>
    <w:rsid w:val="00DD4749"/>
    <w:rPr>
      <w:sz w:val="24"/>
      <w:lang w:val="ru-RU" w:eastAsia="ru-RU"/>
    </w:rPr>
  </w:style>
  <w:style w:type="character" w:customStyle="1" w:styleId="41">
    <w:name w:val="Знак Знак4"/>
    <w:uiPriority w:val="99"/>
    <w:locked/>
    <w:rsid w:val="00DD4749"/>
    <w:rPr>
      <w:sz w:val="24"/>
      <w:lang w:val="ru-RU" w:eastAsia="ru-RU"/>
    </w:rPr>
  </w:style>
  <w:style w:type="table" w:customStyle="1" w:styleId="120">
    <w:name w:val="Сетка таблицы12"/>
    <w:uiPriority w:val="99"/>
    <w:rsid w:val="00DD474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uiPriority w:val="99"/>
    <w:rsid w:val="00DD474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uiPriority w:val="99"/>
    <w:rsid w:val="00DD474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0">
    <w:name w:val="Сетка таблицы5"/>
    <w:uiPriority w:val="99"/>
    <w:rsid w:val="00DD474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DD474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uiPriority w:val="99"/>
    <w:rsid w:val="00DD474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No Spacing"/>
    <w:uiPriority w:val="99"/>
    <w:qFormat/>
    <w:rsid w:val="00D76056"/>
    <w:rPr>
      <w:rFonts w:ascii="Calibri" w:hAnsi="Calibri"/>
      <w:sz w:val="22"/>
      <w:szCs w:val="22"/>
      <w:lang w:eastAsia="en-US"/>
    </w:rPr>
  </w:style>
  <w:style w:type="paragraph" w:customStyle="1" w:styleId="aff7">
    <w:name w:val="Нормальный (таблица)"/>
    <w:basedOn w:val="a0"/>
    <w:next w:val="a0"/>
    <w:uiPriority w:val="99"/>
    <w:rsid w:val="00D76056"/>
    <w:pPr>
      <w:widowControl w:val="0"/>
      <w:autoSpaceDE w:val="0"/>
      <w:autoSpaceDN w:val="0"/>
      <w:adjustRightInd w:val="0"/>
      <w:jc w:val="both"/>
    </w:pPr>
    <w:rPr>
      <w:rFonts w:ascii="Arial" w:hAnsi="Arial" w:cs="Arial"/>
      <w:sz w:val="20"/>
    </w:rPr>
  </w:style>
  <w:style w:type="paragraph" w:customStyle="1" w:styleId="aff8">
    <w:name w:val="Центрированный (таблица)"/>
    <w:basedOn w:val="aff7"/>
    <w:next w:val="a0"/>
    <w:uiPriority w:val="99"/>
    <w:rsid w:val="00D76056"/>
    <w:pPr>
      <w:jc w:val="center"/>
    </w:pPr>
  </w:style>
  <w:style w:type="table" w:customStyle="1" w:styleId="72">
    <w:name w:val="Сетка таблицы7"/>
    <w:uiPriority w:val="99"/>
    <w:locked/>
    <w:rsid w:val="00D76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endnote text"/>
    <w:basedOn w:val="a0"/>
    <w:link w:val="affa"/>
    <w:uiPriority w:val="99"/>
    <w:rsid w:val="00666ACC"/>
    <w:pPr>
      <w:suppressAutoHyphens/>
      <w:autoSpaceDN w:val="0"/>
      <w:ind w:firstLine="567"/>
      <w:jc w:val="both"/>
      <w:textAlignment w:val="baseline"/>
    </w:pPr>
    <w:rPr>
      <w:sz w:val="20"/>
    </w:rPr>
  </w:style>
  <w:style w:type="character" w:customStyle="1" w:styleId="affa">
    <w:name w:val="Текст концевой сноски Знак"/>
    <w:link w:val="aff9"/>
    <w:uiPriority w:val="99"/>
    <w:locked/>
    <w:rsid w:val="00666ACC"/>
    <w:rPr>
      <w:rFonts w:ascii="Times New Roman" w:hAnsi="Times New Roman" w:cs="Times New Roman"/>
      <w:sz w:val="20"/>
      <w:szCs w:val="20"/>
    </w:rPr>
  </w:style>
  <w:style w:type="character" w:styleId="affb">
    <w:name w:val="endnote reference"/>
    <w:uiPriority w:val="99"/>
    <w:rsid w:val="00666ACC"/>
    <w:rPr>
      <w:rFonts w:cs="Times New Roman"/>
      <w:position w:val="0"/>
      <w:vertAlign w:val="superscript"/>
    </w:rPr>
  </w:style>
  <w:style w:type="paragraph" w:styleId="affc">
    <w:name w:val="Revision"/>
    <w:hidden/>
    <w:uiPriority w:val="99"/>
    <w:semiHidden/>
    <w:rsid w:val="001F00C7"/>
    <w:rPr>
      <w:rFonts w:ascii="Times New Roman" w:eastAsia="Times New Roman" w:hAnsi="Times New Roman"/>
      <w:sz w:val="24"/>
    </w:rPr>
  </w:style>
  <w:style w:type="table" w:customStyle="1" w:styleId="710">
    <w:name w:val="Сетка таблицы71"/>
    <w:uiPriority w:val="99"/>
    <w:locked/>
    <w:rsid w:val="00673C08"/>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5">
    <w:name w:val="Заголовок 1 Знак1"/>
    <w:aliases w:val="Заголовок 1 Знак Знак Знак Знак Знак Знак Знак Знак Знак Знак1,H1 Знак1,Заголовок 1 Знак Знак Знак Знак Знак Знак Знак Знак Знак Знак Знак Знак1"/>
    <w:uiPriority w:val="99"/>
    <w:rsid w:val="00C05524"/>
    <w:rPr>
      <w:rFonts w:ascii="Cambria" w:hAnsi="Cambria" w:cs="Times New Roman"/>
      <w:b/>
      <w:bCs/>
      <w:color w:val="365F91"/>
      <w:sz w:val="28"/>
      <w:szCs w:val="28"/>
    </w:rPr>
  </w:style>
  <w:style w:type="character" w:customStyle="1" w:styleId="2c">
    <w:name w:val="Текст примечания Знак2"/>
    <w:uiPriority w:val="99"/>
    <w:locked/>
    <w:rsid w:val="00C05524"/>
    <w:rPr>
      <w:rFonts w:cs="Times New Roman"/>
      <w:sz w:val="20"/>
      <w:szCs w:val="20"/>
    </w:rPr>
  </w:style>
  <w:style w:type="paragraph" w:customStyle="1" w:styleId="116">
    <w:name w:val="Знак1 Знак Знак Знак Знак Знак Знак1"/>
    <w:basedOn w:val="a0"/>
    <w:next w:val="af4"/>
    <w:uiPriority w:val="99"/>
    <w:semiHidden/>
    <w:rsid w:val="00C05524"/>
    <w:pPr>
      <w:contextualSpacing/>
    </w:pPr>
    <w:rPr>
      <w:rFonts w:eastAsia="Calibri"/>
      <w:sz w:val="20"/>
      <w:lang w:eastAsia="en-US"/>
    </w:rPr>
  </w:style>
  <w:style w:type="character" w:customStyle="1" w:styleId="1b">
    <w:name w:val="Основной текст Знак1"/>
    <w:aliases w:val="body text Знак1,Основной текст Знак Знак Знак1,body text Знак Знак Знак1,body text Знак Знак Знак Знак Знак1,Заг1 Знак1,contents Знак1,Corps de texte Знак1,bt Знак1,body tesx Знак1,t Знак1,RFQ Text Знак1,RFQ Знак1,body text1 Знак1"/>
    <w:uiPriority w:val="99"/>
    <w:semiHidden/>
    <w:rsid w:val="00C05524"/>
    <w:rPr>
      <w:rFonts w:ascii="Calibri" w:hAnsi="Calibri" w:cs="Times New Roman"/>
      <w:lang w:eastAsia="en-US"/>
    </w:rPr>
  </w:style>
  <w:style w:type="paragraph" w:customStyle="1" w:styleId="bodytext71">
    <w:name w:val="body text71"/>
    <w:basedOn w:val="a0"/>
    <w:next w:val="af0"/>
    <w:uiPriority w:val="99"/>
    <w:semiHidden/>
    <w:rsid w:val="00C05524"/>
    <w:pPr>
      <w:spacing w:after="120"/>
      <w:contextualSpacing/>
    </w:pPr>
    <w:rPr>
      <w:rFonts w:eastAsia="Calibri"/>
      <w:sz w:val="20"/>
      <w:lang w:eastAsia="en-US"/>
    </w:rPr>
  </w:style>
  <w:style w:type="paragraph" w:customStyle="1" w:styleId="1c">
    <w:name w:val="Текст примечания1"/>
    <w:basedOn w:val="a0"/>
    <w:next w:val="afd"/>
    <w:link w:val="affd"/>
    <w:uiPriority w:val="99"/>
    <w:semiHidden/>
    <w:rsid w:val="00C05524"/>
    <w:pPr>
      <w:contextualSpacing/>
    </w:pPr>
    <w:rPr>
      <w:rFonts w:ascii="Calibri" w:eastAsia="Calibri" w:hAnsi="Calibri"/>
      <w:sz w:val="20"/>
      <w:lang w:eastAsia="en-US"/>
    </w:rPr>
  </w:style>
  <w:style w:type="character" w:customStyle="1" w:styleId="affd">
    <w:name w:val="Текст примечания Знак"/>
    <w:link w:val="1c"/>
    <w:uiPriority w:val="99"/>
    <w:semiHidden/>
    <w:locked/>
    <w:rsid w:val="002B5A2D"/>
    <w:rPr>
      <w:rFonts w:ascii="Calibri" w:hAnsi="Calibri" w:cs="Times New Roman"/>
      <w:lang w:val="ru-RU" w:eastAsia="en-US" w:bidi="ar-SA"/>
    </w:rPr>
  </w:style>
  <w:style w:type="paragraph" w:customStyle="1" w:styleId="1d">
    <w:name w:val="Текст выноски1"/>
    <w:basedOn w:val="a0"/>
    <w:next w:val="a4"/>
    <w:uiPriority w:val="99"/>
    <w:semiHidden/>
    <w:rsid w:val="00C05524"/>
    <w:pPr>
      <w:contextualSpacing/>
    </w:pPr>
    <w:rPr>
      <w:rFonts w:ascii="Tahoma" w:eastAsia="Calibri" w:hAnsi="Tahoma" w:cs="Tahoma"/>
      <w:sz w:val="16"/>
      <w:lang w:eastAsia="en-US"/>
    </w:rPr>
  </w:style>
  <w:style w:type="paragraph" w:customStyle="1" w:styleId="2d">
    <w:name w:val="Абзац списка2"/>
    <w:basedOn w:val="a0"/>
    <w:next w:val="a"/>
    <w:uiPriority w:val="99"/>
    <w:rsid w:val="00C05524"/>
    <w:pPr>
      <w:ind w:left="720"/>
      <w:contextualSpacing/>
    </w:pPr>
    <w:rPr>
      <w:rFonts w:eastAsia="Calibri"/>
      <w:sz w:val="20"/>
      <w:lang w:eastAsia="en-US"/>
    </w:rPr>
  </w:style>
  <w:style w:type="character" w:customStyle="1" w:styleId="1e">
    <w:name w:val="Нижний колонтитул Знак1"/>
    <w:uiPriority w:val="99"/>
    <w:semiHidden/>
    <w:rsid w:val="00C05524"/>
    <w:rPr>
      <w:rFonts w:ascii="Calibri" w:hAnsi="Calibri" w:cs="Times New Roman"/>
      <w:lang w:eastAsia="en-US"/>
    </w:rPr>
  </w:style>
  <w:style w:type="paragraph" w:customStyle="1" w:styleId="1f">
    <w:name w:val="Нижний колонтитул1"/>
    <w:basedOn w:val="a0"/>
    <w:next w:val="aa"/>
    <w:uiPriority w:val="99"/>
    <w:semiHidden/>
    <w:rsid w:val="00C05524"/>
    <w:pPr>
      <w:tabs>
        <w:tab w:val="center" w:pos="4677"/>
        <w:tab w:val="right" w:pos="9355"/>
      </w:tabs>
      <w:contextualSpacing/>
    </w:pPr>
    <w:rPr>
      <w:rFonts w:eastAsia="Calibri"/>
      <w:sz w:val="20"/>
      <w:lang w:eastAsia="en-US"/>
    </w:rPr>
  </w:style>
  <w:style w:type="paragraph" w:customStyle="1" w:styleId="1f0">
    <w:name w:val="Верхний колонтитул1"/>
    <w:basedOn w:val="a0"/>
    <w:next w:val="ae"/>
    <w:uiPriority w:val="99"/>
    <w:semiHidden/>
    <w:rsid w:val="00C05524"/>
    <w:pPr>
      <w:tabs>
        <w:tab w:val="center" w:pos="4677"/>
        <w:tab w:val="right" w:pos="9355"/>
      </w:tabs>
      <w:contextualSpacing/>
    </w:pPr>
    <w:rPr>
      <w:rFonts w:eastAsia="Calibri"/>
      <w:sz w:val="20"/>
      <w:lang w:eastAsia="en-US"/>
    </w:rPr>
  </w:style>
  <w:style w:type="paragraph" w:customStyle="1" w:styleId="211">
    <w:name w:val="Основной текст 21"/>
    <w:basedOn w:val="a0"/>
    <w:next w:val="21"/>
    <w:uiPriority w:val="99"/>
    <w:semiHidden/>
    <w:rsid w:val="00C05524"/>
    <w:pPr>
      <w:spacing w:after="120" w:line="480" w:lineRule="auto"/>
      <w:contextualSpacing/>
    </w:pPr>
    <w:rPr>
      <w:rFonts w:ascii="Calibri" w:eastAsia="Calibri" w:hAnsi="Calibri" w:cs="Calibri"/>
      <w:sz w:val="22"/>
      <w:lang w:eastAsia="en-US"/>
    </w:rPr>
  </w:style>
  <w:style w:type="character" w:customStyle="1" w:styleId="212">
    <w:name w:val="Основной текст с отступом 2 Знак1"/>
    <w:uiPriority w:val="99"/>
    <w:semiHidden/>
    <w:rsid w:val="00C05524"/>
    <w:rPr>
      <w:rFonts w:ascii="Calibri" w:hAnsi="Calibri" w:cs="Times New Roman"/>
      <w:lang w:eastAsia="en-US"/>
    </w:rPr>
  </w:style>
  <w:style w:type="paragraph" w:customStyle="1" w:styleId="213">
    <w:name w:val="Основной текст с отступом 21"/>
    <w:basedOn w:val="a0"/>
    <w:next w:val="2a"/>
    <w:uiPriority w:val="99"/>
    <w:semiHidden/>
    <w:rsid w:val="00C05524"/>
    <w:pPr>
      <w:spacing w:after="120" w:line="480" w:lineRule="auto"/>
      <w:ind w:left="283"/>
      <w:contextualSpacing/>
    </w:pPr>
    <w:rPr>
      <w:rFonts w:eastAsia="Calibri"/>
      <w:sz w:val="20"/>
      <w:lang w:eastAsia="en-US"/>
    </w:rPr>
  </w:style>
  <w:style w:type="character" w:customStyle="1" w:styleId="1f1">
    <w:name w:val="Текст концевой сноски Знак1"/>
    <w:uiPriority w:val="99"/>
    <w:rsid w:val="00C05524"/>
    <w:rPr>
      <w:rFonts w:ascii="Calibri" w:hAnsi="Calibri" w:cs="Times New Roman"/>
      <w:sz w:val="20"/>
      <w:szCs w:val="20"/>
      <w:lang w:eastAsia="en-US"/>
    </w:rPr>
  </w:style>
  <w:style w:type="character" w:customStyle="1" w:styleId="1f2">
    <w:name w:val="Тема примечания Знак1"/>
    <w:uiPriority w:val="99"/>
    <w:rsid w:val="00C05524"/>
    <w:rPr>
      <w:rFonts w:ascii="Calibri" w:hAnsi="Calibri" w:cs="Times New Roman"/>
      <w:b/>
      <w:bCs/>
      <w:color w:val="auto"/>
      <w:sz w:val="20"/>
      <w:szCs w:val="20"/>
      <w:lang w:eastAsia="en-US"/>
    </w:rPr>
  </w:style>
  <w:style w:type="character" w:customStyle="1" w:styleId="2e">
    <w:name w:val="Текст сноски Знак2"/>
    <w:uiPriority w:val="99"/>
    <w:rsid w:val="00C05524"/>
    <w:rPr>
      <w:rFonts w:cs="Times New Roman"/>
      <w:sz w:val="20"/>
      <w:szCs w:val="20"/>
    </w:rPr>
  </w:style>
  <w:style w:type="character" w:customStyle="1" w:styleId="2f">
    <w:name w:val="Верхний колонтитул Знак2"/>
    <w:uiPriority w:val="99"/>
    <w:rsid w:val="00C05524"/>
    <w:rPr>
      <w:rFonts w:cs="Times New Roman"/>
    </w:rPr>
  </w:style>
  <w:style w:type="character" w:customStyle="1" w:styleId="2f0">
    <w:name w:val="Нижний колонтитул Знак2"/>
    <w:uiPriority w:val="99"/>
    <w:rsid w:val="00C05524"/>
    <w:rPr>
      <w:rFonts w:cs="Times New Roman"/>
    </w:rPr>
  </w:style>
  <w:style w:type="character" w:customStyle="1" w:styleId="2f1">
    <w:name w:val="Основной текст Знак2"/>
    <w:uiPriority w:val="99"/>
    <w:rsid w:val="00C05524"/>
    <w:rPr>
      <w:rFonts w:cs="Times New Roman"/>
    </w:rPr>
  </w:style>
  <w:style w:type="character" w:customStyle="1" w:styleId="220">
    <w:name w:val="Основной текст 2 Знак2"/>
    <w:uiPriority w:val="99"/>
    <w:rsid w:val="00C05524"/>
    <w:rPr>
      <w:rFonts w:cs="Times New Roman"/>
    </w:rPr>
  </w:style>
  <w:style w:type="character" w:customStyle="1" w:styleId="221">
    <w:name w:val="Основной текст с отступом 2 Знак2"/>
    <w:uiPriority w:val="99"/>
    <w:rsid w:val="00C05524"/>
    <w:rPr>
      <w:rFonts w:cs="Times New Roman"/>
    </w:rPr>
  </w:style>
  <w:style w:type="character" w:customStyle="1" w:styleId="2f2">
    <w:name w:val="Текст выноски Знак2"/>
    <w:uiPriority w:val="99"/>
    <w:semiHidden/>
    <w:rsid w:val="00C05524"/>
    <w:rPr>
      <w:rFonts w:ascii="Tahoma" w:hAnsi="Tahoma" w:cs="Tahoma"/>
      <w:sz w:val="16"/>
      <w:szCs w:val="16"/>
    </w:rPr>
  </w:style>
  <w:style w:type="numbering" w:customStyle="1" w:styleId="1f3">
    <w:name w:val="Нет списка1"/>
    <w:next w:val="a3"/>
    <w:uiPriority w:val="99"/>
    <w:semiHidden/>
    <w:unhideWhenUsed/>
    <w:rsid w:val="003B4B82"/>
  </w:style>
  <w:style w:type="character" w:customStyle="1" w:styleId="EndnoteTextChar1">
    <w:name w:val="Endnote Text Char1"/>
    <w:uiPriority w:val="99"/>
    <w:semiHidden/>
    <w:rsid w:val="003B4B82"/>
    <w:rPr>
      <w:sz w:val="20"/>
      <w:szCs w:val="20"/>
      <w:lang w:eastAsia="en-US"/>
    </w:rPr>
  </w:style>
  <w:style w:type="table" w:customStyle="1" w:styleId="8">
    <w:name w:val="Сетка таблицы8"/>
    <w:basedOn w:val="a2"/>
    <w:next w:val="a8"/>
    <w:uiPriority w:val="99"/>
    <w:rsid w:val="003B4B8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
    <w:uiPriority w:val="99"/>
    <w:rsid w:val="003B4B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uiPriority w:val="99"/>
    <w:rsid w:val="003B4B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3B4B8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uiPriority w:val="99"/>
    <w:rsid w:val="003B4B8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3B4B8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uiPriority w:val="99"/>
    <w:rsid w:val="003B4B8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uiPriority w:val="99"/>
    <w:rsid w:val="003B4B8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1"/>
    <w:uiPriority w:val="99"/>
    <w:rsid w:val="003B4B8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uiPriority w:val="99"/>
    <w:rsid w:val="003B4B8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1"/>
    <w:uiPriority w:val="99"/>
    <w:rsid w:val="003B4B8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uiPriority w:val="99"/>
    <w:locked/>
    <w:rsid w:val="003B4B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uiPriority w:val="99"/>
    <w:semiHidden/>
    <w:rsid w:val="003B4B82"/>
    <w:rPr>
      <w:sz w:val="20"/>
      <w:szCs w:val="20"/>
      <w:lang w:eastAsia="en-US"/>
    </w:rPr>
  </w:style>
  <w:style w:type="character" w:customStyle="1" w:styleId="HeaderChar2">
    <w:name w:val="Header Char2"/>
    <w:uiPriority w:val="99"/>
    <w:semiHidden/>
    <w:rsid w:val="003B4B82"/>
    <w:rPr>
      <w:lang w:eastAsia="en-US"/>
    </w:rPr>
  </w:style>
  <w:style w:type="character" w:customStyle="1" w:styleId="FooterChar2">
    <w:name w:val="Footer Char2"/>
    <w:uiPriority w:val="99"/>
    <w:semiHidden/>
    <w:rsid w:val="003B4B82"/>
    <w:rPr>
      <w:lang w:eastAsia="en-US"/>
    </w:rPr>
  </w:style>
  <w:style w:type="character" w:customStyle="1" w:styleId="BodyTextChar3">
    <w:name w:val="Body Text Char3"/>
    <w:uiPriority w:val="99"/>
    <w:semiHidden/>
    <w:rsid w:val="003B4B82"/>
    <w:rPr>
      <w:lang w:eastAsia="en-US"/>
    </w:rPr>
  </w:style>
  <w:style w:type="character" w:customStyle="1" w:styleId="BodyText2Char2">
    <w:name w:val="Body Text 2 Char2"/>
    <w:uiPriority w:val="99"/>
    <w:semiHidden/>
    <w:rsid w:val="003B4B82"/>
    <w:rPr>
      <w:lang w:eastAsia="en-US"/>
    </w:rPr>
  </w:style>
  <w:style w:type="character" w:customStyle="1" w:styleId="BodyTextIndent2Char1">
    <w:name w:val="Body Text Indent 2 Char1"/>
    <w:uiPriority w:val="99"/>
    <w:semiHidden/>
    <w:rsid w:val="003B4B82"/>
    <w:rPr>
      <w:lang w:eastAsia="en-US"/>
    </w:rPr>
  </w:style>
  <w:style w:type="character" w:customStyle="1" w:styleId="BalloonTextChar1">
    <w:name w:val="Balloon Text Char1"/>
    <w:uiPriority w:val="99"/>
    <w:semiHidden/>
    <w:rsid w:val="003B4B82"/>
    <w:rPr>
      <w:rFonts w:ascii="Times New Roman" w:hAnsi="Times New Roman"/>
      <w:sz w:val="0"/>
      <w:szCs w:val="0"/>
      <w:lang w:eastAsia="en-US"/>
    </w:rPr>
  </w:style>
  <w:style w:type="numbering" w:customStyle="1" w:styleId="2f3">
    <w:name w:val="Нет списка2"/>
    <w:next w:val="a3"/>
    <w:uiPriority w:val="99"/>
    <w:semiHidden/>
    <w:unhideWhenUsed/>
    <w:rsid w:val="0035285D"/>
  </w:style>
  <w:style w:type="table" w:customStyle="1" w:styleId="9">
    <w:name w:val="Сетка таблицы9"/>
    <w:basedOn w:val="a2"/>
    <w:next w:val="a8"/>
    <w:uiPriority w:val="99"/>
    <w:rsid w:val="003528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
    <w:uiPriority w:val="99"/>
    <w:rsid w:val="003528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uiPriority w:val="99"/>
    <w:rsid w:val="003528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35285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uiPriority w:val="99"/>
    <w:rsid w:val="0035285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uiPriority w:val="99"/>
    <w:rsid w:val="0035285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uiPriority w:val="99"/>
    <w:rsid w:val="0035285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uiPriority w:val="99"/>
    <w:rsid w:val="0035285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2"/>
    <w:uiPriority w:val="99"/>
    <w:rsid w:val="0035285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uiPriority w:val="99"/>
    <w:rsid w:val="0035285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2"/>
    <w:uiPriority w:val="99"/>
    <w:rsid w:val="0035285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uiPriority w:val="99"/>
    <w:locked/>
    <w:rsid w:val="003528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d">
    <w:name w:val="Нет списка3"/>
    <w:next w:val="a3"/>
    <w:uiPriority w:val="99"/>
    <w:semiHidden/>
    <w:unhideWhenUsed/>
    <w:rsid w:val="003A5DC3"/>
  </w:style>
  <w:style w:type="table" w:customStyle="1" w:styleId="102">
    <w:name w:val="Сетка таблицы10"/>
    <w:basedOn w:val="a2"/>
    <w:next w:val="a8"/>
    <w:uiPriority w:val="99"/>
    <w:rsid w:val="003A5DC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uiPriority w:val="99"/>
    <w:rsid w:val="003A5D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uiPriority w:val="99"/>
    <w:rsid w:val="003A5D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uiPriority w:val="99"/>
    <w:rsid w:val="003A5DC3"/>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uiPriority w:val="99"/>
    <w:rsid w:val="003A5DC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uiPriority w:val="99"/>
    <w:rsid w:val="003A5DC3"/>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3"/>
    <w:uiPriority w:val="99"/>
    <w:rsid w:val="003A5DC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uiPriority w:val="99"/>
    <w:rsid w:val="003A5DC3"/>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
    <w:name w:val="Сетка таблицы53"/>
    <w:uiPriority w:val="99"/>
    <w:rsid w:val="003A5DC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uiPriority w:val="99"/>
    <w:rsid w:val="003A5DC3"/>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
    <w:name w:val="Сетка таблицы63"/>
    <w:uiPriority w:val="99"/>
    <w:rsid w:val="003A5DC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uiPriority w:val="99"/>
    <w:locked/>
    <w:rsid w:val="003A5D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3"/>
    <w:uiPriority w:val="99"/>
    <w:semiHidden/>
    <w:unhideWhenUsed/>
    <w:rsid w:val="000B3E33"/>
  </w:style>
  <w:style w:type="table" w:customStyle="1" w:styleId="180">
    <w:name w:val="Сетка таблицы18"/>
    <w:basedOn w:val="a2"/>
    <w:next w:val="a8"/>
    <w:uiPriority w:val="99"/>
    <w:rsid w:val="000B3E3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uiPriority w:val="99"/>
    <w:rsid w:val="000B3E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uiPriority w:val="99"/>
    <w:rsid w:val="000B3E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uiPriority w:val="99"/>
    <w:rsid w:val="000B3E33"/>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uiPriority w:val="99"/>
    <w:rsid w:val="000B3E3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4"/>
    <w:uiPriority w:val="99"/>
    <w:rsid w:val="000B3E33"/>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0">
    <w:name w:val="Сетка таблицы44"/>
    <w:uiPriority w:val="99"/>
    <w:rsid w:val="000B3E3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uiPriority w:val="99"/>
    <w:rsid w:val="000B3E33"/>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
    <w:name w:val="Сетка таблицы54"/>
    <w:uiPriority w:val="99"/>
    <w:rsid w:val="000B3E3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uiPriority w:val="99"/>
    <w:rsid w:val="000B3E33"/>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4"/>
    <w:uiPriority w:val="99"/>
    <w:rsid w:val="000B3E3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uiPriority w:val="99"/>
    <w:locked/>
    <w:rsid w:val="000B3E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
    <w:next w:val="a3"/>
    <w:uiPriority w:val="99"/>
    <w:semiHidden/>
    <w:unhideWhenUsed/>
    <w:rsid w:val="000B3E33"/>
  </w:style>
  <w:style w:type="table" w:customStyle="1" w:styleId="81">
    <w:name w:val="Сетка таблицы81"/>
    <w:basedOn w:val="a2"/>
    <w:next w:val="a8"/>
    <w:uiPriority w:val="99"/>
    <w:rsid w:val="000B3E3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Strong"/>
    <w:uiPriority w:val="22"/>
    <w:qFormat/>
    <w:locked/>
    <w:rsid w:val="000B3E33"/>
    <w:rPr>
      <w:b/>
      <w:bCs/>
    </w:rPr>
  </w:style>
  <w:style w:type="table" w:customStyle="1" w:styleId="1510">
    <w:name w:val="Сетка таблицы151"/>
    <w:uiPriority w:val="99"/>
    <w:rsid w:val="000B3E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0B3E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uiPriority w:val="99"/>
    <w:rsid w:val="000B3E33"/>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
    <w:name w:val="Сетка таблицы311"/>
    <w:uiPriority w:val="99"/>
    <w:rsid w:val="000B3E3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uiPriority w:val="99"/>
    <w:rsid w:val="000B3E33"/>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Сетка таблицы411"/>
    <w:uiPriority w:val="99"/>
    <w:rsid w:val="000B3E3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uiPriority w:val="99"/>
    <w:rsid w:val="000B3E33"/>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
    <w:name w:val="Сетка таблицы511"/>
    <w:uiPriority w:val="99"/>
    <w:rsid w:val="000B3E3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uiPriority w:val="99"/>
    <w:rsid w:val="000B3E33"/>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
    <w:name w:val="Сетка таблицы611"/>
    <w:uiPriority w:val="99"/>
    <w:rsid w:val="000B3E3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uiPriority w:val="99"/>
    <w:locked/>
    <w:rsid w:val="000B3E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
    <w:name w:val="table"/>
    <w:basedOn w:val="a2"/>
    <w:rsid w:val="00C57117"/>
    <w:rPr>
      <w:rFonts w:ascii="Times New Roman" w:eastAsia="Times New Roman" w:hAnsi="Times New Roman"/>
      <w:lang w:eastAsia="en-US"/>
    </w:rPr>
    <w:tblPr>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Calibri" w:hAnsi="Liberation Serif"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reference" w:locked="1" w:semiHidden="0" w:unhideWhenUsed="0"/>
    <w:lsdException w:name="endnote text" w:locked="1" w:semiHidden="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22" w:unhideWhenUsed="0" w:qFormat="1"/>
    <w:lsdException w:name="Emphasis" w:locked="1" w:semiHidden="0" w:unhideWhenUsed="0" w:qFormat="1"/>
    <w:lsdException w:name="Normal (Web)"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76E2"/>
    <w:rPr>
      <w:rFonts w:ascii="Times New Roman" w:eastAsia="Times New Roman" w:hAnsi="Times New Roman"/>
      <w:sz w:val="24"/>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
    <w:basedOn w:val="a0"/>
    <w:next w:val="a0"/>
    <w:link w:val="10"/>
    <w:uiPriority w:val="99"/>
    <w:qFormat/>
    <w:rsid w:val="00DD4749"/>
    <w:pPr>
      <w:keepNext/>
      <w:spacing w:before="240" w:after="60"/>
      <w:outlineLvl w:val="0"/>
    </w:pPr>
    <w:rPr>
      <w:rFonts w:ascii="Arial" w:eastAsia="Calibri" w:hAnsi="Arial"/>
      <w:b/>
      <w:kern w:val="32"/>
      <w:sz w:val="32"/>
    </w:rPr>
  </w:style>
  <w:style w:type="paragraph" w:styleId="2">
    <w:name w:val="heading 2"/>
    <w:basedOn w:val="a0"/>
    <w:next w:val="a0"/>
    <w:link w:val="20"/>
    <w:uiPriority w:val="99"/>
    <w:qFormat/>
    <w:rsid w:val="00DD4749"/>
    <w:pPr>
      <w:keepNext/>
      <w:spacing w:before="240" w:after="60"/>
      <w:outlineLvl w:val="1"/>
    </w:pPr>
    <w:rPr>
      <w:rFonts w:ascii="Arial" w:eastAsia="Calibri" w:hAnsi="Arial"/>
      <w:b/>
      <w:i/>
      <w:sz w:val="20"/>
    </w:rPr>
  </w:style>
  <w:style w:type="paragraph" w:styleId="3">
    <w:name w:val="heading 3"/>
    <w:basedOn w:val="a0"/>
    <w:next w:val="a0"/>
    <w:link w:val="30"/>
    <w:uiPriority w:val="99"/>
    <w:qFormat/>
    <w:rsid w:val="00DD4749"/>
    <w:pPr>
      <w:keepNext/>
      <w:spacing w:before="240" w:after="60"/>
      <w:outlineLvl w:val="2"/>
    </w:pPr>
    <w:rPr>
      <w:rFonts w:ascii="Cambria" w:eastAsia="Calibri" w:hAnsi="Cambria"/>
      <w:b/>
      <w:sz w:val="26"/>
    </w:rPr>
  </w:style>
  <w:style w:type="paragraph" w:styleId="4">
    <w:name w:val="heading 4"/>
    <w:basedOn w:val="a0"/>
    <w:next w:val="a0"/>
    <w:link w:val="40"/>
    <w:uiPriority w:val="99"/>
    <w:qFormat/>
    <w:rsid w:val="00DD4749"/>
    <w:pPr>
      <w:keepNext/>
      <w:spacing w:before="240" w:after="60"/>
      <w:outlineLvl w:val="3"/>
    </w:pPr>
    <w:rPr>
      <w:rFonts w:eastAsia="Calibri"/>
      <w:b/>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
    <w:uiPriority w:val="99"/>
    <w:locked/>
    <w:rsid w:val="00DD4749"/>
    <w:rPr>
      <w:rFonts w:ascii="Cambria" w:hAnsi="Cambria" w:cs="Times New Roman"/>
      <w:b/>
      <w:kern w:val="32"/>
      <w:sz w:val="32"/>
    </w:rPr>
  </w:style>
  <w:style w:type="character" w:customStyle="1" w:styleId="Heading2Char">
    <w:name w:val="Heading 2 Char"/>
    <w:uiPriority w:val="99"/>
    <w:locked/>
    <w:rsid w:val="00DD4749"/>
    <w:rPr>
      <w:rFonts w:ascii="Arial" w:hAnsi="Arial" w:cs="Times New Roman"/>
      <w:b/>
      <w:i/>
      <w:sz w:val="28"/>
      <w:lang w:eastAsia="ru-RU"/>
    </w:rPr>
  </w:style>
  <w:style w:type="character" w:customStyle="1" w:styleId="30">
    <w:name w:val="Заголовок 3 Знак"/>
    <w:link w:val="3"/>
    <w:uiPriority w:val="99"/>
    <w:locked/>
    <w:rsid w:val="00DD4749"/>
    <w:rPr>
      <w:rFonts w:ascii="Cambria" w:hAnsi="Cambria" w:cs="Times New Roman"/>
      <w:b/>
      <w:color w:val="auto"/>
      <w:sz w:val="26"/>
    </w:rPr>
  </w:style>
  <w:style w:type="character" w:customStyle="1" w:styleId="40">
    <w:name w:val="Заголовок 4 Знак"/>
    <w:link w:val="4"/>
    <w:uiPriority w:val="99"/>
    <w:locked/>
    <w:rsid w:val="00DD4749"/>
    <w:rPr>
      <w:rFonts w:ascii="Times New Roman" w:hAnsi="Times New Roman" w:cs="Times New Roman"/>
      <w:b/>
      <w:color w:val="auto"/>
      <w:lang w:eastAsia="ru-RU"/>
    </w:rPr>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
    <w:link w:val="1"/>
    <w:uiPriority w:val="99"/>
    <w:locked/>
    <w:rsid w:val="00DD4749"/>
    <w:rPr>
      <w:rFonts w:ascii="Arial" w:hAnsi="Arial"/>
      <w:b/>
      <w:color w:val="auto"/>
      <w:kern w:val="32"/>
      <w:sz w:val="32"/>
      <w:lang w:eastAsia="ru-RU"/>
    </w:rPr>
  </w:style>
  <w:style w:type="character" w:customStyle="1" w:styleId="20">
    <w:name w:val="Заголовок 2 Знак"/>
    <w:link w:val="2"/>
    <w:uiPriority w:val="99"/>
    <w:locked/>
    <w:rsid w:val="00DD4749"/>
    <w:rPr>
      <w:rFonts w:ascii="Arial" w:hAnsi="Arial"/>
      <w:b/>
      <w:i/>
      <w:color w:val="auto"/>
      <w:lang w:eastAsia="ru-RU"/>
    </w:rPr>
  </w:style>
  <w:style w:type="paragraph" w:customStyle="1" w:styleId="ConsPlusNonformat">
    <w:name w:val="ConsPlusNonformat"/>
    <w:uiPriority w:val="99"/>
    <w:rsid w:val="00DD4749"/>
    <w:pPr>
      <w:widowControl w:val="0"/>
      <w:autoSpaceDE w:val="0"/>
      <w:autoSpaceDN w:val="0"/>
      <w:adjustRightInd w:val="0"/>
    </w:pPr>
    <w:rPr>
      <w:rFonts w:ascii="Courier New" w:eastAsia="Times New Roman" w:hAnsi="Courier New" w:cs="Courier New"/>
    </w:rPr>
  </w:style>
  <w:style w:type="paragraph" w:styleId="a4">
    <w:name w:val="Balloon Text"/>
    <w:basedOn w:val="a0"/>
    <w:link w:val="a5"/>
    <w:uiPriority w:val="99"/>
    <w:semiHidden/>
    <w:rsid w:val="00DD4749"/>
    <w:rPr>
      <w:rFonts w:ascii="Tahoma" w:eastAsia="Calibri" w:hAnsi="Tahoma"/>
      <w:sz w:val="16"/>
    </w:rPr>
  </w:style>
  <w:style w:type="character" w:customStyle="1" w:styleId="a5">
    <w:name w:val="Текст выноски Знак"/>
    <w:link w:val="a4"/>
    <w:uiPriority w:val="99"/>
    <w:semiHidden/>
    <w:locked/>
    <w:rsid w:val="00DD4749"/>
    <w:rPr>
      <w:rFonts w:ascii="Tahoma" w:hAnsi="Tahoma" w:cs="Times New Roman"/>
      <w:color w:val="auto"/>
      <w:sz w:val="16"/>
      <w:lang w:eastAsia="ru-RU"/>
    </w:rPr>
  </w:style>
  <w:style w:type="paragraph" w:styleId="a">
    <w:name w:val="List Paragraph"/>
    <w:basedOn w:val="a0"/>
    <w:link w:val="a6"/>
    <w:uiPriority w:val="99"/>
    <w:qFormat/>
    <w:rsid w:val="00DD4749"/>
    <w:pPr>
      <w:numPr>
        <w:numId w:val="1"/>
      </w:numPr>
      <w:spacing w:after="120"/>
      <w:contextualSpacing/>
    </w:pPr>
    <w:rPr>
      <w:rFonts w:eastAsia="Calibri"/>
      <w:sz w:val="20"/>
    </w:rPr>
  </w:style>
  <w:style w:type="character" w:customStyle="1" w:styleId="a6">
    <w:name w:val="Абзац списка Знак"/>
    <w:link w:val="a"/>
    <w:uiPriority w:val="99"/>
    <w:locked/>
    <w:rsid w:val="00DD4749"/>
    <w:rPr>
      <w:rFonts w:ascii="Times New Roman" w:hAnsi="Times New Roman"/>
      <w:color w:val="auto"/>
      <w:sz w:val="20"/>
    </w:rPr>
  </w:style>
  <w:style w:type="paragraph" w:customStyle="1" w:styleId="a7">
    <w:name w:val="Таблицы (моноширинный)"/>
    <w:basedOn w:val="a0"/>
    <w:next w:val="a0"/>
    <w:uiPriority w:val="99"/>
    <w:rsid w:val="00DD4749"/>
    <w:pPr>
      <w:autoSpaceDE w:val="0"/>
      <w:autoSpaceDN w:val="0"/>
      <w:adjustRightInd w:val="0"/>
      <w:jc w:val="both"/>
    </w:pPr>
    <w:rPr>
      <w:rFonts w:ascii="Courier New" w:hAnsi="Courier New" w:cs="Courier New"/>
      <w:sz w:val="20"/>
    </w:rPr>
  </w:style>
  <w:style w:type="paragraph" w:customStyle="1" w:styleId="31">
    <w:name w:val="Основной текст с отступом 31"/>
    <w:basedOn w:val="a0"/>
    <w:uiPriority w:val="99"/>
    <w:rsid w:val="00DD4749"/>
    <w:pPr>
      <w:suppressAutoHyphens/>
      <w:spacing w:after="120"/>
      <w:ind w:left="283"/>
      <w:jc w:val="both"/>
    </w:pPr>
    <w:rPr>
      <w:rFonts w:ascii="Calibri" w:hAnsi="Calibri" w:cs="Calibri"/>
      <w:sz w:val="16"/>
      <w:szCs w:val="16"/>
      <w:lang w:eastAsia="ar-SA"/>
    </w:rPr>
  </w:style>
  <w:style w:type="paragraph" w:customStyle="1" w:styleId="32">
    <w:name w:val="Стиль3 Знак"/>
    <w:basedOn w:val="a0"/>
    <w:uiPriority w:val="99"/>
    <w:rsid w:val="00DD4749"/>
    <w:pPr>
      <w:widowControl w:val="0"/>
      <w:tabs>
        <w:tab w:val="left" w:pos="227"/>
      </w:tabs>
      <w:suppressAutoHyphens/>
      <w:jc w:val="both"/>
    </w:pPr>
    <w:rPr>
      <w:rFonts w:ascii="Calibri" w:hAnsi="Calibri" w:cs="Calibri"/>
      <w:szCs w:val="24"/>
      <w:lang w:eastAsia="ar-SA"/>
    </w:rPr>
  </w:style>
  <w:style w:type="table" w:styleId="a8">
    <w:name w:val="Table Grid"/>
    <w:basedOn w:val="a2"/>
    <w:uiPriority w:val="99"/>
    <w:rsid w:val="00DD474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rsid w:val="00DD4749"/>
    <w:rPr>
      <w:rFonts w:cs="Times New Roman"/>
      <w:color w:val="0000FF"/>
      <w:u w:val="single"/>
    </w:rPr>
  </w:style>
  <w:style w:type="character" w:customStyle="1" w:styleId="val">
    <w:name w:val="val"/>
    <w:uiPriority w:val="99"/>
    <w:rsid w:val="00DD4749"/>
  </w:style>
  <w:style w:type="paragraph" w:customStyle="1" w:styleId="11">
    <w:name w:val="Без интервала1"/>
    <w:uiPriority w:val="99"/>
    <w:rsid w:val="00DD4749"/>
    <w:rPr>
      <w:rFonts w:ascii="Times New Roman" w:eastAsia="Times New Roman" w:hAnsi="Times New Roman"/>
      <w:sz w:val="24"/>
      <w:szCs w:val="24"/>
    </w:rPr>
  </w:style>
  <w:style w:type="paragraph" w:customStyle="1" w:styleId="ConsPlusNormal">
    <w:name w:val="ConsPlusNormal"/>
    <w:uiPriority w:val="99"/>
    <w:rsid w:val="00DD4749"/>
    <w:pPr>
      <w:suppressAutoHyphens/>
    </w:pPr>
    <w:rPr>
      <w:rFonts w:ascii="Arial" w:hAnsi="Arial" w:cs="Tahoma"/>
      <w:szCs w:val="24"/>
      <w:lang w:eastAsia="zh-CN" w:bidi="hi-IN"/>
    </w:rPr>
  </w:style>
  <w:style w:type="paragraph" w:customStyle="1" w:styleId="LO-Normal">
    <w:name w:val="LO-Normal"/>
    <w:uiPriority w:val="99"/>
    <w:rsid w:val="00DD4749"/>
    <w:pPr>
      <w:suppressAutoHyphens/>
      <w:snapToGrid w:val="0"/>
      <w:spacing w:before="100" w:after="100"/>
    </w:pPr>
    <w:rPr>
      <w:rFonts w:ascii="Times New Roman" w:hAnsi="Times New Roman"/>
      <w:sz w:val="24"/>
      <w:lang w:eastAsia="zh-CN"/>
    </w:rPr>
  </w:style>
  <w:style w:type="paragraph" w:customStyle="1" w:styleId="33">
    <w:name w:val="Стиль3"/>
    <w:basedOn w:val="a0"/>
    <w:uiPriority w:val="99"/>
    <w:rsid w:val="00DD4749"/>
    <w:pPr>
      <w:widowControl w:val="0"/>
      <w:tabs>
        <w:tab w:val="left" w:pos="1307"/>
      </w:tabs>
      <w:suppressAutoHyphens/>
      <w:spacing w:line="100" w:lineRule="atLeast"/>
      <w:ind w:left="1080"/>
      <w:jc w:val="both"/>
    </w:pPr>
    <w:rPr>
      <w:lang w:eastAsia="zh-CN"/>
    </w:rPr>
  </w:style>
  <w:style w:type="paragraph" w:customStyle="1" w:styleId="110">
    <w:name w:val="çàãîëîâîê 11"/>
    <w:basedOn w:val="a0"/>
    <w:next w:val="a0"/>
    <w:uiPriority w:val="99"/>
    <w:rsid w:val="00DD4749"/>
    <w:pPr>
      <w:keepNext/>
      <w:suppressAutoHyphens/>
      <w:jc w:val="center"/>
    </w:pPr>
    <w:rPr>
      <w:lang w:eastAsia="zh-CN"/>
    </w:rPr>
  </w:style>
  <w:style w:type="paragraph" w:customStyle="1" w:styleId="WW-Normal">
    <w:name w:val="WW-Normal"/>
    <w:uiPriority w:val="99"/>
    <w:rsid w:val="00DD4749"/>
    <w:pPr>
      <w:suppressAutoHyphens/>
      <w:autoSpaceDE w:val="0"/>
    </w:pPr>
    <w:rPr>
      <w:rFonts w:ascii="GaramondC-Light" w:hAnsi="GaramondC-Light" w:cs="GaramondC-Light"/>
      <w:lang w:eastAsia="zh-CN"/>
    </w:rPr>
  </w:style>
  <w:style w:type="paragraph" w:customStyle="1" w:styleId="Pa132">
    <w:name w:val="Pa13+2"/>
    <w:basedOn w:val="WW-Normal"/>
    <w:next w:val="WW-Normal"/>
    <w:uiPriority w:val="99"/>
    <w:rsid w:val="00DD4749"/>
    <w:rPr>
      <w:rFonts w:cs="Times New Roman"/>
      <w:sz w:val="24"/>
      <w:szCs w:val="24"/>
    </w:rPr>
  </w:style>
  <w:style w:type="paragraph" w:customStyle="1" w:styleId="Pa512">
    <w:name w:val="Pa51+2"/>
    <w:basedOn w:val="WW-Normal"/>
    <w:next w:val="WW-Normal"/>
    <w:uiPriority w:val="99"/>
    <w:rsid w:val="00DD4749"/>
    <w:pPr>
      <w:spacing w:before="161"/>
    </w:pPr>
    <w:rPr>
      <w:rFonts w:cs="Times New Roman"/>
      <w:sz w:val="24"/>
      <w:szCs w:val="24"/>
    </w:rPr>
  </w:style>
  <w:style w:type="paragraph" w:customStyle="1" w:styleId="Pa521">
    <w:name w:val="Pa52+1"/>
    <w:basedOn w:val="WW-Normal"/>
    <w:next w:val="WW-Normal"/>
    <w:uiPriority w:val="99"/>
    <w:rsid w:val="00DD4749"/>
    <w:rPr>
      <w:rFonts w:cs="Times New Roman"/>
      <w:sz w:val="24"/>
      <w:szCs w:val="24"/>
    </w:rPr>
  </w:style>
  <w:style w:type="paragraph" w:customStyle="1" w:styleId="Pa57">
    <w:name w:val="Pa57"/>
    <w:basedOn w:val="WW-Normal"/>
    <w:next w:val="WW-Normal"/>
    <w:uiPriority w:val="99"/>
    <w:rsid w:val="00DD4749"/>
    <w:rPr>
      <w:rFonts w:cs="Times New Roman"/>
      <w:sz w:val="24"/>
      <w:szCs w:val="24"/>
    </w:rPr>
  </w:style>
  <w:style w:type="paragraph" w:styleId="aa">
    <w:name w:val="footer"/>
    <w:basedOn w:val="a0"/>
    <w:link w:val="ab"/>
    <w:uiPriority w:val="99"/>
    <w:rsid w:val="00DD4749"/>
    <w:pPr>
      <w:tabs>
        <w:tab w:val="center" w:pos="4677"/>
        <w:tab w:val="right" w:pos="9355"/>
      </w:tabs>
    </w:pPr>
    <w:rPr>
      <w:rFonts w:eastAsia="Calibri"/>
      <w:sz w:val="20"/>
    </w:rPr>
  </w:style>
  <w:style w:type="character" w:customStyle="1" w:styleId="FooterChar">
    <w:name w:val="Footer Char"/>
    <w:uiPriority w:val="99"/>
    <w:locked/>
    <w:rsid w:val="00DD4749"/>
    <w:rPr>
      <w:rFonts w:ascii="Times New Roman" w:hAnsi="Times New Roman" w:cs="Times New Roman"/>
      <w:sz w:val="20"/>
      <w:lang w:eastAsia="ru-RU"/>
    </w:rPr>
  </w:style>
  <w:style w:type="character" w:customStyle="1" w:styleId="ab">
    <w:name w:val="Нижний колонтитул Знак"/>
    <w:link w:val="aa"/>
    <w:uiPriority w:val="99"/>
    <w:locked/>
    <w:rsid w:val="00DD4749"/>
    <w:rPr>
      <w:rFonts w:ascii="Times New Roman" w:hAnsi="Times New Roman"/>
      <w:color w:val="auto"/>
      <w:sz w:val="20"/>
      <w:lang w:eastAsia="ru-RU"/>
    </w:rPr>
  </w:style>
  <w:style w:type="character" w:styleId="ac">
    <w:name w:val="page number"/>
    <w:uiPriority w:val="99"/>
    <w:rsid w:val="00DD4749"/>
    <w:rPr>
      <w:rFonts w:cs="Times New Roman"/>
    </w:rPr>
  </w:style>
  <w:style w:type="paragraph" w:customStyle="1" w:styleId="34">
    <w:name w:val="Стиль3 Знак Знак"/>
    <w:basedOn w:val="a0"/>
    <w:uiPriority w:val="99"/>
    <w:rsid w:val="00DD4749"/>
    <w:pPr>
      <w:widowControl w:val="0"/>
      <w:tabs>
        <w:tab w:val="left" w:pos="2160"/>
      </w:tabs>
      <w:suppressAutoHyphens/>
      <w:spacing w:line="100" w:lineRule="atLeast"/>
      <w:ind w:left="2160" w:hanging="360"/>
      <w:jc w:val="both"/>
    </w:pPr>
    <w:rPr>
      <w:lang w:eastAsia="zh-CN"/>
    </w:rPr>
  </w:style>
  <w:style w:type="paragraph" w:customStyle="1" w:styleId="ad">
    <w:name w:val="Знак"/>
    <w:basedOn w:val="a0"/>
    <w:uiPriority w:val="99"/>
    <w:rsid w:val="00DD4749"/>
    <w:pPr>
      <w:suppressAutoHyphens/>
      <w:spacing w:after="160" w:line="240" w:lineRule="exact"/>
    </w:pPr>
    <w:rPr>
      <w:rFonts w:ascii="Verdana" w:hAnsi="Verdana" w:cs="Verdana"/>
      <w:szCs w:val="24"/>
      <w:lang w:val="en-US" w:eastAsia="zh-CN"/>
    </w:rPr>
  </w:style>
  <w:style w:type="paragraph" w:customStyle="1" w:styleId="ConsPlusNormal2">
    <w:name w:val="ConsPlusNormal2"/>
    <w:link w:val="ConsPlusNormal0"/>
    <w:uiPriority w:val="99"/>
    <w:rsid w:val="00DD4749"/>
    <w:pPr>
      <w:widowControl w:val="0"/>
      <w:suppressAutoHyphens/>
      <w:autoSpaceDE w:val="0"/>
      <w:ind w:firstLine="720"/>
    </w:pPr>
    <w:rPr>
      <w:rFonts w:ascii="Arial" w:hAnsi="Arial"/>
      <w:sz w:val="22"/>
      <w:szCs w:val="22"/>
      <w:lang w:eastAsia="zh-CN"/>
    </w:rPr>
  </w:style>
  <w:style w:type="character" w:customStyle="1" w:styleId="ConsPlusNormal0">
    <w:name w:val="ConsPlusNormal Знак"/>
    <w:link w:val="ConsPlusNormal2"/>
    <w:uiPriority w:val="99"/>
    <w:locked/>
    <w:rsid w:val="00DD4749"/>
    <w:rPr>
      <w:rFonts w:ascii="Arial" w:hAnsi="Arial"/>
      <w:sz w:val="22"/>
      <w:lang w:eastAsia="zh-CN"/>
    </w:rPr>
  </w:style>
  <w:style w:type="paragraph" w:styleId="ae">
    <w:name w:val="header"/>
    <w:basedOn w:val="a0"/>
    <w:link w:val="af"/>
    <w:uiPriority w:val="99"/>
    <w:rsid w:val="00DD4749"/>
    <w:pPr>
      <w:tabs>
        <w:tab w:val="center" w:pos="4677"/>
        <w:tab w:val="right" w:pos="9355"/>
      </w:tabs>
    </w:pPr>
    <w:rPr>
      <w:rFonts w:eastAsia="Calibri"/>
      <w:sz w:val="20"/>
    </w:rPr>
  </w:style>
  <w:style w:type="character" w:customStyle="1" w:styleId="HeaderChar">
    <w:name w:val="Header Char"/>
    <w:uiPriority w:val="99"/>
    <w:locked/>
    <w:rsid w:val="00DD4749"/>
    <w:rPr>
      <w:rFonts w:ascii="Times New Roman" w:hAnsi="Times New Roman" w:cs="Times New Roman"/>
      <w:sz w:val="20"/>
      <w:lang w:eastAsia="ru-RU"/>
    </w:rPr>
  </w:style>
  <w:style w:type="character" w:customStyle="1" w:styleId="af">
    <w:name w:val="Верхний колонтитул Знак"/>
    <w:link w:val="ae"/>
    <w:uiPriority w:val="99"/>
    <w:locked/>
    <w:rsid w:val="00DD4749"/>
    <w:rPr>
      <w:rFonts w:ascii="Times New Roman" w:hAnsi="Times New Roman"/>
      <w:color w:val="auto"/>
      <w:sz w:val="20"/>
      <w:lang w:eastAsia="ru-RU"/>
    </w:rPr>
  </w:style>
  <w:style w:type="paragraph" w:styleId="af0">
    <w:name w:val="Body Text"/>
    <w:aliases w:val="body text,Основной текст Знак Знак,body text Знак Знак,body text Знак Знак Знак Знак,Заг1,contents,Corps de texte,bt,body tesx,t,RFQ Text,RFQ,body text1,body text2,bt1,body text3,bt2,body text4,bt3,body text5,bt4,body text6,bt5,body text7"/>
    <w:basedOn w:val="a0"/>
    <w:link w:val="af1"/>
    <w:uiPriority w:val="99"/>
    <w:rsid w:val="00DD4749"/>
    <w:pPr>
      <w:spacing w:after="120"/>
    </w:pPr>
    <w:rPr>
      <w:rFonts w:eastAsia="Calibri"/>
      <w:sz w:val="20"/>
    </w:rPr>
  </w:style>
  <w:style w:type="character" w:customStyle="1" w:styleId="BodyTextChar">
    <w:name w:val="Body Text Char"/>
    <w:aliases w:val="body text Char,Основной текст Знак Знак Char,body text Знак Знак Char,body text Знак Знак Знак Знак Char,Заг1 Char,contents Char,Corps de texte Char,bt Char,body tesx Char,t Char,RFQ Text Char,RFQ Char,body text1 Char,body text2 Char"/>
    <w:uiPriority w:val="99"/>
    <w:locked/>
    <w:rsid w:val="00DD4749"/>
    <w:rPr>
      <w:rFonts w:ascii="Times New Roman" w:hAnsi="Times New Roman" w:cs="Times New Roman"/>
      <w:color w:val="000000"/>
      <w:sz w:val="20"/>
      <w:lang w:eastAsia="ru-RU"/>
    </w:rPr>
  </w:style>
  <w:style w:type="character" w:customStyle="1" w:styleId="af1">
    <w:name w:val="Основной текст Знак"/>
    <w:aliases w:val="body text Знак,Основной текст Знак Знак Знак,body text Знак Знак Знак,body text Знак Знак Знак Знак Знак,Заг1 Знак,contents Знак,Corps de texte Знак,bt Знак,body tesx Знак,t Знак,RFQ Text Знак,RFQ Знак,body text1 Знак,body text2 Знак"/>
    <w:link w:val="af0"/>
    <w:uiPriority w:val="99"/>
    <w:locked/>
    <w:rsid w:val="00DD4749"/>
    <w:rPr>
      <w:rFonts w:ascii="Times New Roman" w:hAnsi="Times New Roman"/>
      <w:sz w:val="20"/>
      <w:lang w:eastAsia="ru-RU"/>
    </w:rPr>
  </w:style>
  <w:style w:type="paragraph" w:customStyle="1" w:styleId="Iauiue">
    <w:name w:val="Iau?iue"/>
    <w:uiPriority w:val="99"/>
    <w:rsid w:val="00DD4749"/>
    <w:pPr>
      <w:widowControl w:val="0"/>
      <w:suppressAutoHyphens/>
    </w:pPr>
    <w:rPr>
      <w:rFonts w:ascii="Times New Roman" w:hAnsi="Times New Roman"/>
      <w:lang w:eastAsia="ar-SA"/>
    </w:rPr>
  </w:style>
  <w:style w:type="paragraph" w:customStyle="1" w:styleId="ConsNormal">
    <w:name w:val="ConsNormal"/>
    <w:link w:val="ConsNormal0"/>
    <w:uiPriority w:val="99"/>
    <w:rsid w:val="00DD4749"/>
    <w:pPr>
      <w:widowControl w:val="0"/>
      <w:autoSpaceDE w:val="0"/>
      <w:autoSpaceDN w:val="0"/>
      <w:adjustRightInd w:val="0"/>
      <w:ind w:right="19772" w:firstLine="720"/>
    </w:pPr>
    <w:rPr>
      <w:rFonts w:ascii="Arial" w:hAnsi="Arial"/>
      <w:sz w:val="22"/>
      <w:szCs w:val="22"/>
    </w:rPr>
  </w:style>
  <w:style w:type="character" w:customStyle="1" w:styleId="ConsNormal0">
    <w:name w:val="ConsNormal Знак"/>
    <w:link w:val="ConsNormal"/>
    <w:uiPriority w:val="99"/>
    <w:locked/>
    <w:rsid w:val="00DD4749"/>
    <w:rPr>
      <w:rFonts w:ascii="Arial" w:hAnsi="Arial"/>
      <w:sz w:val="22"/>
      <w:lang w:eastAsia="ru-RU"/>
    </w:rPr>
  </w:style>
  <w:style w:type="paragraph" w:customStyle="1" w:styleId="af2">
    <w:name w:val="Содержимое таблицы"/>
    <w:basedOn w:val="a0"/>
    <w:uiPriority w:val="99"/>
    <w:rsid w:val="00DD4749"/>
    <w:pPr>
      <w:suppressLineNumbers/>
      <w:suppressAutoHyphens/>
    </w:pPr>
    <w:rPr>
      <w:szCs w:val="24"/>
    </w:rPr>
  </w:style>
  <w:style w:type="paragraph" w:customStyle="1" w:styleId="formattexttopleveltext">
    <w:name w:val="formattext topleveltext"/>
    <w:basedOn w:val="a0"/>
    <w:uiPriority w:val="99"/>
    <w:rsid w:val="00DD4749"/>
    <w:pPr>
      <w:spacing w:before="100" w:beforeAutospacing="1" w:after="100" w:afterAutospacing="1"/>
    </w:pPr>
    <w:rPr>
      <w:szCs w:val="24"/>
    </w:rPr>
  </w:style>
  <w:style w:type="paragraph" w:styleId="af3">
    <w:name w:val="Normal (Web)"/>
    <w:aliases w:val="Знак2,Обычный (веб)1"/>
    <w:basedOn w:val="a0"/>
    <w:uiPriority w:val="99"/>
    <w:rsid w:val="00DD4749"/>
    <w:pPr>
      <w:spacing w:before="100" w:beforeAutospacing="1" w:after="100" w:afterAutospacing="1"/>
    </w:pPr>
    <w:rPr>
      <w:szCs w:val="24"/>
    </w:rPr>
  </w:style>
  <w:style w:type="paragraph" w:customStyle="1" w:styleId="12">
    <w:name w:val="Абзац списка1"/>
    <w:basedOn w:val="a0"/>
    <w:link w:val="ListParagraphChar"/>
    <w:uiPriority w:val="99"/>
    <w:rsid w:val="00DD4749"/>
    <w:pPr>
      <w:spacing w:after="200" w:line="276" w:lineRule="auto"/>
      <w:ind w:left="720"/>
      <w:contextualSpacing/>
    </w:pPr>
    <w:rPr>
      <w:rFonts w:ascii="Calibri" w:eastAsia="Calibri" w:hAnsi="Calibri"/>
      <w:sz w:val="22"/>
    </w:rPr>
  </w:style>
  <w:style w:type="character" w:customStyle="1" w:styleId="ListParagraphChar">
    <w:name w:val="List Paragraph Char"/>
    <w:link w:val="12"/>
    <w:uiPriority w:val="99"/>
    <w:locked/>
    <w:rsid w:val="00DD4749"/>
    <w:rPr>
      <w:rFonts w:ascii="Calibri" w:hAnsi="Calibri"/>
      <w:color w:val="auto"/>
      <w:sz w:val="22"/>
    </w:rPr>
  </w:style>
  <w:style w:type="paragraph" w:styleId="21">
    <w:name w:val="Body Text 2"/>
    <w:basedOn w:val="a0"/>
    <w:link w:val="22"/>
    <w:uiPriority w:val="99"/>
    <w:rsid w:val="00DD4749"/>
    <w:pPr>
      <w:spacing w:after="120" w:line="480" w:lineRule="auto"/>
    </w:pPr>
    <w:rPr>
      <w:rFonts w:ascii="Calibri" w:eastAsia="Calibri" w:hAnsi="Calibri"/>
      <w:sz w:val="22"/>
    </w:rPr>
  </w:style>
  <w:style w:type="character" w:customStyle="1" w:styleId="BodyText2Char">
    <w:name w:val="Body Text 2 Char"/>
    <w:uiPriority w:val="99"/>
    <w:locked/>
    <w:rsid w:val="00DD4749"/>
    <w:rPr>
      <w:rFonts w:ascii="Calibri" w:hAnsi="Calibri" w:cs="Times New Roman"/>
      <w:lang w:eastAsia="ru-RU"/>
    </w:rPr>
  </w:style>
  <w:style w:type="character" w:customStyle="1" w:styleId="22">
    <w:name w:val="Основной текст 2 Знак"/>
    <w:link w:val="21"/>
    <w:uiPriority w:val="99"/>
    <w:locked/>
    <w:rsid w:val="00DD4749"/>
    <w:rPr>
      <w:rFonts w:ascii="Calibri" w:hAnsi="Calibri"/>
      <w:color w:val="auto"/>
      <w:sz w:val="22"/>
      <w:lang w:eastAsia="ru-RU"/>
    </w:rPr>
  </w:style>
  <w:style w:type="paragraph" w:styleId="af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5"/>
    <w:uiPriority w:val="99"/>
    <w:rsid w:val="00DD4749"/>
    <w:rPr>
      <w:rFonts w:eastAsia="Calibri"/>
      <w:sz w:val="20"/>
    </w:rPr>
  </w:style>
  <w:style w:type="character" w:customStyle="1" w:styleId="af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4"/>
    <w:uiPriority w:val="99"/>
    <w:locked/>
    <w:rsid w:val="00DD4749"/>
    <w:rPr>
      <w:rFonts w:ascii="Times New Roman" w:hAnsi="Times New Roman" w:cs="Times New Roman"/>
      <w:color w:val="auto"/>
      <w:sz w:val="20"/>
      <w:lang w:eastAsia="ru-RU"/>
    </w:rPr>
  </w:style>
  <w:style w:type="character" w:styleId="af6">
    <w:name w:val="footnote reference"/>
    <w:uiPriority w:val="99"/>
    <w:rsid w:val="00DD4749"/>
    <w:rPr>
      <w:rFonts w:cs="Times New Roman"/>
      <w:vertAlign w:val="superscript"/>
    </w:rPr>
  </w:style>
  <w:style w:type="character" w:customStyle="1" w:styleId="apple-converted-space">
    <w:name w:val="apple-converted-space"/>
    <w:uiPriority w:val="99"/>
    <w:rsid w:val="00DD4749"/>
  </w:style>
  <w:style w:type="paragraph" w:customStyle="1" w:styleId="headertexttopleveltextcentertext">
    <w:name w:val="headertext topleveltext centertext"/>
    <w:basedOn w:val="a0"/>
    <w:uiPriority w:val="99"/>
    <w:rsid w:val="00DD4749"/>
    <w:pPr>
      <w:spacing w:before="100" w:beforeAutospacing="1" w:after="100" w:afterAutospacing="1"/>
    </w:pPr>
    <w:rPr>
      <w:szCs w:val="24"/>
    </w:rPr>
  </w:style>
  <w:style w:type="paragraph" w:customStyle="1" w:styleId="Default">
    <w:name w:val="Default"/>
    <w:uiPriority w:val="99"/>
    <w:rsid w:val="00DD4749"/>
    <w:pPr>
      <w:autoSpaceDE w:val="0"/>
      <w:autoSpaceDN w:val="0"/>
      <w:adjustRightInd w:val="0"/>
    </w:pPr>
    <w:rPr>
      <w:rFonts w:ascii="Times New Roman" w:eastAsia="Times New Roman" w:hAnsi="Times New Roman"/>
      <w:color w:val="000000"/>
      <w:sz w:val="24"/>
      <w:szCs w:val="24"/>
      <w:lang w:eastAsia="en-US"/>
    </w:rPr>
  </w:style>
  <w:style w:type="character" w:customStyle="1" w:styleId="Heading1Char1">
    <w:name w:val="Heading 1 Char1"/>
    <w:aliases w:val="Заголовок 1 Знак Знак Знак Знак Знак Знак Знак Знак Знак Char2,H1 Char2,Заголовок 1 Знак Знак Знак Знак Знак Знак Знак Знак Знак Знак Знак Char2"/>
    <w:uiPriority w:val="99"/>
    <w:locked/>
    <w:rsid w:val="00DD4749"/>
    <w:rPr>
      <w:rFonts w:ascii="Arial" w:hAnsi="Arial"/>
      <w:b/>
      <w:kern w:val="32"/>
      <w:sz w:val="32"/>
      <w:lang w:eastAsia="ru-RU"/>
    </w:rPr>
  </w:style>
  <w:style w:type="character" w:customStyle="1" w:styleId="ListParagraphChar1">
    <w:name w:val="List Paragraph Char1"/>
    <w:uiPriority w:val="99"/>
    <w:locked/>
    <w:rsid w:val="00DD4749"/>
    <w:rPr>
      <w:rFonts w:ascii="Times New Roman" w:hAnsi="Times New Roman"/>
      <w:sz w:val="20"/>
    </w:rPr>
  </w:style>
  <w:style w:type="paragraph" w:customStyle="1" w:styleId="111">
    <w:name w:val="Без интервала11"/>
    <w:uiPriority w:val="99"/>
    <w:rsid w:val="00DD4749"/>
    <w:rPr>
      <w:rFonts w:ascii="Times New Roman" w:hAnsi="Times New Roman"/>
      <w:sz w:val="24"/>
      <w:szCs w:val="24"/>
    </w:rPr>
  </w:style>
  <w:style w:type="paragraph" w:customStyle="1" w:styleId="ConsPlusNormal1">
    <w:name w:val="ConsPlusNormal1"/>
    <w:uiPriority w:val="99"/>
    <w:rsid w:val="00DD4749"/>
    <w:pPr>
      <w:widowControl w:val="0"/>
      <w:suppressAutoHyphens/>
      <w:autoSpaceDE w:val="0"/>
      <w:ind w:firstLine="720"/>
    </w:pPr>
    <w:rPr>
      <w:rFonts w:ascii="Arial" w:eastAsia="Times New Roman" w:hAnsi="Arial" w:cs="Arial"/>
      <w:sz w:val="22"/>
      <w:szCs w:val="22"/>
      <w:lang w:eastAsia="zh-CN"/>
    </w:rPr>
  </w:style>
  <w:style w:type="character" w:customStyle="1" w:styleId="BodyTextChar1">
    <w:name w:val="Body Text Char1"/>
    <w:aliases w:val="body text Char1,Основной текст Знак Знак Char1,body text Знак Знак Char1,body text Знак Знак Знак Знак Char1,Заг1 Char1,contents Char1,Corps de texte Char1,bt Char1,body tesx Char1,t Char1,RFQ Text Char1,RFQ Char1,body text1 Char1"/>
    <w:uiPriority w:val="99"/>
    <w:locked/>
    <w:rsid w:val="00DD4749"/>
    <w:rPr>
      <w:rFonts w:ascii="Times New Roman" w:hAnsi="Times New Roman"/>
      <w:color w:val="000000"/>
      <w:sz w:val="20"/>
      <w:lang w:eastAsia="ru-RU"/>
    </w:rPr>
  </w:style>
  <w:style w:type="paragraph" w:customStyle="1" w:styleId="112">
    <w:name w:val="Абзац списка11"/>
    <w:basedOn w:val="a0"/>
    <w:uiPriority w:val="99"/>
    <w:rsid w:val="00DD4749"/>
    <w:pPr>
      <w:spacing w:after="200" w:line="276" w:lineRule="auto"/>
      <w:ind w:left="720"/>
      <w:contextualSpacing/>
    </w:pPr>
    <w:rPr>
      <w:rFonts w:ascii="Calibri" w:eastAsia="Calibri" w:hAnsi="Calibri"/>
      <w:sz w:val="20"/>
    </w:rPr>
  </w:style>
  <w:style w:type="table" w:customStyle="1" w:styleId="13">
    <w:name w:val="Сетка таблицы1"/>
    <w:uiPriority w:val="99"/>
    <w:rsid w:val="00DD474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uiPriority w:val="99"/>
    <w:rsid w:val="00DD474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uiPriority w:val="99"/>
    <w:locked/>
    <w:rsid w:val="00DD4749"/>
    <w:rPr>
      <w:shd w:val="clear" w:color="auto" w:fill="FFFFFF"/>
    </w:rPr>
  </w:style>
  <w:style w:type="paragraph" w:customStyle="1" w:styleId="25">
    <w:name w:val="Основной текст (2)"/>
    <w:basedOn w:val="a0"/>
    <w:link w:val="24"/>
    <w:uiPriority w:val="99"/>
    <w:rsid w:val="00DD4749"/>
    <w:pPr>
      <w:widowControl w:val="0"/>
      <w:shd w:val="clear" w:color="auto" w:fill="FFFFFF"/>
      <w:spacing w:after="60" w:line="240" w:lineRule="atLeast"/>
    </w:pPr>
    <w:rPr>
      <w:rFonts w:ascii="Liberation Serif" w:eastAsia="Calibri" w:hAnsi="Liberation Serif"/>
      <w:sz w:val="20"/>
    </w:rPr>
  </w:style>
  <w:style w:type="character" w:customStyle="1" w:styleId="af7">
    <w:name w:val="Оглавление_"/>
    <w:link w:val="af8"/>
    <w:uiPriority w:val="99"/>
    <w:locked/>
    <w:rsid w:val="00DD4749"/>
    <w:rPr>
      <w:shd w:val="clear" w:color="auto" w:fill="FFFFFF"/>
    </w:rPr>
  </w:style>
  <w:style w:type="paragraph" w:customStyle="1" w:styleId="af8">
    <w:name w:val="Оглавление"/>
    <w:basedOn w:val="a0"/>
    <w:link w:val="af7"/>
    <w:uiPriority w:val="99"/>
    <w:rsid w:val="00DD4749"/>
    <w:pPr>
      <w:widowControl w:val="0"/>
      <w:shd w:val="clear" w:color="auto" w:fill="FFFFFF"/>
      <w:spacing w:before="540" w:after="60" w:line="240" w:lineRule="atLeast"/>
      <w:jc w:val="both"/>
    </w:pPr>
    <w:rPr>
      <w:rFonts w:ascii="Liberation Serif" w:eastAsia="Calibri" w:hAnsi="Liberation Serif"/>
      <w:sz w:val="20"/>
    </w:rPr>
  </w:style>
  <w:style w:type="character" w:customStyle="1" w:styleId="26">
    <w:name w:val="Основной текст (2) + Курсив"/>
    <w:uiPriority w:val="99"/>
    <w:rsid w:val="00DD4749"/>
    <w:rPr>
      <w:rFonts w:ascii="Times New Roman" w:hAnsi="Times New Roman"/>
      <w:i/>
      <w:color w:val="000000"/>
      <w:spacing w:val="0"/>
      <w:w w:val="100"/>
      <w:position w:val="0"/>
      <w:sz w:val="24"/>
      <w:shd w:val="clear" w:color="auto" w:fill="FFFFFF"/>
      <w:lang w:val="ru-RU" w:eastAsia="ru-RU"/>
    </w:rPr>
  </w:style>
  <w:style w:type="character" w:customStyle="1" w:styleId="7">
    <w:name w:val="Основной текст (7)_"/>
    <w:link w:val="70"/>
    <w:uiPriority w:val="99"/>
    <w:locked/>
    <w:rsid w:val="00DD4749"/>
    <w:rPr>
      <w:i/>
      <w:shd w:val="clear" w:color="auto" w:fill="FFFFFF"/>
    </w:rPr>
  </w:style>
  <w:style w:type="paragraph" w:customStyle="1" w:styleId="70">
    <w:name w:val="Основной текст (7)"/>
    <w:basedOn w:val="a0"/>
    <w:link w:val="7"/>
    <w:uiPriority w:val="99"/>
    <w:rsid w:val="00DD4749"/>
    <w:pPr>
      <w:widowControl w:val="0"/>
      <w:shd w:val="clear" w:color="auto" w:fill="FFFFFF"/>
      <w:spacing w:line="274" w:lineRule="exact"/>
      <w:ind w:hanging="680"/>
    </w:pPr>
    <w:rPr>
      <w:rFonts w:ascii="Liberation Serif" w:eastAsia="Calibri" w:hAnsi="Liberation Serif"/>
      <w:i/>
      <w:sz w:val="20"/>
    </w:rPr>
  </w:style>
  <w:style w:type="character" w:customStyle="1" w:styleId="71">
    <w:name w:val="Основной текст (7) + Не курсив"/>
    <w:uiPriority w:val="99"/>
    <w:rsid w:val="00DD4749"/>
    <w:rPr>
      <w:rFonts w:ascii="Times New Roman" w:hAnsi="Times New Roman"/>
      <w:i/>
      <w:color w:val="000000"/>
      <w:spacing w:val="0"/>
      <w:w w:val="100"/>
      <w:position w:val="0"/>
      <w:sz w:val="24"/>
      <w:u w:val="none"/>
      <w:shd w:val="clear" w:color="auto" w:fill="FFFFFF"/>
      <w:lang w:val="ru-RU" w:eastAsia="ru-RU"/>
    </w:rPr>
  </w:style>
  <w:style w:type="character" w:customStyle="1" w:styleId="35">
    <w:name w:val="Основной текст (3)_"/>
    <w:link w:val="36"/>
    <w:uiPriority w:val="99"/>
    <w:locked/>
    <w:rsid w:val="00DD4749"/>
    <w:rPr>
      <w:b/>
      <w:shd w:val="clear" w:color="auto" w:fill="FFFFFF"/>
    </w:rPr>
  </w:style>
  <w:style w:type="paragraph" w:customStyle="1" w:styleId="36">
    <w:name w:val="Основной текст (3)"/>
    <w:basedOn w:val="a0"/>
    <w:link w:val="35"/>
    <w:uiPriority w:val="99"/>
    <w:rsid w:val="00DD4749"/>
    <w:pPr>
      <w:widowControl w:val="0"/>
      <w:shd w:val="clear" w:color="auto" w:fill="FFFFFF"/>
      <w:spacing w:before="60" w:after="60" w:line="278" w:lineRule="exact"/>
      <w:jc w:val="center"/>
    </w:pPr>
    <w:rPr>
      <w:rFonts w:ascii="Liberation Serif" w:eastAsia="Calibri" w:hAnsi="Liberation Serif"/>
      <w:b/>
      <w:sz w:val="20"/>
    </w:rPr>
  </w:style>
  <w:style w:type="character" w:customStyle="1" w:styleId="37">
    <w:name w:val="Оглавление (3)_"/>
    <w:link w:val="38"/>
    <w:uiPriority w:val="99"/>
    <w:locked/>
    <w:rsid w:val="00DD4749"/>
    <w:rPr>
      <w:i/>
      <w:shd w:val="clear" w:color="auto" w:fill="FFFFFF"/>
    </w:rPr>
  </w:style>
  <w:style w:type="paragraph" w:customStyle="1" w:styleId="38">
    <w:name w:val="Оглавление (3)"/>
    <w:basedOn w:val="a0"/>
    <w:link w:val="37"/>
    <w:uiPriority w:val="99"/>
    <w:rsid w:val="00DD4749"/>
    <w:pPr>
      <w:widowControl w:val="0"/>
      <w:shd w:val="clear" w:color="auto" w:fill="FFFFFF"/>
      <w:spacing w:line="274" w:lineRule="exact"/>
      <w:ind w:firstLine="760"/>
      <w:jc w:val="both"/>
    </w:pPr>
    <w:rPr>
      <w:rFonts w:ascii="Liberation Serif" w:eastAsia="Calibri" w:hAnsi="Liberation Serif"/>
      <w:i/>
      <w:sz w:val="20"/>
    </w:rPr>
  </w:style>
  <w:style w:type="character" w:customStyle="1" w:styleId="39">
    <w:name w:val="Оглавление (3) + Не курсив"/>
    <w:uiPriority w:val="99"/>
    <w:rsid w:val="00DD4749"/>
    <w:rPr>
      <w:rFonts w:ascii="Times New Roman" w:hAnsi="Times New Roman"/>
      <w:i/>
      <w:color w:val="000000"/>
      <w:spacing w:val="0"/>
      <w:w w:val="100"/>
      <w:position w:val="0"/>
      <w:sz w:val="24"/>
      <w:shd w:val="clear" w:color="auto" w:fill="FFFFFF"/>
      <w:lang w:val="ru-RU" w:eastAsia="ru-RU"/>
    </w:rPr>
  </w:style>
  <w:style w:type="character" w:customStyle="1" w:styleId="27">
    <w:name w:val="Заголовок №2_"/>
    <w:link w:val="28"/>
    <w:uiPriority w:val="99"/>
    <w:locked/>
    <w:rsid w:val="00DD4749"/>
    <w:rPr>
      <w:b/>
      <w:shd w:val="clear" w:color="auto" w:fill="FFFFFF"/>
    </w:rPr>
  </w:style>
  <w:style w:type="paragraph" w:customStyle="1" w:styleId="28">
    <w:name w:val="Заголовок №2"/>
    <w:basedOn w:val="a0"/>
    <w:link w:val="27"/>
    <w:uiPriority w:val="99"/>
    <w:rsid w:val="00DD4749"/>
    <w:pPr>
      <w:widowControl w:val="0"/>
      <w:shd w:val="clear" w:color="auto" w:fill="FFFFFF"/>
      <w:spacing w:before="180" w:line="269" w:lineRule="exact"/>
      <w:jc w:val="both"/>
      <w:outlineLvl w:val="1"/>
    </w:pPr>
    <w:rPr>
      <w:rFonts w:ascii="Liberation Serif" w:eastAsia="Calibri" w:hAnsi="Liberation Serif"/>
      <w:b/>
      <w:sz w:val="20"/>
    </w:rPr>
  </w:style>
  <w:style w:type="character" w:customStyle="1" w:styleId="FontStyle12">
    <w:name w:val="Font Style12"/>
    <w:uiPriority w:val="99"/>
    <w:rsid w:val="00DD4749"/>
    <w:rPr>
      <w:rFonts w:ascii="Times New Roman" w:hAnsi="Times New Roman"/>
      <w:sz w:val="18"/>
    </w:rPr>
  </w:style>
  <w:style w:type="character" w:customStyle="1" w:styleId="23pt">
    <w:name w:val="Основной текст (2) + Интервал 3 pt"/>
    <w:uiPriority w:val="99"/>
    <w:rsid w:val="00DD4749"/>
    <w:rPr>
      <w:rFonts w:ascii="Times New Roman" w:hAnsi="Times New Roman"/>
      <w:color w:val="000000"/>
      <w:spacing w:val="60"/>
      <w:w w:val="100"/>
      <w:position w:val="0"/>
      <w:sz w:val="24"/>
      <w:u w:val="none"/>
      <w:shd w:val="clear" w:color="auto" w:fill="FFFFFF"/>
      <w:lang w:val="ru-RU" w:eastAsia="ru-RU"/>
    </w:rPr>
  </w:style>
  <w:style w:type="character" w:customStyle="1" w:styleId="130">
    <w:name w:val="Основной текст (13)_"/>
    <w:link w:val="131"/>
    <w:uiPriority w:val="99"/>
    <w:locked/>
    <w:rsid w:val="00DD4749"/>
    <w:rPr>
      <w:rFonts w:ascii="Tahoma" w:hAnsi="Tahoma"/>
      <w:sz w:val="14"/>
      <w:shd w:val="clear" w:color="auto" w:fill="FFFFFF"/>
    </w:rPr>
  </w:style>
  <w:style w:type="paragraph" w:customStyle="1" w:styleId="131">
    <w:name w:val="Основной текст (13)"/>
    <w:basedOn w:val="a0"/>
    <w:link w:val="130"/>
    <w:uiPriority w:val="99"/>
    <w:rsid w:val="00DD4749"/>
    <w:pPr>
      <w:widowControl w:val="0"/>
      <w:shd w:val="clear" w:color="auto" w:fill="FFFFFF"/>
      <w:spacing w:before="60" w:line="240" w:lineRule="atLeast"/>
    </w:pPr>
    <w:rPr>
      <w:rFonts w:ascii="Tahoma" w:eastAsia="Calibri" w:hAnsi="Tahoma"/>
      <w:sz w:val="14"/>
    </w:rPr>
  </w:style>
  <w:style w:type="character" w:customStyle="1" w:styleId="100">
    <w:name w:val="Основной текст (10)_"/>
    <w:link w:val="101"/>
    <w:uiPriority w:val="99"/>
    <w:locked/>
    <w:rsid w:val="00DD4749"/>
    <w:rPr>
      <w:b/>
      <w:sz w:val="16"/>
      <w:shd w:val="clear" w:color="auto" w:fill="FFFFFF"/>
    </w:rPr>
  </w:style>
  <w:style w:type="paragraph" w:customStyle="1" w:styleId="101">
    <w:name w:val="Основной текст (10)"/>
    <w:basedOn w:val="a0"/>
    <w:link w:val="100"/>
    <w:uiPriority w:val="99"/>
    <w:rsid w:val="00DD4749"/>
    <w:pPr>
      <w:widowControl w:val="0"/>
      <w:shd w:val="clear" w:color="auto" w:fill="FFFFFF"/>
      <w:spacing w:before="120" w:line="240" w:lineRule="atLeast"/>
    </w:pPr>
    <w:rPr>
      <w:rFonts w:ascii="Liberation Serif" w:eastAsia="Calibri" w:hAnsi="Liberation Serif"/>
      <w:b/>
      <w:sz w:val="16"/>
    </w:rPr>
  </w:style>
  <w:style w:type="character" w:customStyle="1" w:styleId="af9">
    <w:name w:val="Подпись к таблице_"/>
    <w:link w:val="afa"/>
    <w:uiPriority w:val="99"/>
    <w:locked/>
    <w:rsid w:val="00DD4749"/>
    <w:rPr>
      <w:b/>
      <w:shd w:val="clear" w:color="auto" w:fill="FFFFFF"/>
    </w:rPr>
  </w:style>
  <w:style w:type="paragraph" w:customStyle="1" w:styleId="afa">
    <w:name w:val="Подпись к таблице"/>
    <w:basedOn w:val="a0"/>
    <w:link w:val="af9"/>
    <w:uiPriority w:val="99"/>
    <w:rsid w:val="00DD4749"/>
    <w:pPr>
      <w:widowControl w:val="0"/>
      <w:shd w:val="clear" w:color="auto" w:fill="FFFFFF"/>
      <w:spacing w:line="240" w:lineRule="atLeast"/>
    </w:pPr>
    <w:rPr>
      <w:rFonts w:ascii="Liberation Serif" w:eastAsia="Calibri" w:hAnsi="Liberation Serif"/>
      <w:b/>
      <w:sz w:val="20"/>
    </w:rPr>
  </w:style>
  <w:style w:type="character" w:customStyle="1" w:styleId="15">
    <w:name w:val="Основной текст (15)_"/>
    <w:link w:val="150"/>
    <w:uiPriority w:val="99"/>
    <w:locked/>
    <w:rsid w:val="00DD4749"/>
    <w:rPr>
      <w:rFonts w:ascii="Tahoma" w:hAnsi="Tahoma"/>
      <w:shd w:val="clear" w:color="auto" w:fill="FFFFFF"/>
    </w:rPr>
  </w:style>
  <w:style w:type="paragraph" w:customStyle="1" w:styleId="150">
    <w:name w:val="Основной текст (15)"/>
    <w:basedOn w:val="a0"/>
    <w:link w:val="15"/>
    <w:uiPriority w:val="99"/>
    <w:rsid w:val="00DD4749"/>
    <w:pPr>
      <w:widowControl w:val="0"/>
      <w:shd w:val="clear" w:color="auto" w:fill="FFFFFF"/>
      <w:spacing w:before="300" w:line="240" w:lineRule="atLeast"/>
      <w:jc w:val="both"/>
    </w:pPr>
    <w:rPr>
      <w:rFonts w:ascii="Tahoma" w:eastAsia="Calibri" w:hAnsi="Tahoma"/>
      <w:sz w:val="20"/>
    </w:rPr>
  </w:style>
  <w:style w:type="character" w:customStyle="1" w:styleId="16">
    <w:name w:val="Основной текст (16)_"/>
    <w:link w:val="160"/>
    <w:uiPriority w:val="99"/>
    <w:locked/>
    <w:rsid w:val="00DD4749"/>
    <w:rPr>
      <w:rFonts w:ascii="Tahoma" w:hAnsi="Tahoma"/>
      <w:spacing w:val="-30"/>
      <w:shd w:val="clear" w:color="auto" w:fill="FFFFFF"/>
    </w:rPr>
  </w:style>
  <w:style w:type="paragraph" w:customStyle="1" w:styleId="160">
    <w:name w:val="Основной текст (16)"/>
    <w:basedOn w:val="a0"/>
    <w:link w:val="16"/>
    <w:uiPriority w:val="99"/>
    <w:rsid w:val="00DD4749"/>
    <w:pPr>
      <w:widowControl w:val="0"/>
      <w:shd w:val="clear" w:color="auto" w:fill="FFFFFF"/>
      <w:spacing w:line="240" w:lineRule="atLeast"/>
      <w:jc w:val="both"/>
    </w:pPr>
    <w:rPr>
      <w:rFonts w:ascii="Tahoma" w:eastAsia="Calibri" w:hAnsi="Tahoma"/>
      <w:spacing w:val="-30"/>
      <w:sz w:val="20"/>
    </w:rPr>
  </w:style>
  <w:style w:type="paragraph" w:customStyle="1" w:styleId="afb">
    <w:name w:val="Обычный + по ширине"/>
    <w:basedOn w:val="a0"/>
    <w:uiPriority w:val="99"/>
    <w:rsid w:val="00DD4749"/>
    <w:pPr>
      <w:jc w:val="both"/>
    </w:pPr>
    <w:rPr>
      <w:szCs w:val="24"/>
    </w:rPr>
  </w:style>
  <w:style w:type="paragraph" w:customStyle="1" w:styleId="afc">
    <w:name w:val="Подраздел"/>
    <w:basedOn w:val="a0"/>
    <w:uiPriority w:val="99"/>
    <w:semiHidden/>
    <w:rsid w:val="00DD4749"/>
    <w:pPr>
      <w:suppressAutoHyphens/>
      <w:spacing w:before="240" w:after="120"/>
      <w:jc w:val="center"/>
    </w:pPr>
    <w:rPr>
      <w:rFonts w:ascii="TimesDL" w:hAnsi="TimesDL" w:cs="TimesDL"/>
      <w:b/>
      <w:bCs/>
      <w:smallCaps/>
      <w:spacing w:val="-2"/>
      <w:szCs w:val="24"/>
    </w:rPr>
  </w:style>
  <w:style w:type="character" w:customStyle="1" w:styleId="r">
    <w:name w:val="r"/>
    <w:uiPriority w:val="99"/>
    <w:rsid w:val="00DD4749"/>
  </w:style>
  <w:style w:type="paragraph" w:customStyle="1" w:styleId="ConsNonformat">
    <w:name w:val="ConsNonformat"/>
    <w:uiPriority w:val="99"/>
    <w:rsid w:val="00DD4749"/>
    <w:pPr>
      <w:widowControl w:val="0"/>
    </w:pPr>
    <w:rPr>
      <w:rFonts w:ascii="Courier New" w:eastAsia="Times New Roman" w:hAnsi="Courier New"/>
    </w:rPr>
  </w:style>
  <w:style w:type="character" w:customStyle="1" w:styleId="Bodytext">
    <w:name w:val="Body text_"/>
    <w:link w:val="29"/>
    <w:uiPriority w:val="99"/>
    <w:locked/>
    <w:rsid w:val="00DD4749"/>
    <w:rPr>
      <w:shd w:val="clear" w:color="auto" w:fill="FFFFFF"/>
    </w:rPr>
  </w:style>
  <w:style w:type="paragraph" w:customStyle="1" w:styleId="29">
    <w:name w:val="Основной текст2"/>
    <w:basedOn w:val="a0"/>
    <w:link w:val="Bodytext"/>
    <w:uiPriority w:val="99"/>
    <w:rsid w:val="00DD4749"/>
    <w:pPr>
      <w:widowControl w:val="0"/>
      <w:shd w:val="clear" w:color="auto" w:fill="FFFFFF"/>
      <w:spacing w:before="600" w:line="389" w:lineRule="exact"/>
      <w:ind w:hanging="960"/>
      <w:jc w:val="both"/>
    </w:pPr>
    <w:rPr>
      <w:rFonts w:ascii="Liberation Serif" w:eastAsia="Calibri" w:hAnsi="Liberation Serif"/>
      <w:sz w:val="20"/>
    </w:rPr>
  </w:style>
  <w:style w:type="character" w:customStyle="1" w:styleId="Bodytext6NotItalic">
    <w:name w:val="Body text (6) + Not Italic"/>
    <w:uiPriority w:val="99"/>
    <w:rsid w:val="00DD4749"/>
    <w:rPr>
      <w:rFonts w:eastAsia="Times New Roman"/>
      <w:i/>
      <w:color w:val="000000"/>
      <w:spacing w:val="0"/>
      <w:w w:val="100"/>
      <w:position w:val="0"/>
      <w:sz w:val="28"/>
      <w:shd w:val="clear" w:color="auto" w:fill="FFFFFF"/>
      <w:lang w:val="ru-RU"/>
    </w:rPr>
  </w:style>
  <w:style w:type="paragraph" w:styleId="afd">
    <w:name w:val="annotation text"/>
    <w:basedOn w:val="a0"/>
    <w:link w:val="3a"/>
    <w:uiPriority w:val="99"/>
    <w:rsid w:val="00DD4749"/>
    <w:pPr>
      <w:ind w:firstLine="567"/>
      <w:jc w:val="both"/>
    </w:pPr>
    <w:rPr>
      <w:rFonts w:eastAsia="Calibri"/>
      <w:sz w:val="20"/>
    </w:rPr>
  </w:style>
  <w:style w:type="character" w:customStyle="1" w:styleId="3a">
    <w:name w:val="Текст примечания Знак3"/>
    <w:link w:val="afd"/>
    <w:uiPriority w:val="99"/>
    <w:locked/>
    <w:rsid w:val="00DD4749"/>
    <w:rPr>
      <w:rFonts w:ascii="Times New Roman" w:hAnsi="Times New Roman" w:cs="Times New Roman"/>
      <w:color w:val="auto"/>
      <w:sz w:val="20"/>
      <w:lang w:eastAsia="ru-RU"/>
    </w:rPr>
  </w:style>
  <w:style w:type="paragraph" w:customStyle="1" w:styleId="afe">
    <w:name w:val="Прижатый влево"/>
    <w:basedOn w:val="a0"/>
    <w:next w:val="a0"/>
    <w:uiPriority w:val="99"/>
    <w:rsid w:val="00DD4749"/>
    <w:pPr>
      <w:autoSpaceDE w:val="0"/>
      <w:autoSpaceDN w:val="0"/>
      <w:adjustRightInd w:val="0"/>
    </w:pPr>
    <w:rPr>
      <w:rFonts w:ascii="Arial" w:eastAsia="Calibri" w:hAnsi="Arial" w:cs="Arial"/>
      <w:szCs w:val="24"/>
      <w:lang w:eastAsia="en-US"/>
    </w:rPr>
  </w:style>
  <w:style w:type="paragraph" w:customStyle="1" w:styleId="aff">
    <w:name w:val="Условия контракта"/>
    <w:basedOn w:val="a0"/>
    <w:uiPriority w:val="99"/>
    <w:semiHidden/>
    <w:rsid w:val="00DD4749"/>
    <w:pPr>
      <w:tabs>
        <w:tab w:val="num" w:pos="567"/>
      </w:tabs>
      <w:spacing w:before="240" w:after="120"/>
      <w:ind w:left="567" w:hanging="567"/>
      <w:jc w:val="both"/>
    </w:pPr>
    <w:rPr>
      <w:b/>
    </w:rPr>
  </w:style>
  <w:style w:type="paragraph" w:customStyle="1" w:styleId="113">
    <w:name w:val="Заголовок 11"/>
    <w:basedOn w:val="a0"/>
    <w:next w:val="a0"/>
    <w:uiPriority w:val="99"/>
    <w:rsid w:val="00DD4749"/>
    <w:pPr>
      <w:keepNext/>
      <w:widowControl w:val="0"/>
      <w:tabs>
        <w:tab w:val="num" w:pos="360"/>
      </w:tabs>
      <w:suppressAutoHyphens/>
      <w:ind w:left="360" w:hanging="360"/>
      <w:outlineLvl w:val="0"/>
    </w:pPr>
    <w:rPr>
      <w:szCs w:val="24"/>
      <w:lang w:eastAsia="ar-SA"/>
    </w:rPr>
  </w:style>
  <w:style w:type="character" w:styleId="aff0">
    <w:name w:val="annotation reference"/>
    <w:uiPriority w:val="99"/>
    <w:rsid w:val="00DD4749"/>
    <w:rPr>
      <w:rFonts w:cs="Times New Roman"/>
      <w:sz w:val="16"/>
    </w:rPr>
  </w:style>
  <w:style w:type="character" w:customStyle="1" w:styleId="PlainText">
    <w:name w:val="Plain Text Знак"/>
    <w:link w:val="14"/>
    <w:uiPriority w:val="99"/>
    <w:locked/>
    <w:rsid w:val="00DD4749"/>
    <w:rPr>
      <w:rFonts w:ascii="Courier New" w:hAnsi="Courier New"/>
    </w:rPr>
  </w:style>
  <w:style w:type="paragraph" w:customStyle="1" w:styleId="14">
    <w:name w:val="Текст1"/>
    <w:basedOn w:val="a0"/>
    <w:link w:val="PlainText"/>
    <w:uiPriority w:val="99"/>
    <w:rsid w:val="00DD4749"/>
    <w:rPr>
      <w:rFonts w:ascii="Courier New" w:eastAsia="Calibri" w:hAnsi="Courier New"/>
      <w:sz w:val="20"/>
    </w:rPr>
  </w:style>
  <w:style w:type="paragraph" w:customStyle="1" w:styleId="230">
    <w:name w:val="Основной текст 23"/>
    <w:basedOn w:val="a0"/>
    <w:uiPriority w:val="99"/>
    <w:rsid w:val="00DD4749"/>
    <w:pPr>
      <w:overflowPunct w:val="0"/>
      <w:autoSpaceDE w:val="0"/>
      <w:autoSpaceDN w:val="0"/>
      <w:adjustRightInd w:val="0"/>
      <w:jc w:val="both"/>
    </w:pPr>
    <w:rPr>
      <w:sz w:val="26"/>
    </w:rPr>
  </w:style>
  <w:style w:type="character" w:styleId="aff1">
    <w:name w:val="Emphasis"/>
    <w:uiPriority w:val="99"/>
    <w:qFormat/>
    <w:rsid w:val="00DD4749"/>
    <w:rPr>
      <w:rFonts w:cs="Times New Roman"/>
      <w:i/>
    </w:rPr>
  </w:style>
  <w:style w:type="paragraph" w:styleId="2a">
    <w:name w:val="Body Text Indent 2"/>
    <w:basedOn w:val="a0"/>
    <w:link w:val="2b"/>
    <w:uiPriority w:val="99"/>
    <w:rsid w:val="00DD4749"/>
    <w:pPr>
      <w:spacing w:after="120" w:line="480" w:lineRule="auto"/>
      <w:ind w:left="283" w:firstLine="567"/>
      <w:jc w:val="both"/>
    </w:pPr>
    <w:rPr>
      <w:rFonts w:eastAsia="Calibri"/>
      <w:sz w:val="20"/>
    </w:rPr>
  </w:style>
  <w:style w:type="character" w:customStyle="1" w:styleId="2b">
    <w:name w:val="Основной текст с отступом 2 Знак"/>
    <w:link w:val="2a"/>
    <w:uiPriority w:val="99"/>
    <w:locked/>
    <w:rsid w:val="00DD4749"/>
    <w:rPr>
      <w:rFonts w:ascii="Times New Roman" w:hAnsi="Times New Roman" w:cs="Times New Roman"/>
      <w:color w:val="auto"/>
    </w:rPr>
  </w:style>
  <w:style w:type="character" w:styleId="aff2">
    <w:name w:val="FollowedHyperlink"/>
    <w:uiPriority w:val="99"/>
    <w:rsid w:val="00DD4749"/>
    <w:rPr>
      <w:rFonts w:cs="Times New Roman"/>
      <w:color w:val="800080"/>
      <w:u w:val="single"/>
    </w:rPr>
  </w:style>
  <w:style w:type="character" w:customStyle="1" w:styleId="17">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uiPriority w:val="99"/>
    <w:semiHidden/>
    <w:rsid w:val="00DD4749"/>
  </w:style>
  <w:style w:type="paragraph" w:customStyle="1" w:styleId="s1">
    <w:name w:val="s_1"/>
    <w:basedOn w:val="a0"/>
    <w:uiPriority w:val="99"/>
    <w:rsid w:val="00DD4749"/>
    <w:pPr>
      <w:spacing w:before="100" w:beforeAutospacing="1" w:after="100" w:afterAutospacing="1"/>
    </w:pPr>
    <w:rPr>
      <w:szCs w:val="24"/>
    </w:rPr>
  </w:style>
  <w:style w:type="character" w:customStyle="1" w:styleId="18">
    <w:name w:val="Текст выноски Знак1"/>
    <w:uiPriority w:val="99"/>
    <w:semiHidden/>
    <w:rsid w:val="00DD4749"/>
    <w:rPr>
      <w:rFonts w:ascii="Tahoma" w:hAnsi="Tahoma"/>
      <w:sz w:val="16"/>
    </w:rPr>
  </w:style>
  <w:style w:type="character" w:customStyle="1" w:styleId="19">
    <w:name w:val="Верхний колонтитул Знак1"/>
    <w:uiPriority w:val="99"/>
    <w:semiHidden/>
    <w:rsid w:val="00DD4749"/>
    <w:rPr>
      <w:rFonts w:ascii="Times New Roman" w:hAnsi="Times New Roman"/>
      <w:sz w:val="24"/>
    </w:rPr>
  </w:style>
  <w:style w:type="character" w:customStyle="1" w:styleId="210">
    <w:name w:val="Основной текст 2 Знак1"/>
    <w:uiPriority w:val="99"/>
    <w:semiHidden/>
    <w:rsid w:val="00DD4749"/>
    <w:rPr>
      <w:rFonts w:ascii="Times New Roman" w:hAnsi="Times New Roman"/>
      <w:sz w:val="24"/>
    </w:rPr>
  </w:style>
  <w:style w:type="character" w:customStyle="1" w:styleId="1a">
    <w:name w:val="Текст примечания Знак1"/>
    <w:uiPriority w:val="99"/>
    <w:semiHidden/>
    <w:rsid w:val="00DD4749"/>
    <w:rPr>
      <w:rFonts w:ascii="Times New Roman" w:hAnsi="Times New Roman"/>
    </w:rPr>
  </w:style>
  <w:style w:type="character" w:customStyle="1" w:styleId="CommentSubjectChar">
    <w:name w:val="Comment Subject Char"/>
    <w:uiPriority w:val="99"/>
    <w:locked/>
    <w:rsid w:val="00DD4749"/>
    <w:rPr>
      <w:b/>
    </w:rPr>
  </w:style>
  <w:style w:type="paragraph" w:styleId="aff3">
    <w:name w:val="annotation subject"/>
    <w:basedOn w:val="afd"/>
    <w:next w:val="afd"/>
    <w:link w:val="aff4"/>
    <w:uiPriority w:val="99"/>
    <w:rsid w:val="00DD4749"/>
    <w:pPr>
      <w:ind w:firstLine="0"/>
      <w:jc w:val="left"/>
    </w:pPr>
    <w:rPr>
      <w:b/>
    </w:rPr>
  </w:style>
  <w:style w:type="character" w:customStyle="1" w:styleId="CommentSubjectChar1">
    <w:name w:val="Comment Subject Char1"/>
    <w:uiPriority w:val="99"/>
    <w:semiHidden/>
    <w:locked/>
    <w:rsid w:val="0029189B"/>
    <w:rPr>
      <w:rFonts w:ascii="Times New Roman" w:hAnsi="Times New Roman" w:cs="Times New Roman"/>
      <w:b/>
      <w:color w:val="auto"/>
      <w:sz w:val="20"/>
      <w:lang w:eastAsia="ru-RU"/>
    </w:rPr>
  </w:style>
  <w:style w:type="character" w:customStyle="1" w:styleId="aff4">
    <w:name w:val="Тема примечания Знак"/>
    <w:link w:val="aff3"/>
    <w:uiPriority w:val="99"/>
    <w:locked/>
    <w:rsid w:val="00DD4749"/>
    <w:rPr>
      <w:rFonts w:ascii="Times New Roman" w:hAnsi="Times New Roman"/>
      <w:b/>
      <w:color w:val="auto"/>
      <w:sz w:val="20"/>
      <w:lang w:eastAsia="ru-RU"/>
    </w:rPr>
  </w:style>
  <w:style w:type="paragraph" w:customStyle="1" w:styleId="formattext">
    <w:name w:val="formattext"/>
    <w:basedOn w:val="a0"/>
    <w:uiPriority w:val="99"/>
    <w:rsid w:val="00DD4749"/>
    <w:pPr>
      <w:spacing w:before="100" w:beforeAutospacing="1" w:after="100" w:afterAutospacing="1"/>
    </w:pPr>
    <w:rPr>
      <w:szCs w:val="24"/>
      <w:lang w:eastAsia="zh-CN"/>
    </w:rPr>
  </w:style>
  <w:style w:type="paragraph" w:customStyle="1" w:styleId="FORMATTEXT0">
    <w:name w:val=".FORMATTEXT"/>
    <w:uiPriority w:val="99"/>
    <w:rsid w:val="00DD4749"/>
    <w:pPr>
      <w:widowControl w:val="0"/>
      <w:autoSpaceDE w:val="0"/>
      <w:autoSpaceDN w:val="0"/>
      <w:adjustRightInd w:val="0"/>
    </w:pPr>
    <w:rPr>
      <w:rFonts w:ascii="Arial" w:eastAsia="Times New Roman" w:hAnsi="Arial" w:cs="Arial"/>
    </w:rPr>
  </w:style>
  <w:style w:type="table" w:customStyle="1" w:styleId="114">
    <w:name w:val="Сетка таблицы11"/>
    <w:uiPriority w:val="99"/>
    <w:rsid w:val="00DD474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uiPriority w:val="99"/>
    <w:rsid w:val="00DD474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5">
    <w:name w:val="Основной текст_"/>
    <w:link w:val="3c"/>
    <w:uiPriority w:val="99"/>
    <w:locked/>
    <w:rsid w:val="00DD4749"/>
    <w:rPr>
      <w:sz w:val="27"/>
      <w:shd w:val="clear" w:color="auto" w:fill="FFFFFF"/>
    </w:rPr>
  </w:style>
  <w:style w:type="paragraph" w:customStyle="1" w:styleId="3c">
    <w:name w:val="Основной текст3"/>
    <w:basedOn w:val="a0"/>
    <w:link w:val="aff5"/>
    <w:uiPriority w:val="99"/>
    <w:rsid w:val="00DD4749"/>
    <w:pPr>
      <w:shd w:val="clear" w:color="auto" w:fill="FFFFFF"/>
      <w:spacing w:before="660" w:line="480" w:lineRule="exact"/>
      <w:ind w:hanging="660"/>
      <w:jc w:val="both"/>
    </w:pPr>
    <w:rPr>
      <w:rFonts w:ascii="Liberation Serif" w:eastAsia="Calibri" w:hAnsi="Liberation Serif"/>
      <w:sz w:val="27"/>
    </w:rPr>
  </w:style>
  <w:style w:type="character" w:customStyle="1" w:styleId="5">
    <w:name w:val="Знак Знак5"/>
    <w:uiPriority w:val="99"/>
    <w:locked/>
    <w:rsid w:val="00DD4749"/>
    <w:rPr>
      <w:sz w:val="24"/>
      <w:lang w:val="ru-RU" w:eastAsia="ru-RU"/>
    </w:rPr>
  </w:style>
  <w:style w:type="character" w:customStyle="1" w:styleId="41">
    <w:name w:val="Знак Знак4"/>
    <w:uiPriority w:val="99"/>
    <w:locked/>
    <w:rsid w:val="00DD4749"/>
    <w:rPr>
      <w:sz w:val="24"/>
      <w:lang w:val="ru-RU" w:eastAsia="ru-RU"/>
    </w:rPr>
  </w:style>
  <w:style w:type="table" w:customStyle="1" w:styleId="120">
    <w:name w:val="Сетка таблицы12"/>
    <w:uiPriority w:val="99"/>
    <w:rsid w:val="00DD474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uiPriority w:val="99"/>
    <w:rsid w:val="00DD474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uiPriority w:val="99"/>
    <w:rsid w:val="00DD474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0">
    <w:name w:val="Сетка таблицы5"/>
    <w:uiPriority w:val="99"/>
    <w:rsid w:val="00DD474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DD474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uiPriority w:val="99"/>
    <w:rsid w:val="00DD474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No Spacing"/>
    <w:uiPriority w:val="99"/>
    <w:qFormat/>
    <w:rsid w:val="00D76056"/>
    <w:rPr>
      <w:rFonts w:ascii="Calibri" w:hAnsi="Calibri"/>
      <w:sz w:val="22"/>
      <w:szCs w:val="22"/>
      <w:lang w:eastAsia="en-US"/>
    </w:rPr>
  </w:style>
  <w:style w:type="paragraph" w:customStyle="1" w:styleId="aff7">
    <w:name w:val="Нормальный (таблица)"/>
    <w:basedOn w:val="a0"/>
    <w:next w:val="a0"/>
    <w:uiPriority w:val="99"/>
    <w:rsid w:val="00D76056"/>
    <w:pPr>
      <w:widowControl w:val="0"/>
      <w:autoSpaceDE w:val="0"/>
      <w:autoSpaceDN w:val="0"/>
      <w:adjustRightInd w:val="0"/>
      <w:jc w:val="both"/>
    </w:pPr>
    <w:rPr>
      <w:rFonts w:ascii="Arial" w:hAnsi="Arial" w:cs="Arial"/>
      <w:sz w:val="20"/>
    </w:rPr>
  </w:style>
  <w:style w:type="paragraph" w:customStyle="1" w:styleId="aff8">
    <w:name w:val="Центрированный (таблица)"/>
    <w:basedOn w:val="aff7"/>
    <w:next w:val="a0"/>
    <w:uiPriority w:val="99"/>
    <w:rsid w:val="00D76056"/>
    <w:pPr>
      <w:jc w:val="center"/>
    </w:pPr>
  </w:style>
  <w:style w:type="table" w:customStyle="1" w:styleId="72">
    <w:name w:val="Сетка таблицы7"/>
    <w:uiPriority w:val="99"/>
    <w:locked/>
    <w:rsid w:val="00D76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endnote text"/>
    <w:basedOn w:val="a0"/>
    <w:link w:val="affa"/>
    <w:uiPriority w:val="99"/>
    <w:rsid w:val="00666ACC"/>
    <w:pPr>
      <w:suppressAutoHyphens/>
      <w:autoSpaceDN w:val="0"/>
      <w:ind w:firstLine="567"/>
      <w:jc w:val="both"/>
      <w:textAlignment w:val="baseline"/>
    </w:pPr>
    <w:rPr>
      <w:sz w:val="20"/>
    </w:rPr>
  </w:style>
  <w:style w:type="character" w:customStyle="1" w:styleId="affa">
    <w:name w:val="Текст концевой сноски Знак"/>
    <w:link w:val="aff9"/>
    <w:uiPriority w:val="99"/>
    <w:locked/>
    <w:rsid w:val="00666ACC"/>
    <w:rPr>
      <w:rFonts w:ascii="Times New Roman" w:hAnsi="Times New Roman" w:cs="Times New Roman"/>
      <w:sz w:val="20"/>
      <w:szCs w:val="20"/>
    </w:rPr>
  </w:style>
  <w:style w:type="character" w:styleId="affb">
    <w:name w:val="endnote reference"/>
    <w:uiPriority w:val="99"/>
    <w:rsid w:val="00666ACC"/>
    <w:rPr>
      <w:rFonts w:cs="Times New Roman"/>
      <w:position w:val="0"/>
      <w:vertAlign w:val="superscript"/>
    </w:rPr>
  </w:style>
  <w:style w:type="paragraph" w:styleId="affc">
    <w:name w:val="Revision"/>
    <w:hidden/>
    <w:uiPriority w:val="99"/>
    <w:semiHidden/>
    <w:rsid w:val="001F00C7"/>
    <w:rPr>
      <w:rFonts w:ascii="Times New Roman" w:eastAsia="Times New Roman" w:hAnsi="Times New Roman"/>
      <w:sz w:val="24"/>
    </w:rPr>
  </w:style>
  <w:style w:type="table" w:customStyle="1" w:styleId="710">
    <w:name w:val="Сетка таблицы71"/>
    <w:uiPriority w:val="99"/>
    <w:locked/>
    <w:rsid w:val="00673C08"/>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5">
    <w:name w:val="Заголовок 1 Знак1"/>
    <w:aliases w:val="Заголовок 1 Знак Знак Знак Знак Знак Знак Знак Знак Знак Знак1,H1 Знак1,Заголовок 1 Знак Знак Знак Знак Знак Знак Знак Знак Знак Знак Знак Знак1"/>
    <w:uiPriority w:val="99"/>
    <w:rsid w:val="00C05524"/>
    <w:rPr>
      <w:rFonts w:ascii="Cambria" w:hAnsi="Cambria" w:cs="Times New Roman"/>
      <w:b/>
      <w:bCs/>
      <w:color w:val="365F91"/>
      <w:sz w:val="28"/>
      <w:szCs w:val="28"/>
    </w:rPr>
  </w:style>
  <w:style w:type="character" w:customStyle="1" w:styleId="2c">
    <w:name w:val="Текст примечания Знак2"/>
    <w:uiPriority w:val="99"/>
    <w:locked/>
    <w:rsid w:val="00C05524"/>
    <w:rPr>
      <w:rFonts w:cs="Times New Roman"/>
      <w:sz w:val="20"/>
      <w:szCs w:val="20"/>
    </w:rPr>
  </w:style>
  <w:style w:type="paragraph" w:customStyle="1" w:styleId="116">
    <w:name w:val="Знак1 Знак Знак Знак Знак Знак Знак1"/>
    <w:basedOn w:val="a0"/>
    <w:next w:val="af4"/>
    <w:uiPriority w:val="99"/>
    <w:semiHidden/>
    <w:rsid w:val="00C05524"/>
    <w:pPr>
      <w:contextualSpacing/>
    </w:pPr>
    <w:rPr>
      <w:rFonts w:eastAsia="Calibri"/>
      <w:sz w:val="20"/>
      <w:lang w:eastAsia="en-US"/>
    </w:rPr>
  </w:style>
  <w:style w:type="character" w:customStyle="1" w:styleId="1b">
    <w:name w:val="Основной текст Знак1"/>
    <w:aliases w:val="body text Знак1,Основной текст Знак Знак Знак1,body text Знак Знак Знак1,body text Знак Знак Знак Знак Знак1,Заг1 Знак1,contents Знак1,Corps de texte Знак1,bt Знак1,body tesx Знак1,t Знак1,RFQ Text Знак1,RFQ Знак1,body text1 Знак1"/>
    <w:uiPriority w:val="99"/>
    <w:semiHidden/>
    <w:rsid w:val="00C05524"/>
    <w:rPr>
      <w:rFonts w:ascii="Calibri" w:hAnsi="Calibri" w:cs="Times New Roman"/>
      <w:lang w:eastAsia="en-US"/>
    </w:rPr>
  </w:style>
  <w:style w:type="paragraph" w:customStyle="1" w:styleId="bodytext71">
    <w:name w:val="body text71"/>
    <w:basedOn w:val="a0"/>
    <w:next w:val="af0"/>
    <w:uiPriority w:val="99"/>
    <w:semiHidden/>
    <w:rsid w:val="00C05524"/>
    <w:pPr>
      <w:spacing w:after="120"/>
      <w:contextualSpacing/>
    </w:pPr>
    <w:rPr>
      <w:rFonts w:eastAsia="Calibri"/>
      <w:sz w:val="20"/>
      <w:lang w:eastAsia="en-US"/>
    </w:rPr>
  </w:style>
  <w:style w:type="paragraph" w:customStyle="1" w:styleId="1c">
    <w:name w:val="Текст примечания1"/>
    <w:basedOn w:val="a0"/>
    <w:next w:val="afd"/>
    <w:link w:val="affd"/>
    <w:uiPriority w:val="99"/>
    <w:semiHidden/>
    <w:rsid w:val="00C05524"/>
    <w:pPr>
      <w:contextualSpacing/>
    </w:pPr>
    <w:rPr>
      <w:rFonts w:ascii="Calibri" w:eastAsia="Calibri" w:hAnsi="Calibri"/>
      <w:sz w:val="20"/>
      <w:lang w:eastAsia="en-US"/>
    </w:rPr>
  </w:style>
  <w:style w:type="character" w:customStyle="1" w:styleId="affd">
    <w:name w:val="Текст примечания Знак"/>
    <w:link w:val="1c"/>
    <w:uiPriority w:val="99"/>
    <w:semiHidden/>
    <w:locked/>
    <w:rsid w:val="002B5A2D"/>
    <w:rPr>
      <w:rFonts w:ascii="Calibri" w:hAnsi="Calibri" w:cs="Times New Roman"/>
      <w:lang w:val="ru-RU" w:eastAsia="en-US" w:bidi="ar-SA"/>
    </w:rPr>
  </w:style>
  <w:style w:type="paragraph" w:customStyle="1" w:styleId="1d">
    <w:name w:val="Текст выноски1"/>
    <w:basedOn w:val="a0"/>
    <w:next w:val="a4"/>
    <w:uiPriority w:val="99"/>
    <w:semiHidden/>
    <w:rsid w:val="00C05524"/>
    <w:pPr>
      <w:contextualSpacing/>
    </w:pPr>
    <w:rPr>
      <w:rFonts w:ascii="Tahoma" w:eastAsia="Calibri" w:hAnsi="Tahoma" w:cs="Tahoma"/>
      <w:sz w:val="16"/>
      <w:lang w:eastAsia="en-US"/>
    </w:rPr>
  </w:style>
  <w:style w:type="paragraph" w:customStyle="1" w:styleId="2d">
    <w:name w:val="Абзац списка2"/>
    <w:basedOn w:val="a0"/>
    <w:next w:val="a"/>
    <w:uiPriority w:val="99"/>
    <w:rsid w:val="00C05524"/>
    <w:pPr>
      <w:ind w:left="720"/>
      <w:contextualSpacing/>
    </w:pPr>
    <w:rPr>
      <w:rFonts w:eastAsia="Calibri"/>
      <w:sz w:val="20"/>
      <w:lang w:eastAsia="en-US"/>
    </w:rPr>
  </w:style>
  <w:style w:type="character" w:customStyle="1" w:styleId="1e">
    <w:name w:val="Нижний колонтитул Знак1"/>
    <w:uiPriority w:val="99"/>
    <w:semiHidden/>
    <w:rsid w:val="00C05524"/>
    <w:rPr>
      <w:rFonts w:ascii="Calibri" w:hAnsi="Calibri" w:cs="Times New Roman"/>
      <w:lang w:eastAsia="en-US"/>
    </w:rPr>
  </w:style>
  <w:style w:type="paragraph" w:customStyle="1" w:styleId="1f">
    <w:name w:val="Нижний колонтитул1"/>
    <w:basedOn w:val="a0"/>
    <w:next w:val="aa"/>
    <w:uiPriority w:val="99"/>
    <w:semiHidden/>
    <w:rsid w:val="00C05524"/>
    <w:pPr>
      <w:tabs>
        <w:tab w:val="center" w:pos="4677"/>
        <w:tab w:val="right" w:pos="9355"/>
      </w:tabs>
      <w:contextualSpacing/>
    </w:pPr>
    <w:rPr>
      <w:rFonts w:eastAsia="Calibri"/>
      <w:sz w:val="20"/>
      <w:lang w:eastAsia="en-US"/>
    </w:rPr>
  </w:style>
  <w:style w:type="paragraph" w:customStyle="1" w:styleId="1f0">
    <w:name w:val="Верхний колонтитул1"/>
    <w:basedOn w:val="a0"/>
    <w:next w:val="ae"/>
    <w:uiPriority w:val="99"/>
    <w:semiHidden/>
    <w:rsid w:val="00C05524"/>
    <w:pPr>
      <w:tabs>
        <w:tab w:val="center" w:pos="4677"/>
        <w:tab w:val="right" w:pos="9355"/>
      </w:tabs>
      <w:contextualSpacing/>
    </w:pPr>
    <w:rPr>
      <w:rFonts w:eastAsia="Calibri"/>
      <w:sz w:val="20"/>
      <w:lang w:eastAsia="en-US"/>
    </w:rPr>
  </w:style>
  <w:style w:type="paragraph" w:customStyle="1" w:styleId="211">
    <w:name w:val="Основной текст 21"/>
    <w:basedOn w:val="a0"/>
    <w:next w:val="21"/>
    <w:uiPriority w:val="99"/>
    <w:semiHidden/>
    <w:rsid w:val="00C05524"/>
    <w:pPr>
      <w:spacing w:after="120" w:line="480" w:lineRule="auto"/>
      <w:contextualSpacing/>
    </w:pPr>
    <w:rPr>
      <w:rFonts w:ascii="Calibri" w:eastAsia="Calibri" w:hAnsi="Calibri" w:cs="Calibri"/>
      <w:sz w:val="22"/>
      <w:lang w:eastAsia="en-US"/>
    </w:rPr>
  </w:style>
  <w:style w:type="character" w:customStyle="1" w:styleId="212">
    <w:name w:val="Основной текст с отступом 2 Знак1"/>
    <w:uiPriority w:val="99"/>
    <w:semiHidden/>
    <w:rsid w:val="00C05524"/>
    <w:rPr>
      <w:rFonts w:ascii="Calibri" w:hAnsi="Calibri" w:cs="Times New Roman"/>
      <w:lang w:eastAsia="en-US"/>
    </w:rPr>
  </w:style>
  <w:style w:type="paragraph" w:customStyle="1" w:styleId="213">
    <w:name w:val="Основной текст с отступом 21"/>
    <w:basedOn w:val="a0"/>
    <w:next w:val="2a"/>
    <w:uiPriority w:val="99"/>
    <w:semiHidden/>
    <w:rsid w:val="00C05524"/>
    <w:pPr>
      <w:spacing w:after="120" w:line="480" w:lineRule="auto"/>
      <w:ind w:left="283"/>
      <w:contextualSpacing/>
    </w:pPr>
    <w:rPr>
      <w:rFonts w:eastAsia="Calibri"/>
      <w:sz w:val="20"/>
      <w:lang w:eastAsia="en-US"/>
    </w:rPr>
  </w:style>
  <w:style w:type="character" w:customStyle="1" w:styleId="1f1">
    <w:name w:val="Текст концевой сноски Знак1"/>
    <w:uiPriority w:val="99"/>
    <w:rsid w:val="00C05524"/>
    <w:rPr>
      <w:rFonts w:ascii="Calibri" w:hAnsi="Calibri" w:cs="Times New Roman"/>
      <w:sz w:val="20"/>
      <w:szCs w:val="20"/>
      <w:lang w:eastAsia="en-US"/>
    </w:rPr>
  </w:style>
  <w:style w:type="character" w:customStyle="1" w:styleId="1f2">
    <w:name w:val="Тема примечания Знак1"/>
    <w:uiPriority w:val="99"/>
    <w:rsid w:val="00C05524"/>
    <w:rPr>
      <w:rFonts w:ascii="Calibri" w:hAnsi="Calibri" w:cs="Times New Roman"/>
      <w:b/>
      <w:bCs/>
      <w:color w:val="auto"/>
      <w:sz w:val="20"/>
      <w:szCs w:val="20"/>
      <w:lang w:eastAsia="en-US"/>
    </w:rPr>
  </w:style>
  <w:style w:type="character" w:customStyle="1" w:styleId="2e">
    <w:name w:val="Текст сноски Знак2"/>
    <w:uiPriority w:val="99"/>
    <w:rsid w:val="00C05524"/>
    <w:rPr>
      <w:rFonts w:cs="Times New Roman"/>
      <w:sz w:val="20"/>
      <w:szCs w:val="20"/>
    </w:rPr>
  </w:style>
  <w:style w:type="character" w:customStyle="1" w:styleId="2f">
    <w:name w:val="Верхний колонтитул Знак2"/>
    <w:uiPriority w:val="99"/>
    <w:rsid w:val="00C05524"/>
    <w:rPr>
      <w:rFonts w:cs="Times New Roman"/>
    </w:rPr>
  </w:style>
  <w:style w:type="character" w:customStyle="1" w:styleId="2f0">
    <w:name w:val="Нижний колонтитул Знак2"/>
    <w:uiPriority w:val="99"/>
    <w:rsid w:val="00C05524"/>
    <w:rPr>
      <w:rFonts w:cs="Times New Roman"/>
    </w:rPr>
  </w:style>
  <w:style w:type="character" w:customStyle="1" w:styleId="2f1">
    <w:name w:val="Основной текст Знак2"/>
    <w:uiPriority w:val="99"/>
    <w:rsid w:val="00C05524"/>
    <w:rPr>
      <w:rFonts w:cs="Times New Roman"/>
    </w:rPr>
  </w:style>
  <w:style w:type="character" w:customStyle="1" w:styleId="220">
    <w:name w:val="Основной текст 2 Знак2"/>
    <w:uiPriority w:val="99"/>
    <w:rsid w:val="00C05524"/>
    <w:rPr>
      <w:rFonts w:cs="Times New Roman"/>
    </w:rPr>
  </w:style>
  <w:style w:type="character" w:customStyle="1" w:styleId="221">
    <w:name w:val="Основной текст с отступом 2 Знак2"/>
    <w:uiPriority w:val="99"/>
    <w:rsid w:val="00C05524"/>
    <w:rPr>
      <w:rFonts w:cs="Times New Roman"/>
    </w:rPr>
  </w:style>
  <w:style w:type="character" w:customStyle="1" w:styleId="2f2">
    <w:name w:val="Текст выноски Знак2"/>
    <w:uiPriority w:val="99"/>
    <w:semiHidden/>
    <w:rsid w:val="00C05524"/>
    <w:rPr>
      <w:rFonts w:ascii="Tahoma" w:hAnsi="Tahoma" w:cs="Tahoma"/>
      <w:sz w:val="16"/>
      <w:szCs w:val="16"/>
    </w:rPr>
  </w:style>
  <w:style w:type="numbering" w:customStyle="1" w:styleId="1f3">
    <w:name w:val="Нет списка1"/>
    <w:next w:val="a3"/>
    <w:uiPriority w:val="99"/>
    <w:semiHidden/>
    <w:unhideWhenUsed/>
    <w:rsid w:val="003B4B82"/>
  </w:style>
  <w:style w:type="character" w:customStyle="1" w:styleId="EndnoteTextChar1">
    <w:name w:val="Endnote Text Char1"/>
    <w:uiPriority w:val="99"/>
    <w:semiHidden/>
    <w:rsid w:val="003B4B82"/>
    <w:rPr>
      <w:sz w:val="20"/>
      <w:szCs w:val="20"/>
      <w:lang w:eastAsia="en-US"/>
    </w:rPr>
  </w:style>
  <w:style w:type="table" w:customStyle="1" w:styleId="8">
    <w:name w:val="Сетка таблицы8"/>
    <w:basedOn w:val="a2"/>
    <w:next w:val="a8"/>
    <w:uiPriority w:val="99"/>
    <w:rsid w:val="003B4B8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
    <w:uiPriority w:val="99"/>
    <w:rsid w:val="003B4B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uiPriority w:val="99"/>
    <w:rsid w:val="003B4B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3B4B8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uiPriority w:val="99"/>
    <w:rsid w:val="003B4B8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3B4B8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uiPriority w:val="99"/>
    <w:rsid w:val="003B4B8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uiPriority w:val="99"/>
    <w:rsid w:val="003B4B8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1"/>
    <w:uiPriority w:val="99"/>
    <w:rsid w:val="003B4B8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uiPriority w:val="99"/>
    <w:rsid w:val="003B4B8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1"/>
    <w:uiPriority w:val="99"/>
    <w:rsid w:val="003B4B8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uiPriority w:val="99"/>
    <w:locked/>
    <w:rsid w:val="003B4B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uiPriority w:val="99"/>
    <w:semiHidden/>
    <w:rsid w:val="003B4B82"/>
    <w:rPr>
      <w:sz w:val="20"/>
      <w:szCs w:val="20"/>
      <w:lang w:eastAsia="en-US"/>
    </w:rPr>
  </w:style>
  <w:style w:type="character" w:customStyle="1" w:styleId="HeaderChar2">
    <w:name w:val="Header Char2"/>
    <w:uiPriority w:val="99"/>
    <w:semiHidden/>
    <w:rsid w:val="003B4B82"/>
    <w:rPr>
      <w:lang w:eastAsia="en-US"/>
    </w:rPr>
  </w:style>
  <w:style w:type="character" w:customStyle="1" w:styleId="FooterChar2">
    <w:name w:val="Footer Char2"/>
    <w:uiPriority w:val="99"/>
    <w:semiHidden/>
    <w:rsid w:val="003B4B82"/>
    <w:rPr>
      <w:lang w:eastAsia="en-US"/>
    </w:rPr>
  </w:style>
  <w:style w:type="character" w:customStyle="1" w:styleId="BodyTextChar3">
    <w:name w:val="Body Text Char3"/>
    <w:uiPriority w:val="99"/>
    <w:semiHidden/>
    <w:rsid w:val="003B4B82"/>
    <w:rPr>
      <w:lang w:eastAsia="en-US"/>
    </w:rPr>
  </w:style>
  <w:style w:type="character" w:customStyle="1" w:styleId="BodyText2Char2">
    <w:name w:val="Body Text 2 Char2"/>
    <w:uiPriority w:val="99"/>
    <w:semiHidden/>
    <w:rsid w:val="003B4B82"/>
    <w:rPr>
      <w:lang w:eastAsia="en-US"/>
    </w:rPr>
  </w:style>
  <w:style w:type="character" w:customStyle="1" w:styleId="BodyTextIndent2Char1">
    <w:name w:val="Body Text Indent 2 Char1"/>
    <w:uiPriority w:val="99"/>
    <w:semiHidden/>
    <w:rsid w:val="003B4B82"/>
    <w:rPr>
      <w:lang w:eastAsia="en-US"/>
    </w:rPr>
  </w:style>
  <w:style w:type="character" w:customStyle="1" w:styleId="BalloonTextChar1">
    <w:name w:val="Balloon Text Char1"/>
    <w:uiPriority w:val="99"/>
    <w:semiHidden/>
    <w:rsid w:val="003B4B82"/>
    <w:rPr>
      <w:rFonts w:ascii="Times New Roman" w:hAnsi="Times New Roman"/>
      <w:sz w:val="0"/>
      <w:szCs w:val="0"/>
      <w:lang w:eastAsia="en-US"/>
    </w:rPr>
  </w:style>
  <w:style w:type="numbering" w:customStyle="1" w:styleId="2f3">
    <w:name w:val="Нет списка2"/>
    <w:next w:val="a3"/>
    <w:uiPriority w:val="99"/>
    <w:semiHidden/>
    <w:unhideWhenUsed/>
    <w:rsid w:val="0035285D"/>
  </w:style>
  <w:style w:type="table" w:customStyle="1" w:styleId="9">
    <w:name w:val="Сетка таблицы9"/>
    <w:basedOn w:val="a2"/>
    <w:next w:val="a8"/>
    <w:uiPriority w:val="99"/>
    <w:rsid w:val="003528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
    <w:uiPriority w:val="99"/>
    <w:rsid w:val="003528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uiPriority w:val="99"/>
    <w:rsid w:val="003528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35285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uiPriority w:val="99"/>
    <w:rsid w:val="0035285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uiPriority w:val="99"/>
    <w:rsid w:val="0035285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uiPriority w:val="99"/>
    <w:rsid w:val="0035285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uiPriority w:val="99"/>
    <w:rsid w:val="0035285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2"/>
    <w:uiPriority w:val="99"/>
    <w:rsid w:val="0035285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uiPriority w:val="99"/>
    <w:rsid w:val="0035285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2"/>
    <w:uiPriority w:val="99"/>
    <w:rsid w:val="0035285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uiPriority w:val="99"/>
    <w:locked/>
    <w:rsid w:val="003528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d">
    <w:name w:val="Нет списка3"/>
    <w:next w:val="a3"/>
    <w:uiPriority w:val="99"/>
    <w:semiHidden/>
    <w:unhideWhenUsed/>
    <w:rsid w:val="003A5DC3"/>
  </w:style>
  <w:style w:type="table" w:customStyle="1" w:styleId="102">
    <w:name w:val="Сетка таблицы10"/>
    <w:basedOn w:val="a2"/>
    <w:next w:val="a8"/>
    <w:uiPriority w:val="99"/>
    <w:rsid w:val="003A5DC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uiPriority w:val="99"/>
    <w:rsid w:val="003A5D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uiPriority w:val="99"/>
    <w:rsid w:val="003A5D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uiPriority w:val="99"/>
    <w:rsid w:val="003A5DC3"/>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uiPriority w:val="99"/>
    <w:rsid w:val="003A5DC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uiPriority w:val="99"/>
    <w:rsid w:val="003A5DC3"/>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3"/>
    <w:uiPriority w:val="99"/>
    <w:rsid w:val="003A5DC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uiPriority w:val="99"/>
    <w:rsid w:val="003A5DC3"/>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
    <w:name w:val="Сетка таблицы53"/>
    <w:uiPriority w:val="99"/>
    <w:rsid w:val="003A5DC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uiPriority w:val="99"/>
    <w:rsid w:val="003A5DC3"/>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
    <w:name w:val="Сетка таблицы63"/>
    <w:uiPriority w:val="99"/>
    <w:rsid w:val="003A5DC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uiPriority w:val="99"/>
    <w:locked/>
    <w:rsid w:val="003A5D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3"/>
    <w:uiPriority w:val="99"/>
    <w:semiHidden/>
    <w:unhideWhenUsed/>
    <w:rsid w:val="000B3E33"/>
  </w:style>
  <w:style w:type="table" w:customStyle="1" w:styleId="180">
    <w:name w:val="Сетка таблицы18"/>
    <w:basedOn w:val="a2"/>
    <w:next w:val="a8"/>
    <w:uiPriority w:val="99"/>
    <w:rsid w:val="000B3E3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uiPriority w:val="99"/>
    <w:rsid w:val="000B3E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uiPriority w:val="99"/>
    <w:rsid w:val="000B3E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uiPriority w:val="99"/>
    <w:rsid w:val="000B3E33"/>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uiPriority w:val="99"/>
    <w:rsid w:val="000B3E3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4"/>
    <w:uiPriority w:val="99"/>
    <w:rsid w:val="000B3E33"/>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0">
    <w:name w:val="Сетка таблицы44"/>
    <w:uiPriority w:val="99"/>
    <w:rsid w:val="000B3E3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uiPriority w:val="99"/>
    <w:rsid w:val="000B3E33"/>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
    <w:name w:val="Сетка таблицы54"/>
    <w:uiPriority w:val="99"/>
    <w:rsid w:val="000B3E3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uiPriority w:val="99"/>
    <w:rsid w:val="000B3E33"/>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4"/>
    <w:uiPriority w:val="99"/>
    <w:rsid w:val="000B3E3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uiPriority w:val="99"/>
    <w:locked/>
    <w:rsid w:val="000B3E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
    <w:next w:val="a3"/>
    <w:uiPriority w:val="99"/>
    <w:semiHidden/>
    <w:unhideWhenUsed/>
    <w:rsid w:val="000B3E33"/>
  </w:style>
  <w:style w:type="table" w:customStyle="1" w:styleId="81">
    <w:name w:val="Сетка таблицы81"/>
    <w:basedOn w:val="a2"/>
    <w:next w:val="a8"/>
    <w:uiPriority w:val="99"/>
    <w:rsid w:val="000B3E3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Strong"/>
    <w:uiPriority w:val="22"/>
    <w:qFormat/>
    <w:locked/>
    <w:rsid w:val="000B3E33"/>
    <w:rPr>
      <w:b/>
      <w:bCs/>
    </w:rPr>
  </w:style>
  <w:style w:type="table" w:customStyle="1" w:styleId="1510">
    <w:name w:val="Сетка таблицы151"/>
    <w:uiPriority w:val="99"/>
    <w:rsid w:val="000B3E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0B3E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uiPriority w:val="99"/>
    <w:rsid w:val="000B3E33"/>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
    <w:name w:val="Сетка таблицы311"/>
    <w:uiPriority w:val="99"/>
    <w:rsid w:val="000B3E3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uiPriority w:val="99"/>
    <w:rsid w:val="000B3E33"/>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Сетка таблицы411"/>
    <w:uiPriority w:val="99"/>
    <w:rsid w:val="000B3E3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uiPriority w:val="99"/>
    <w:rsid w:val="000B3E33"/>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
    <w:name w:val="Сетка таблицы511"/>
    <w:uiPriority w:val="99"/>
    <w:rsid w:val="000B3E3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uiPriority w:val="99"/>
    <w:rsid w:val="000B3E33"/>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
    <w:name w:val="Сетка таблицы611"/>
    <w:uiPriority w:val="99"/>
    <w:rsid w:val="000B3E3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uiPriority w:val="99"/>
    <w:locked/>
    <w:rsid w:val="000B3E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
    <w:name w:val="table"/>
    <w:basedOn w:val="a2"/>
    <w:rsid w:val="00C57117"/>
    <w:rPr>
      <w:rFonts w:ascii="Times New Roman" w:eastAsia="Times New Roman" w:hAnsi="Times New Roman"/>
      <w:lang w:eastAsia="en-US"/>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29779">
      <w:marLeft w:val="0"/>
      <w:marRight w:val="0"/>
      <w:marTop w:val="0"/>
      <w:marBottom w:val="0"/>
      <w:divBdr>
        <w:top w:val="none" w:sz="0" w:space="0" w:color="auto"/>
        <w:left w:val="none" w:sz="0" w:space="0" w:color="auto"/>
        <w:bottom w:val="none" w:sz="0" w:space="0" w:color="auto"/>
        <w:right w:val="none" w:sz="0" w:space="0" w:color="auto"/>
      </w:divBdr>
    </w:div>
    <w:div w:id="69229780">
      <w:marLeft w:val="0"/>
      <w:marRight w:val="0"/>
      <w:marTop w:val="0"/>
      <w:marBottom w:val="0"/>
      <w:divBdr>
        <w:top w:val="none" w:sz="0" w:space="0" w:color="auto"/>
        <w:left w:val="none" w:sz="0" w:space="0" w:color="auto"/>
        <w:bottom w:val="none" w:sz="0" w:space="0" w:color="auto"/>
        <w:right w:val="none" w:sz="0" w:space="0" w:color="auto"/>
      </w:divBdr>
    </w:div>
    <w:div w:id="69229781">
      <w:marLeft w:val="0"/>
      <w:marRight w:val="0"/>
      <w:marTop w:val="0"/>
      <w:marBottom w:val="0"/>
      <w:divBdr>
        <w:top w:val="none" w:sz="0" w:space="0" w:color="auto"/>
        <w:left w:val="none" w:sz="0" w:space="0" w:color="auto"/>
        <w:bottom w:val="none" w:sz="0" w:space="0" w:color="auto"/>
        <w:right w:val="none" w:sz="0" w:space="0" w:color="auto"/>
      </w:divBdr>
    </w:div>
    <w:div w:id="1689939913">
      <w:bodyDiv w:val="1"/>
      <w:marLeft w:val="0"/>
      <w:marRight w:val="0"/>
      <w:marTop w:val="0"/>
      <w:marBottom w:val="0"/>
      <w:divBdr>
        <w:top w:val="none" w:sz="0" w:space="0" w:color="auto"/>
        <w:left w:val="none" w:sz="0" w:space="0" w:color="auto"/>
        <w:bottom w:val="none" w:sz="0" w:space="0" w:color="auto"/>
        <w:right w:val="none" w:sz="0" w:space="0" w:color="auto"/>
      </w:divBdr>
    </w:div>
    <w:div w:id="1830169518">
      <w:bodyDiv w:val="1"/>
      <w:marLeft w:val="0"/>
      <w:marRight w:val="0"/>
      <w:marTop w:val="0"/>
      <w:marBottom w:val="0"/>
      <w:divBdr>
        <w:top w:val="none" w:sz="0" w:space="0" w:color="auto"/>
        <w:left w:val="none" w:sz="0" w:space="0" w:color="auto"/>
        <w:bottom w:val="none" w:sz="0" w:space="0" w:color="auto"/>
        <w:right w:val="none" w:sz="0" w:space="0" w:color="auto"/>
      </w:divBdr>
      <w:divsChild>
        <w:div w:id="176164864">
          <w:marLeft w:val="0"/>
          <w:marRight w:val="0"/>
          <w:marTop w:val="0"/>
          <w:marBottom w:val="0"/>
          <w:divBdr>
            <w:top w:val="none" w:sz="0" w:space="0" w:color="auto"/>
            <w:left w:val="none" w:sz="0" w:space="0" w:color="auto"/>
            <w:bottom w:val="none" w:sz="0" w:space="0" w:color="auto"/>
            <w:right w:val="none" w:sz="0" w:space="0" w:color="auto"/>
          </w:divBdr>
          <w:divsChild>
            <w:div w:id="1309939626">
              <w:marLeft w:val="0"/>
              <w:marRight w:val="0"/>
              <w:marTop w:val="0"/>
              <w:marBottom w:val="300"/>
              <w:divBdr>
                <w:top w:val="single" w:sz="6" w:space="14" w:color="E3E3E3"/>
                <w:left w:val="single" w:sz="6" w:space="14" w:color="E3E3E3"/>
                <w:bottom w:val="single" w:sz="6" w:space="14" w:color="E3E3E3"/>
                <w:right w:val="single" w:sz="6" w:space="14" w:color="E3E3E3"/>
              </w:divBdr>
              <w:divsChild>
                <w:div w:id="2134785867">
                  <w:marLeft w:val="0"/>
                  <w:marRight w:val="0"/>
                  <w:marTop w:val="0"/>
                  <w:marBottom w:val="0"/>
                  <w:divBdr>
                    <w:top w:val="none" w:sz="0" w:space="0" w:color="auto"/>
                    <w:left w:val="none" w:sz="0" w:space="0" w:color="auto"/>
                    <w:bottom w:val="none" w:sz="0" w:space="0" w:color="auto"/>
                    <w:right w:val="none" w:sz="0" w:space="0" w:color="auto"/>
                  </w:divBdr>
                  <w:divsChild>
                    <w:div w:id="98531640">
                      <w:marLeft w:val="-225"/>
                      <w:marRight w:val="-225"/>
                      <w:marTop w:val="0"/>
                      <w:marBottom w:val="0"/>
                      <w:divBdr>
                        <w:top w:val="none" w:sz="0" w:space="0" w:color="auto"/>
                        <w:left w:val="none" w:sz="0" w:space="0" w:color="auto"/>
                        <w:bottom w:val="none" w:sz="0" w:space="0" w:color="auto"/>
                        <w:right w:val="none" w:sz="0" w:space="0" w:color="auto"/>
                      </w:divBdr>
                      <w:divsChild>
                        <w:div w:id="1364011985">
                          <w:marLeft w:val="0"/>
                          <w:marRight w:val="0"/>
                          <w:marTop w:val="0"/>
                          <w:marBottom w:val="0"/>
                          <w:divBdr>
                            <w:top w:val="none" w:sz="0" w:space="0" w:color="auto"/>
                            <w:left w:val="none" w:sz="0" w:space="0" w:color="auto"/>
                            <w:bottom w:val="none" w:sz="0" w:space="0" w:color="auto"/>
                            <w:right w:val="none" w:sz="0" w:space="0" w:color="auto"/>
                          </w:divBdr>
                        </w:div>
                      </w:divsChild>
                    </w:div>
                    <w:div w:id="2096854931">
                      <w:marLeft w:val="-225"/>
                      <w:marRight w:val="-225"/>
                      <w:marTop w:val="0"/>
                      <w:marBottom w:val="0"/>
                      <w:divBdr>
                        <w:top w:val="none" w:sz="0" w:space="0" w:color="auto"/>
                        <w:left w:val="none" w:sz="0" w:space="0" w:color="auto"/>
                        <w:bottom w:val="none" w:sz="0" w:space="0" w:color="auto"/>
                        <w:right w:val="none" w:sz="0" w:space="0" w:color="auto"/>
                      </w:divBdr>
                      <w:divsChild>
                        <w:div w:id="2069723878">
                          <w:marLeft w:val="0"/>
                          <w:marRight w:val="0"/>
                          <w:marTop w:val="0"/>
                          <w:marBottom w:val="0"/>
                          <w:divBdr>
                            <w:top w:val="none" w:sz="0" w:space="0" w:color="auto"/>
                            <w:left w:val="none" w:sz="0" w:space="0" w:color="auto"/>
                            <w:bottom w:val="none" w:sz="0" w:space="0" w:color="auto"/>
                            <w:right w:val="none" w:sz="0" w:space="0" w:color="auto"/>
                          </w:divBdr>
                        </w:div>
                      </w:divsChild>
                    </w:div>
                    <w:div w:id="611935754">
                      <w:marLeft w:val="-225"/>
                      <w:marRight w:val="-225"/>
                      <w:marTop w:val="0"/>
                      <w:marBottom w:val="0"/>
                      <w:divBdr>
                        <w:top w:val="none" w:sz="0" w:space="0" w:color="auto"/>
                        <w:left w:val="none" w:sz="0" w:space="0" w:color="auto"/>
                        <w:bottom w:val="none" w:sz="0" w:space="0" w:color="auto"/>
                        <w:right w:val="none" w:sz="0" w:space="0" w:color="auto"/>
                      </w:divBdr>
                      <w:divsChild>
                        <w:div w:id="1949123523">
                          <w:marLeft w:val="0"/>
                          <w:marRight w:val="0"/>
                          <w:marTop w:val="0"/>
                          <w:marBottom w:val="0"/>
                          <w:divBdr>
                            <w:top w:val="none" w:sz="0" w:space="0" w:color="auto"/>
                            <w:left w:val="none" w:sz="0" w:space="0" w:color="auto"/>
                            <w:bottom w:val="none" w:sz="0" w:space="0" w:color="auto"/>
                            <w:right w:val="none" w:sz="0" w:space="0" w:color="auto"/>
                          </w:divBdr>
                        </w:div>
                      </w:divsChild>
                    </w:div>
                    <w:div w:id="726562691">
                      <w:marLeft w:val="-225"/>
                      <w:marRight w:val="-225"/>
                      <w:marTop w:val="0"/>
                      <w:marBottom w:val="0"/>
                      <w:divBdr>
                        <w:top w:val="none" w:sz="0" w:space="0" w:color="auto"/>
                        <w:left w:val="none" w:sz="0" w:space="0" w:color="auto"/>
                        <w:bottom w:val="none" w:sz="0" w:space="0" w:color="auto"/>
                        <w:right w:val="none" w:sz="0" w:space="0" w:color="auto"/>
                      </w:divBdr>
                      <w:divsChild>
                        <w:div w:id="6677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526242">
              <w:marLeft w:val="0"/>
              <w:marRight w:val="0"/>
              <w:marTop w:val="0"/>
              <w:marBottom w:val="300"/>
              <w:divBdr>
                <w:top w:val="single" w:sz="6" w:space="14" w:color="E3E3E3"/>
                <w:left w:val="single" w:sz="6" w:space="14" w:color="E3E3E3"/>
                <w:bottom w:val="single" w:sz="6" w:space="14" w:color="E3E3E3"/>
                <w:right w:val="single" w:sz="6" w:space="14" w:color="E3E3E3"/>
              </w:divBdr>
              <w:divsChild>
                <w:div w:id="2005695179">
                  <w:marLeft w:val="0"/>
                  <w:marRight w:val="0"/>
                  <w:marTop w:val="0"/>
                  <w:marBottom w:val="0"/>
                  <w:divBdr>
                    <w:top w:val="none" w:sz="0" w:space="0" w:color="auto"/>
                    <w:left w:val="none" w:sz="0" w:space="0" w:color="auto"/>
                    <w:bottom w:val="none" w:sz="0" w:space="0" w:color="auto"/>
                    <w:right w:val="none" w:sz="0" w:space="0" w:color="auto"/>
                  </w:divBdr>
                  <w:divsChild>
                    <w:div w:id="1368487431">
                      <w:marLeft w:val="-225"/>
                      <w:marRight w:val="-225"/>
                      <w:marTop w:val="0"/>
                      <w:marBottom w:val="0"/>
                      <w:divBdr>
                        <w:top w:val="none" w:sz="0" w:space="0" w:color="auto"/>
                        <w:left w:val="none" w:sz="0" w:space="0" w:color="auto"/>
                        <w:bottom w:val="none" w:sz="0" w:space="0" w:color="auto"/>
                        <w:right w:val="none" w:sz="0" w:space="0" w:color="auto"/>
                      </w:divBdr>
                      <w:divsChild>
                        <w:div w:id="1719472828">
                          <w:marLeft w:val="0"/>
                          <w:marRight w:val="0"/>
                          <w:marTop w:val="0"/>
                          <w:marBottom w:val="0"/>
                          <w:divBdr>
                            <w:top w:val="none" w:sz="0" w:space="0" w:color="auto"/>
                            <w:left w:val="none" w:sz="0" w:space="0" w:color="auto"/>
                            <w:bottom w:val="none" w:sz="0" w:space="0" w:color="auto"/>
                            <w:right w:val="none" w:sz="0" w:space="0" w:color="auto"/>
                          </w:divBdr>
                        </w:div>
                      </w:divsChild>
                    </w:div>
                    <w:div w:id="1884830420">
                      <w:marLeft w:val="-225"/>
                      <w:marRight w:val="-225"/>
                      <w:marTop w:val="0"/>
                      <w:marBottom w:val="0"/>
                      <w:divBdr>
                        <w:top w:val="none" w:sz="0" w:space="0" w:color="auto"/>
                        <w:left w:val="none" w:sz="0" w:space="0" w:color="auto"/>
                        <w:bottom w:val="none" w:sz="0" w:space="0" w:color="auto"/>
                        <w:right w:val="none" w:sz="0" w:space="0" w:color="auto"/>
                      </w:divBdr>
                      <w:divsChild>
                        <w:div w:id="511530059">
                          <w:marLeft w:val="0"/>
                          <w:marRight w:val="0"/>
                          <w:marTop w:val="0"/>
                          <w:marBottom w:val="0"/>
                          <w:divBdr>
                            <w:top w:val="none" w:sz="0" w:space="0" w:color="auto"/>
                            <w:left w:val="none" w:sz="0" w:space="0" w:color="auto"/>
                            <w:bottom w:val="none" w:sz="0" w:space="0" w:color="auto"/>
                            <w:right w:val="none" w:sz="0" w:space="0" w:color="auto"/>
                          </w:divBdr>
                        </w:div>
                      </w:divsChild>
                    </w:div>
                    <w:div w:id="854926444">
                      <w:marLeft w:val="-225"/>
                      <w:marRight w:val="-225"/>
                      <w:marTop w:val="0"/>
                      <w:marBottom w:val="0"/>
                      <w:divBdr>
                        <w:top w:val="none" w:sz="0" w:space="0" w:color="auto"/>
                        <w:left w:val="none" w:sz="0" w:space="0" w:color="auto"/>
                        <w:bottom w:val="none" w:sz="0" w:space="0" w:color="auto"/>
                        <w:right w:val="none" w:sz="0" w:space="0" w:color="auto"/>
                      </w:divBdr>
                      <w:divsChild>
                        <w:div w:id="1790784797">
                          <w:marLeft w:val="0"/>
                          <w:marRight w:val="0"/>
                          <w:marTop w:val="0"/>
                          <w:marBottom w:val="0"/>
                          <w:divBdr>
                            <w:top w:val="none" w:sz="0" w:space="0" w:color="auto"/>
                            <w:left w:val="none" w:sz="0" w:space="0" w:color="auto"/>
                            <w:bottom w:val="none" w:sz="0" w:space="0" w:color="auto"/>
                            <w:right w:val="none" w:sz="0" w:space="0" w:color="auto"/>
                          </w:divBdr>
                        </w:div>
                      </w:divsChild>
                    </w:div>
                    <w:div w:id="1625766243">
                      <w:marLeft w:val="-225"/>
                      <w:marRight w:val="-225"/>
                      <w:marTop w:val="0"/>
                      <w:marBottom w:val="0"/>
                      <w:divBdr>
                        <w:top w:val="none" w:sz="0" w:space="0" w:color="auto"/>
                        <w:left w:val="none" w:sz="0" w:space="0" w:color="auto"/>
                        <w:bottom w:val="none" w:sz="0" w:space="0" w:color="auto"/>
                        <w:right w:val="none" w:sz="0" w:space="0" w:color="auto"/>
                      </w:divBdr>
                      <w:divsChild>
                        <w:div w:id="1444574459">
                          <w:marLeft w:val="0"/>
                          <w:marRight w:val="0"/>
                          <w:marTop w:val="0"/>
                          <w:marBottom w:val="0"/>
                          <w:divBdr>
                            <w:top w:val="none" w:sz="0" w:space="0" w:color="auto"/>
                            <w:left w:val="none" w:sz="0" w:space="0" w:color="auto"/>
                            <w:bottom w:val="none" w:sz="0" w:space="0" w:color="auto"/>
                            <w:right w:val="none" w:sz="0" w:space="0" w:color="auto"/>
                          </w:divBdr>
                        </w:div>
                      </w:divsChild>
                    </w:div>
                    <w:div w:id="205146892">
                      <w:marLeft w:val="-225"/>
                      <w:marRight w:val="-225"/>
                      <w:marTop w:val="0"/>
                      <w:marBottom w:val="0"/>
                      <w:divBdr>
                        <w:top w:val="none" w:sz="0" w:space="0" w:color="auto"/>
                        <w:left w:val="none" w:sz="0" w:space="0" w:color="auto"/>
                        <w:bottom w:val="none" w:sz="0" w:space="0" w:color="auto"/>
                        <w:right w:val="none" w:sz="0" w:space="0" w:color="auto"/>
                      </w:divBdr>
                      <w:divsChild>
                        <w:div w:id="856700789">
                          <w:marLeft w:val="0"/>
                          <w:marRight w:val="0"/>
                          <w:marTop w:val="0"/>
                          <w:marBottom w:val="0"/>
                          <w:divBdr>
                            <w:top w:val="none" w:sz="0" w:space="0" w:color="auto"/>
                            <w:left w:val="none" w:sz="0" w:space="0" w:color="auto"/>
                            <w:bottom w:val="none" w:sz="0" w:space="0" w:color="auto"/>
                            <w:right w:val="none" w:sz="0" w:space="0" w:color="auto"/>
                          </w:divBdr>
                        </w:div>
                      </w:divsChild>
                    </w:div>
                    <w:div w:id="834760261">
                      <w:marLeft w:val="-225"/>
                      <w:marRight w:val="-225"/>
                      <w:marTop w:val="0"/>
                      <w:marBottom w:val="0"/>
                      <w:divBdr>
                        <w:top w:val="none" w:sz="0" w:space="0" w:color="auto"/>
                        <w:left w:val="none" w:sz="0" w:space="0" w:color="auto"/>
                        <w:bottom w:val="none" w:sz="0" w:space="0" w:color="auto"/>
                        <w:right w:val="none" w:sz="0" w:space="0" w:color="auto"/>
                      </w:divBdr>
                      <w:divsChild>
                        <w:div w:id="66790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258959">
          <w:marLeft w:val="0"/>
          <w:marRight w:val="0"/>
          <w:marTop w:val="0"/>
          <w:marBottom w:val="0"/>
          <w:divBdr>
            <w:top w:val="none" w:sz="0" w:space="0" w:color="auto"/>
            <w:left w:val="none" w:sz="0" w:space="0" w:color="auto"/>
            <w:bottom w:val="none" w:sz="0" w:space="0" w:color="auto"/>
            <w:right w:val="none" w:sz="0" w:space="0" w:color="auto"/>
          </w:divBdr>
          <w:divsChild>
            <w:div w:id="1163352164">
              <w:marLeft w:val="0"/>
              <w:marRight w:val="0"/>
              <w:marTop w:val="0"/>
              <w:marBottom w:val="300"/>
              <w:divBdr>
                <w:top w:val="single" w:sz="6" w:space="14" w:color="E3E3E3"/>
                <w:left w:val="single" w:sz="6" w:space="14" w:color="E3E3E3"/>
                <w:bottom w:val="single" w:sz="6" w:space="14" w:color="E3E3E3"/>
                <w:right w:val="single" w:sz="6" w:space="14" w:color="E3E3E3"/>
              </w:divBdr>
              <w:divsChild>
                <w:div w:id="1195653523">
                  <w:marLeft w:val="0"/>
                  <w:marRight w:val="0"/>
                  <w:marTop w:val="0"/>
                  <w:marBottom w:val="0"/>
                  <w:divBdr>
                    <w:top w:val="none" w:sz="0" w:space="0" w:color="auto"/>
                    <w:left w:val="none" w:sz="0" w:space="0" w:color="auto"/>
                    <w:bottom w:val="none" w:sz="0" w:space="0" w:color="auto"/>
                    <w:right w:val="none" w:sz="0" w:space="0" w:color="auto"/>
                  </w:divBdr>
                  <w:divsChild>
                    <w:div w:id="397634536">
                      <w:marLeft w:val="-225"/>
                      <w:marRight w:val="-225"/>
                      <w:marTop w:val="0"/>
                      <w:marBottom w:val="0"/>
                      <w:divBdr>
                        <w:top w:val="none" w:sz="0" w:space="0" w:color="auto"/>
                        <w:left w:val="none" w:sz="0" w:space="0" w:color="auto"/>
                        <w:bottom w:val="none" w:sz="0" w:space="0" w:color="auto"/>
                        <w:right w:val="none" w:sz="0" w:space="0" w:color="auto"/>
                      </w:divBdr>
                      <w:divsChild>
                        <w:div w:id="1631088124">
                          <w:marLeft w:val="0"/>
                          <w:marRight w:val="0"/>
                          <w:marTop w:val="0"/>
                          <w:marBottom w:val="0"/>
                          <w:divBdr>
                            <w:top w:val="none" w:sz="0" w:space="0" w:color="auto"/>
                            <w:left w:val="none" w:sz="0" w:space="0" w:color="auto"/>
                            <w:bottom w:val="none" w:sz="0" w:space="0" w:color="auto"/>
                            <w:right w:val="none" w:sz="0" w:space="0" w:color="auto"/>
                          </w:divBdr>
                        </w:div>
                      </w:divsChild>
                    </w:div>
                    <w:div w:id="625813055">
                      <w:marLeft w:val="-225"/>
                      <w:marRight w:val="-225"/>
                      <w:marTop w:val="0"/>
                      <w:marBottom w:val="0"/>
                      <w:divBdr>
                        <w:top w:val="none" w:sz="0" w:space="0" w:color="auto"/>
                        <w:left w:val="none" w:sz="0" w:space="0" w:color="auto"/>
                        <w:bottom w:val="none" w:sz="0" w:space="0" w:color="auto"/>
                        <w:right w:val="none" w:sz="0" w:space="0" w:color="auto"/>
                      </w:divBdr>
                      <w:divsChild>
                        <w:div w:id="1490636630">
                          <w:marLeft w:val="0"/>
                          <w:marRight w:val="0"/>
                          <w:marTop w:val="0"/>
                          <w:marBottom w:val="0"/>
                          <w:divBdr>
                            <w:top w:val="none" w:sz="0" w:space="0" w:color="auto"/>
                            <w:left w:val="none" w:sz="0" w:space="0" w:color="auto"/>
                            <w:bottom w:val="none" w:sz="0" w:space="0" w:color="auto"/>
                            <w:right w:val="none" w:sz="0" w:space="0" w:color="auto"/>
                          </w:divBdr>
                        </w:div>
                      </w:divsChild>
                    </w:div>
                    <w:div w:id="1487934160">
                      <w:marLeft w:val="-225"/>
                      <w:marRight w:val="-225"/>
                      <w:marTop w:val="0"/>
                      <w:marBottom w:val="0"/>
                      <w:divBdr>
                        <w:top w:val="none" w:sz="0" w:space="0" w:color="auto"/>
                        <w:left w:val="none" w:sz="0" w:space="0" w:color="auto"/>
                        <w:bottom w:val="none" w:sz="0" w:space="0" w:color="auto"/>
                        <w:right w:val="none" w:sz="0" w:space="0" w:color="auto"/>
                      </w:divBdr>
                      <w:divsChild>
                        <w:div w:id="1388916548">
                          <w:marLeft w:val="0"/>
                          <w:marRight w:val="0"/>
                          <w:marTop w:val="0"/>
                          <w:marBottom w:val="0"/>
                          <w:divBdr>
                            <w:top w:val="none" w:sz="0" w:space="0" w:color="auto"/>
                            <w:left w:val="none" w:sz="0" w:space="0" w:color="auto"/>
                            <w:bottom w:val="none" w:sz="0" w:space="0" w:color="auto"/>
                            <w:right w:val="none" w:sz="0" w:space="0" w:color="auto"/>
                          </w:divBdr>
                        </w:div>
                      </w:divsChild>
                    </w:div>
                    <w:div w:id="1573195278">
                      <w:marLeft w:val="-225"/>
                      <w:marRight w:val="-225"/>
                      <w:marTop w:val="0"/>
                      <w:marBottom w:val="0"/>
                      <w:divBdr>
                        <w:top w:val="none" w:sz="0" w:space="0" w:color="auto"/>
                        <w:left w:val="none" w:sz="0" w:space="0" w:color="auto"/>
                        <w:bottom w:val="none" w:sz="0" w:space="0" w:color="auto"/>
                        <w:right w:val="none" w:sz="0" w:space="0" w:color="auto"/>
                      </w:divBdr>
                      <w:divsChild>
                        <w:div w:id="88703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697052">
              <w:marLeft w:val="0"/>
              <w:marRight w:val="0"/>
              <w:marTop w:val="0"/>
              <w:marBottom w:val="300"/>
              <w:divBdr>
                <w:top w:val="single" w:sz="6" w:space="14" w:color="E3E3E3"/>
                <w:left w:val="single" w:sz="6" w:space="14" w:color="E3E3E3"/>
                <w:bottom w:val="single" w:sz="6" w:space="14" w:color="E3E3E3"/>
                <w:right w:val="single" w:sz="6" w:space="14" w:color="E3E3E3"/>
              </w:divBdr>
              <w:divsChild>
                <w:div w:id="865213301">
                  <w:marLeft w:val="0"/>
                  <w:marRight w:val="0"/>
                  <w:marTop w:val="0"/>
                  <w:marBottom w:val="0"/>
                  <w:divBdr>
                    <w:top w:val="none" w:sz="0" w:space="0" w:color="auto"/>
                    <w:left w:val="none" w:sz="0" w:space="0" w:color="auto"/>
                    <w:bottom w:val="none" w:sz="0" w:space="0" w:color="auto"/>
                    <w:right w:val="none" w:sz="0" w:space="0" w:color="auto"/>
                  </w:divBdr>
                  <w:divsChild>
                    <w:div w:id="604074966">
                      <w:marLeft w:val="-225"/>
                      <w:marRight w:val="-225"/>
                      <w:marTop w:val="0"/>
                      <w:marBottom w:val="0"/>
                      <w:divBdr>
                        <w:top w:val="none" w:sz="0" w:space="0" w:color="auto"/>
                        <w:left w:val="none" w:sz="0" w:space="0" w:color="auto"/>
                        <w:bottom w:val="none" w:sz="0" w:space="0" w:color="auto"/>
                        <w:right w:val="none" w:sz="0" w:space="0" w:color="auto"/>
                      </w:divBdr>
                      <w:divsChild>
                        <w:div w:id="332298346">
                          <w:marLeft w:val="0"/>
                          <w:marRight w:val="0"/>
                          <w:marTop w:val="0"/>
                          <w:marBottom w:val="0"/>
                          <w:divBdr>
                            <w:top w:val="none" w:sz="0" w:space="0" w:color="auto"/>
                            <w:left w:val="none" w:sz="0" w:space="0" w:color="auto"/>
                            <w:bottom w:val="none" w:sz="0" w:space="0" w:color="auto"/>
                            <w:right w:val="none" w:sz="0" w:space="0" w:color="auto"/>
                          </w:divBdr>
                        </w:div>
                      </w:divsChild>
                    </w:div>
                    <w:div w:id="1664506324">
                      <w:marLeft w:val="-225"/>
                      <w:marRight w:val="-225"/>
                      <w:marTop w:val="0"/>
                      <w:marBottom w:val="0"/>
                      <w:divBdr>
                        <w:top w:val="none" w:sz="0" w:space="0" w:color="auto"/>
                        <w:left w:val="none" w:sz="0" w:space="0" w:color="auto"/>
                        <w:bottom w:val="none" w:sz="0" w:space="0" w:color="auto"/>
                        <w:right w:val="none" w:sz="0" w:space="0" w:color="auto"/>
                      </w:divBdr>
                      <w:divsChild>
                        <w:div w:id="206452986">
                          <w:marLeft w:val="0"/>
                          <w:marRight w:val="0"/>
                          <w:marTop w:val="0"/>
                          <w:marBottom w:val="0"/>
                          <w:divBdr>
                            <w:top w:val="none" w:sz="0" w:space="0" w:color="auto"/>
                            <w:left w:val="none" w:sz="0" w:space="0" w:color="auto"/>
                            <w:bottom w:val="none" w:sz="0" w:space="0" w:color="auto"/>
                            <w:right w:val="none" w:sz="0" w:space="0" w:color="auto"/>
                          </w:divBdr>
                        </w:div>
                      </w:divsChild>
                    </w:div>
                    <w:div w:id="32075289">
                      <w:marLeft w:val="-225"/>
                      <w:marRight w:val="-225"/>
                      <w:marTop w:val="0"/>
                      <w:marBottom w:val="0"/>
                      <w:divBdr>
                        <w:top w:val="none" w:sz="0" w:space="0" w:color="auto"/>
                        <w:left w:val="none" w:sz="0" w:space="0" w:color="auto"/>
                        <w:bottom w:val="none" w:sz="0" w:space="0" w:color="auto"/>
                        <w:right w:val="none" w:sz="0" w:space="0" w:color="auto"/>
                      </w:divBdr>
                      <w:divsChild>
                        <w:div w:id="1143236962">
                          <w:marLeft w:val="0"/>
                          <w:marRight w:val="0"/>
                          <w:marTop w:val="0"/>
                          <w:marBottom w:val="0"/>
                          <w:divBdr>
                            <w:top w:val="none" w:sz="0" w:space="0" w:color="auto"/>
                            <w:left w:val="none" w:sz="0" w:space="0" w:color="auto"/>
                            <w:bottom w:val="none" w:sz="0" w:space="0" w:color="auto"/>
                            <w:right w:val="none" w:sz="0" w:space="0" w:color="auto"/>
                          </w:divBdr>
                        </w:div>
                      </w:divsChild>
                    </w:div>
                    <w:div w:id="1643848472">
                      <w:marLeft w:val="-225"/>
                      <w:marRight w:val="-225"/>
                      <w:marTop w:val="0"/>
                      <w:marBottom w:val="0"/>
                      <w:divBdr>
                        <w:top w:val="none" w:sz="0" w:space="0" w:color="auto"/>
                        <w:left w:val="none" w:sz="0" w:space="0" w:color="auto"/>
                        <w:bottom w:val="none" w:sz="0" w:space="0" w:color="auto"/>
                        <w:right w:val="none" w:sz="0" w:space="0" w:color="auto"/>
                      </w:divBdr>
                      <w:divsChild>
                        <w:div w:id="1616405186">
                          <w:marLeft w:val="0"/>
                          <w:marRight w:val="0"/>
                          <w:marTop w:val="0"/>
                          <w:marBottom w:val="0"/>
                          <w:divBdr>
                            <w:top w:val="none" w:sz="0" w:space="0" w:color="auto"/>
                            <w:left w:val="none" w:sz="0" w:space="0" w:color="auto"/>
                            <w:bottom w:val="none" w:sz="0" w:space="0" w:color="auto"/>
                            <w:right w:val="none" w:sz="0" w:space="0" w:color="auto"/>
                          </w:divBdr>
                        </w:div>
                      </w:divsChild>
                    </w:div>
                    <w:div w:id="1770928990">
                      <w:marLeft w:val="-225"/>
                      <w:marRight w:val="-225"/>
                      <w:marTop w:val="0"/>
                      <w:marBottom w:val="0"/>
                      <w:divBdr>
                        <w:top w:val="none" w:sz="0" w:space="0" w:color="auto"/>
                        <w:left w:val="none" w:sz="0" w:space="0" w:color="auto"/>
                        <w:bottom w:val="none" w:sz="0" w:space="0" w:color="auto"/>
                        <w:right w:val="none" w:sz="0" w:space="0" w:color="auto"/>
                      </w:divBdr>
                      <w:divsChild>
                        <w:div w:id="1620263226">
                          <w:marLeft w:val="0"/>
                          <w:marRight w:val="0"/>
                          <w:marTop w:val="0"/>
                          <w:marBottom w:val="0"/>
                          <w:divBdr>
                            <w:top w:val="none" w:sz="0" w:space="0" w:color="auto"/>
                            <w:left w:val="none" w:sz="0" w:space="0" w:color="auto"/>
                            <w:bottom w:val="none" w:sz="0" w:space="0" w:color="auto"/>
                            <w:right w:val="none" w:sz="0" w:space="0" w:color="auto"/>
                          </w:divBdr>
                        </w:div>
                      </w:divsChild>
                    </w:div>
                    <w:div w:id="1677997431">
                      <w:marLeft w:val="-225"/>
                      <w:marRight w:val="-225"/>
                      <w:marTop w:val="0"/>
                      <w:marBottom w:val="0"/>
                      <w:divBdr>
                        <w:top w:val="none" w:sz="0" w:space="0" w:color="auto"/>
                        <w:left w:val="none" w:sz="0" w:space="0" w:color="auto"/>
                        <w:bottom w:val="none" w:sz="0" w:space="0" w:color="auto"/>
                        <w:right w:val="none" w:sz="0" w:space="0" w:color="auto"/>
                      </w:divBdr>
                      <w:divsChild>
                        <w:div w:id="427582497">
                          <w:marLeft w:val="0"/>
                          <w:marRight w:val="0"/>
                          <w:marTop w:val="0"/>
                          <w:marBottom w:val="0"/>
                          <w:divBdr>
                            <w:top w:val="none" w:sz="0" w:space="0" w:color="auto"/>
                            <w:left w:val="none" w:sz="0" w:space="0" w:color="auto"/>
                            <w:bottom w:val="none" w:sz="0" w:space="0" w:color="auto"/>
                            <w:right w:val="none" w:sz="0" w:space="0" w:color="auto"/>
                          </w:divBdr>
                        </w:div>
                      </w:divsChild>
                    </w:div>
                    <w:div w:id="1404836697">
                      <w:marLeft w:val="-225"/>
                      <w:marRight w:val="-225"/>
                      <w:marTop w:val="0"/>
                      <w:marBottom w:val="0"/>
                      <w:divBdr>
                        <w:top w:val="none" w:sz="0" w:space="0" w:color="auto"/>
                        <w:left w:val="none" w:sz="0" w:space="0" w:color="auto"/>
                        <w:bottom w:val="none" w:sz="0" w:space="0" w:color="auto"/>
                        <w:right w:val="none" w:sz="0" w:space="0" w:color="auto"/>
                      </w:divBdr>
                      <w:divsChild>
                        <w:div w:id="831026533">
                          <w:marLeft w:val="0"/>
                          <w:marRight w:val="0"/>
                          <w:marTop w:val="0"/>
                          <w:marBottom w:val="0"/>
                          <w:divBdr>
                            <w:top w:val="none" w:sz="0" w:space="0" w:color="auto"/>
                            <w:left w:val="none" w:sz="0" w:space="0" w:color="auto"/>
                            <w:bottom w:val="none" w:sz="0" w:space="0" w:color="auto"/>
                            <w:right w:val="none" w:sz="0" w:space="0" w:color="auto"/>
                          </w:divBdr>
                        </w:div>
                      </w:divsChild>
                    </w:div>
                    <w:div w:id="1706902485">
                      <w:marLeft w:val="-225"/>
                      <w:marRight w:val="-225"/>
                      <w:marTop w:val="0"/>
                      <w:marBottom w:val="0"/>
                      <w:divBdr>
                        <w:top w:val="none" w:sz="0" w:space="0" w:color="auto"/>
                        <w:left w:val="none" w:sz="0" w:space="0" w:color="auto"/>
                        <w:bottom w:val="none" w:sz="0" w:space="0" w:color="auto"/>
                        <w:right w:val="none" w:sz="0" w:space="0" w:color="auto"/>
                      </w:divBdr>
                      <w:divsChild>
                        <w:div w:id="575014328">
                          <w:marLeft w:val="0"/>
                          <w:marRight w:val="0"/>
                          <w:marTop w:val="0"/>
                          <w:marBottom w:val="0"/>
                          <w:divBdr>
                            <w:top w:val="none" w:sz="0" w:space="0" w:color="auto"/>
                            <w:left w:val="none" w:sz="0" w:space="0" w:color="auto"/>
                            <w:bottom w:val="none" w:sz="0" w:space="0" w:color="auto"/>
                            <w:right w:val="none" w:sz="0" w:space="0" w:color="auto"/>
                          </w:divBdr>
                        </w:div>
                      </w:divsChild>
                    </w:div>
                    <w:div w:id="1247423589">
                      <w:marLeft w:val="-225"/>
                      <w:marRight w:val="-225"/>
                      <w:marTop w:val="0"/>
                      <w:marBottom w:val="0"/>
                      <w:divBdr>
                        <w:top w:val="none" w:sz="0" w:space="0" w:color="auto"/>
                        <w:left w:val="none" w:sz="0" w:space="0" w:color="auto"/>
                        <w:bottom w:val="none" w:sz="0" w:space="0" w:color="auto"/>
                        <w:right w:val="none" w:sz="0" w:space="0" w:color="auto"/>
                      </w:divBdr>
                      <w:divsChild>
                        <w:div w:id="139212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78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vo.garant.ru/" TargetMode="External"/><Relationship Id="rId117" Type="http://schemas.openxmlformats.org/officeDocument/2006/relationships/hyperlink" Target="http://ivo.garant.ru/" TargetMode="External"/><Relationship Id="rId21" Type="http://schemas.openxmlformats.org/officeDocument/2006/relationships/hyperlink" Target="http://ivo.garant.ru/" TargetMode="External"/><Relationship Id="rId42" Type="http://schemas.openxmlformats.org/officeDocument/2006/relationships/hyperlink" Target="http://ivo.garant.ru/" TargetMode="External"/><Relationship Id="rId47" Type="http://schemas.openxmlformats.org/officeDocument/2006/relationships/hyperlink" Target="http://ivo.garant.ru/" TargetMode="External"/><Relationship Id="rId63" Type="http://schemas.openxmlformats.org/officeDocument/2006/relationships/hyperlink" Target="http://ivo.garant.ru/" TargetMode="External"/><Relationship Id="rId68" Type="http://schemas.openxmlformats.org/officeDocument/2006/relationships/hyperlink" Target="http://ivo.garant.ru/" TargetMode="External"/><Relationship Id="rId84" Type="http://schemas.openxmlformats.org/officeDocument/2006/relationships/hyperlink" Target="http://ivo.garant.ru/" TargetMode="External"/><Relationship Id="rId89" Type="http://schemas.openxmlformats.org/officeDocument/2006/relationships/hyperlink" Target="http://ivo.garant.ru/" TargetMode="External"/><Relationship Id="rId112" Type="http://schemas.openxmlformats.org/officeDocument/2006/relationships/hyperlink" Target="http://ivo.garant.ru/" TargetMode="External"/><Relationship Id="rId16" Type="http://schemas.openxmlformats.org/officeDocument/2006/relationships/hyperlink" Target="http://ivo.garant.ru/" TargetMode="External"/><Relationship Id="rId107" Type="http://schemas.openxmlformats.org/officeDocument/2006/relationships/hyperlink" Target="http://ivo.garant.ru/" TargetMode="External"/><Relationship Id="rId11" Type="http://schemas.openxmlformats.org/officeDocument/2006/relationships/hyperlink" Target="http://mobileonline.garant.ru/"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53" Type="http://schemas.openxmlformats.org/officeDocument/2006/relationships/hyperlink" Target="http://ivo.garant.ru/" TargetMode="External"/><Relationship Id="rId58" Type="http://schemas.openxmlformats.org/officeDocument/2006/relationships/hyperlink" Target="http://ivo.garant.ru/" TargetMode="External"/><Relationship Id="rId74" Type="http://schemas.openxmlformats.org/officeDocument/2006/relationships/hyperlink" Target="http://ivo.garant.ru/" TargetMode="External"/><Relationship Id="rId79" Type="http://schemas.openxmlformats.org/officeDocument/2006/relationships/hyperlink" Target="http://ivo.garant.ru/" TargetMode="External"/><Relationship Id="rId102" Type="http://schemas.openxmlformats.org/officeDocument/2006/relationships/hyperlink" Target="http://ivo.garant.ru/" TargetMode="External"/><Relationship Id="rId123"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ivo.garant.ru/" TargetMode="External"/><Relationship Id="rId82" Type="http://schemas.openxmlformats.org/officeDocument/2006/relationships/hyperlink" Target="http://ivo.garant.ru/" TargetMode="External"/><Relationship Id="rId90" Type="http://schemas.openxmlformats.org/officeDocument/2006/relationships/hyperlink" Target="http://ivo.garant.ru/" TargetMode="External"/><Relationship Id="rId95" Type="http://schemas.openxmlformats.org/officeDocument/2006/relationships/hyperlink" Target="http://ivo.garant.ru/" TargetMode="External"/><Relationship Id="rId19" Type="http://schemas.openxmlformats.org/officeDocument/2006/relationships/hyperlink" Target="http://ivo.garant.ru/" TargetMode="External"/><Relationship Id="rId14" Type="http://schemas.openxmlformats.org/officeDocument/2006/relationships/hyperlink" Target="http://ivo.garant.ru/"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43" Type="http://schemas.openxmlformats.org/officeDocument/2006/relationships/hyperlink" Target="http://ivo.garant.ru/" TargetMode="External"/><Relationship Id="rId48" Type="http://schemas.openxmlformats.org/officeDocument/2006/relationships/hyperlink" Target="http://ivo.garant.ru/" TargetMode="External"/><Relationship Id="rId56" Type="http://schemas.openxmlformats.org/officeDocument/2006/relationships/hyperlink" Target="http://ivo.garant.ru/" TargetMode="External"/><Relationship Id="rId64" Type="http://schemas.openxmlformats.org/officeDocument/2006/relationships/hyperlink" Target="http://ivo.garant.ru/" TargetMode="External"/><Relationship Id="rId69" Type="http://schemas.openxmlformats.org/officeDocument/2006/relationships/hyperlink" Target="http://ivo.garant.ru/" TargetMode="External"/><Relationship Id="rId77" Type="http://schemas.openxmlformats.org/officeDocument/2006/relationships/hyperlink" Target="http://ivo.garant.ru/" TargetMode="External"/><Relationship Id="rId100" Type="http://schemas.openxmlformats.org/officeDocument/2006/relationships/hyperlink" Target="http://ivo.garant.ru/" TargetMode="External"/><Relationship Id="rId105" Type="http://schemas.openxmlformats.org/officeDocument/2006/relationships/hyperlink" Target="http://ivo.garant.ru/" TargetMode="External"/><Relationship Id="rId113" Type="http://schemas.openxmlformats.org/officeDocument/2006/relationships/hyperlink" Target="http://ivo.garant.ru/" TargetMode="External"/><Relationship Id="rId118" Type="http://schemas.openxmlformats.org/officeDocument/2006/relationships/hyperlink" Target="http://ivo.garant.ru/" TargetMode="External"/><Relationship Id="rId8" Type="http://schemas.openxmlformats.org/officeDocument/2006/relationships/endnotes" Target="endnotes.xml"/><Relationship Id="rId51" Type="http://schemas.openxmlformats.org/officeDocument/2006/relationships/hyperlink" Target="http://ivo.garant.ru/" TargetMode="External"/><Relationship Id="rId72" Type="http://schemas.openxmlformats.org/officeDocument/2006/relationships/hyperlink" Target="http://ivo.garant.ru/" TargetMode="External"/><Relationship Id="rId80" Type="http://schemas.openxmlformats.org/officeDocument/2006/relationships/hyperlink" Target="http://ivo.garant.ru/" TargetMode="External"/><Relationship Id="rId85" Type="http://schemas.openxmlformats.org/officeDocument/2006/relationships/hyperlink" Target="http://ivo.garant.ru/" TargetMode="External"/><Relationship Id="rId93" Type="http://schemas.openxmlformats.org/officeDocument/2006/relationships/hyperlink" Target="http://ivo.garant.ru/" TargetMode="External"/><Relationship Id="rId98" Type="http://schemas.openxmlformats.org/officeDocument/2006/relationships/hyperlink" Target="http://ivo.garant.ru/" TargetMode="External"/><Relationship Id="rId121" Type="http://schemas.openxmlformats.org/officeDocument/2006/relationships/hyperlink" Target="consultantplus://offline/ref=89BEF0BB36895006866137AFE6DC93F4EAA844D4510F8334B3E39C5BDD52F78E9E1E384AD8F82415F33A7B7FAF63B11F18D063E14B627Bn44DD" TargetMode="External"/><Relationship Id="rId3" Type="http://schemas.openxmlformats.org/officeDocument/2006/relationships/styles" Target="styles.xm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hyperlink" Target="http://ivo.garant.ru/" TargetMode="External"/><Relationship Id="rId46" Type="http://schemas.openxmlformats.org/officeDocument/2006/relationships/hyperlink" Target="http://ivo.garant.ru/" TargetMode="External"/><Relationship Id="rId59" Type="http://schemas.openxmlformats.org/officeDocument/2006/relationships/hyperlink" Target="http://ivo.garant.ru/" TargetMode="External"/><Relationship Id="rId67" Type="http://schemas.openxmlformats.org/officeDocument/2006/relationships/hyperlink" Target="http://ivo.garant.ru/" TargetMode="External"/><Relationship Id="rId103" Type="http://schemas.openxmlformats.org/officeDocument/2006/relationships/hyperlink" Target="http://ivo.garant.ru/" TargetMode="External"/><Relationship Id="rId108" Type="http://schemas.openxmlformats.org/officeDocument/2006/relationships/hyperlink" Target="http://ivo.garant.ru/" TargetMode="External"/><Relationship Id="rId116" Type="http://schemas.openxmlformats.org/officeDocument/2006/relationships/hyperlink" Target="http://ivo.garant.ru/" TargetMode="External"/><Relationship Id="rId20" Type="http://schemas.openxmlformats.org/officeDocument/2006/relationships/hyperlink" Target="http://ivo.garant.ru/" TargetMode="External"/><Relationship Id="rId41" Type="http://schemas.openxmlformats.org/officeDocument/2006/relationships/hyperlink" Target="http://ivo.garant.ru/" TargetMode="External"/><Relationship Id="rId54" Type="http://schemas.openxmlformats.org/officeDocument/2006/relationships/hyperlink" Target="http://ivo.garant.ru/" TargetMode="External"/><Relationship Id="rId62" Type="http://schemas.openxmlformats.org/officeDocument/2006/relationships/hyperlink" Target="http://ivo.garant.ru/" TargetMode="External"/><Relationship Id="rId70" Type="http://schemas.openxmlformats.org/officeDocument/2006/relationships/hyperlink" Target="http://ivo.garant.ru/" TargetMode="External"/><Relationship Id="rId75" Type="http://schemas.openxmlformats.org/officeDocument/2006/relationships/hyperlink" Target="http://ivo.garant.ru/" TargetMode="External"/><Relationship Id="rId83" Type="http://schemas.openxmlformats.org/officeDocument/2006/relationships/hyperlink" Target="http://ivo.garant.ru/" TargetMode="External"/><Relationship Id="rId88" Type="http://schemas.openxmlformats.org/officeDocument/2006/relationships/hyperlink" Target="http://ivo.garant.ru/" TargetMode="External"/><Relationship Id="rId91" Type="http://schemas.openxmlformats.org/officeDocument/2006/relationships/hyperlink" Target="http://ivo.garant.ru/" TargetMode="External"/><Relationship Id="rId96" Type="http://schemas.openxmlformats.org/officeDocument/2006/relationships/hyperlink" Target="http://ivo.garant.ru/" TargetMode="External"/><Relationship Id="rId111"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ivo.garant.ru/"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49" Type="http://schemas.openxmlformats.org/officeDocument/2006/relationships/hyperlink" Target="http://ivo.garant.ru/" TargetMode="External"/><Relationship Id="rId57" Type="http://schemas.openxmlformats.org/officeDocument/2006/relationships/hyperlink" Target="http://ivo.garant.ru/" TargetMode="External"/><Relationship Id="rId106" Type="http://schemas.openxmlformats.org/officeDocument/2006/relationships/hyperlink" Target="http://ivo.garant.ru/" TargetMode="External"/><Relationship Id="rId114" Type="http://schemas.openxmlformats.org/officeDocument/2006/relationships/hyperlink" Target="http://ivo.garant.ru/" TargetMode="External"/><Relationship Id="rId119" Type="http://schemas.openxmlformats.org/officeDocument/2006/relationships/footer" Target="footer1.xml"/><Relationship Id="rId10" Type="http://schemas.openxmlformats.org/officeDocument/2006/relationships/hyperlink" Target="http://mobileonline.garant.ru/" TargetMode="External"/><Relationship Id="rId31" Type="http://schemas.openxmlformats.org/officeDocument/2006/relationships/hyperlink" Target="http://ivo.garant.ru/" TargetMode="External"/><Relationship Id="rId44" Type="http://schemas.openxmlformats.org/officeDocument/2006/relationships/hyperlink" Target="http://ivo.garant.ru/" TargetMode="External"/><Relationship Id="rId52" Type="http://schemas.openxmlformats.org/officeDocument/2006/relationships/hyperlink" Target="http://ivo.garant.ru/" TargetMode="External"/><Relationship Id="rId60" Type="http://schemas.openxmlformats.org/officeDocument/2006/relationships/hyperlink" Target="http://ivo.garant.ru/" TargetMode="External"/><Relationship Id="rId65" Type="http://schemas.openxmlformats.org/officeDocument/2006/relationships/hyperlink" Target="http://ivo.garant.ru/" TargetMode="External"/><Relationship Id="rId73" Type="http://schemas.openxmlformats.org/officeDocument/2006/relationships/hyperlink" Target="http://ivo.garant.ru/" TargetMode="External"/><Relationship Id="rId78" Type="http://schemas.openxmlformats.org/officeDocument/2006/relationships/hyperlink" Target="http://ivo.garant.ru/" TargetMode="External"/><Relationship Id="rId81" Type="http://schemas.openxmlformats.org/officeDocument/2006/relationships/hyperlink" Target="http://ivo.garant.ru/" TargetMode="External"/><Relationship Id="rId86" Type="http://schemas.openxmlformats.org/officeDocument/2006/relationships/hyperlink" Target="http://ivo.garant.ru/" TargetMode="External"/><Relationship Id="rId94" Type="http://schemas.openxmlformats.org/officeDocument/2006/relationships/hyperlink" Target="http://ivo.garant.ru/" TargetMode="External"/><Relationship Id="rId99" Type="http://schemas.openxmlformats.org/officeDocument/2006/relationships/hyperlink" Target="http://ivo.garant.ru/" TargetMode="External"/><Relationship Id="rId101" Type="http://schemas.openxmlformats.org/officeDocument/2006/relationships/hyperlink" Target="http://ivo.garant.ru/" TargetMode="External"/><Relationship Id="rId12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39" Type="http://schemas.openxmlformats.org/officeDocument/2006/relationships/hyperlink" Target="http://ivo.garant.ru/" TargetMode="External"/><Relationship Id="rId109" Type="http://schemas.openxmlformats.org/officeDocument/2006/relationships/hyperlink" Target="http://ivo.garant.ru/" TargetMode="External"/><Relationship Id="rId34" Type="http://schemas.openxmlformats.org/officeDocument/2006/relationships/hyperlink" Target="http://ivo.garant.ru/" TargetMode="External"/><Relationship Id="rId50" Type="http://schemas.openxmlformats.org/officeDocument/2006/relationships/hyperlink" Target="http://ivo.garant.ru/" TargetMode="External"/><Relationship Id="rId55" Type="http://schemas.openxmlformats.org/officeDocument/2006/relationships/hyperlink" Target="http://ivo.garant.ru/" TargetMode="External"/><Relationship Id="rId76" Type="http://schemas.openxmlformats.org/officeDocument/2006/relationships/hyperlink" Target="http://ivo.garant.ru/" TargetMode="External"/><Relationship Id="rId97" Type="http://schemas.openxmlformats.org/officeDocument/2006/relationships/hyperlink" Target="http://ivo.garant.ru/" TargetMode="External"/><Relationship Id="rId104" Type="http://schemas.openxmlformats.org/officeDocument/2006/relationships/hyperlink" Target="http://ivo.garant.ru/" TargetMode="External"/><Relationship Id="rId120" Type="http://schemas.openxmlformats.org/officeDocument/2006/relationships/image" Target="media/image1.png"/><Relationship Id="rId7" Type="http://schemas.openxmlformats.org/officeDocument/2006/relationships/footnotes" Target="footnotes.xml"/><Relationship Id="rId71" Type="http://schemas.openxmlformats.org/officeDocument/2006/relationships/hyperlink" Target="http://ivo.garant.ru/" TargetMode="External"/><Relationship Id="rId92" Type="http://schemas.openxmlformats.org/officeDocument/2006/relationships/hyperlink" Target="http://ivo.garant.ru/" TargetMode="External"/><Relationship Id="rId2" Type="http://schemas.openxmlformats.org/officeDocument/2006/relationships/numbering" Target="numbering.xml"/><Relationship Id="rId29" Type="http://schemas.openxmlformats.org/officeDocument/2006/relationships/hyperlink" Target="http://ivo.garant.ru/" TargetMode="External"/><Relationship Id="rId24" Type="http://schemas.openxmlformats.org/officeDocument/2006/relationships/hyperlink" Target="http://ivo.garant.ru/" TargetMode="External"/><Relationship Id="rId40" Type="http://schemas.openxmlformats.org/officeDocument/2006/relationships/hyperlink" Target="http://ivo.garant.ru/" TargetMode="External"/><Relationship Id="rId45" Type="http://schemas.openxmlformats.org/officeDocument/2006/relationships/hyperlink" Target="http://ivo.garant.ru/" TargetMode="External"/><Relationship Id="rId66" Type="http://schemas.openxmlformats.org/officeDocument/2006/relationships/hyperlink" Target="http://ivo.garant.ru/" TargetMode="External"/><Relationship Id="rId87" Type="http://schemas.openxmlformats.org/officeDocument/2006/relationships/hyperlink" Target="http://ivo.garant.ru/" TargetMode="External"/><Relationship Id="rId110" Type="http://schemas.openxmlformats.org/officeDocument/2006/relationships/hyperlink" Target="http://ivo.garant.ru/" TargetMode="External"/><Relationship Id="rId115" Type="http://schemas.openxmlformats.org/officeDocument/2006/relationships/hyperlink" Target="http://ivo.gar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3EDB1-53DA-4103-B0C3-7650A60A8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1</Pages>
  <Words>18836</Words>
  <Characters>107367</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МБОУ СОШ №19</Company>
  <LinksUpToDate>false</LinksUpToDate>
  <CharactersWithSpaces>125952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Анкушина Наталья Игоревна</dc:creator>
  <cp:keywords/>
  <dc:description/>
  <cp:lastModifiedBy>Бухгалтер</cp:lastModifiedBy>
  <cp:revision>69</cp:revision>
  <cp:lastPrinted>2021-08-11T11:26:00Z</cp:lastPrinted>
  <dcterms:created xsi:type="dcterms:W3CDTF">2022-08-18T03:59:00Z</dcterms:created>
  <dcterms:modified xsi:type="dcterms:W3CDTF">2024-09-24T06:51:00Z</dcterms:modified>
</cp:coreProperties>
</file>