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7C8" w:rsidRPr="000B47C8" w:rsidRDefault="000B47C8" w:rsidP="000B47C8">
      <w:pPr>
        <w:spacing w:after="0"/>
        <w:jc w:val="center"/>
        <w:rPr>
          <w:rFonts w:ascii="Times New Roman" w:hAnsi="Times New Roman" w:cs="Times New Roman"/>
          <w:b/>
          <w:sz w:val="32"/>
          <w:szCs w:val="28"/>
        </w:rPr>
      </w:pPr>
      <w:r w:rsidRPr="000B47C8">
        <w:rPr>
          <w:rFonts w:ascii="Times New Roman" w:hAnsi="Times New Roman" w:cs="Times New Roman"/>
          <w:b/>
          <w:sz w:val="32"/>
          <w:szCs w:val="28"/>
        </w:rPr>
        <w:t>Краткая характеристика модулей</w:t>
      </w:r>
    </w:p>
    <w:p w:rsidR="000B47C8" w:rsidRPr="000B47C8" w:rsidRDefault="000B47C8" w:rsidP="000B47C8">
      <w:pPr>
        <w:spacing w:after="0"/>
        <w:jc w:val="both"/>
        <w:rPr>
          <w:rFonts w:ascii="Times New Roman" w:hAnsi="Times New Roman" w:cs="Times New Roman"/>
          <w:sz w:val="28"/>
          <w:szCs w:val="28"/>
        </w:rPr>
      </w:pPr>
      <w:r w:rsidRPr="000B47C8">
        <w:rPr>
          <w:rFonts w:ascii="Times New Roman" w:hAnsi="Times New Roman" w:cs="Times New Roman"/>
          <w:sz w:val="28"/>
          <w:szCs w:val="28"/>
        </w:rPr>
        <w:t xml:space="preserve"> Комплексный курс – Основы религиозных культур и светской этики – содержит в себе 6 предметов. Четыре модуля – конфессиональные. Это:  </w:t>
      </w:r>
    </w:p>
    <w:p w:rsidR="000B47C8" w:rsidRPr="000B47C8" w:rsidRDefault="000B47C8" w:rsidP="000B47C8">
      <w:pPr>
        <w:spacing w:after="0"/>
        <w:jc w:val="both"/>
        <w:rPr>
          <w:rFonts w:ascii="Times New Roman" w:hAnsi="Times New Roman" w:cs="Times New Roman"/>
          <w:sz w:val="28"/>
          <w:szCs w:val="28"/>
        </w:rPr>
      </w:pPr>
      <w:r w:rsidRPr="000B47C8">
        <w:rPr>
          <w:rFonts w:ascii="Times New Roman" w:hAnsi="Times New Roman" w:cs="Times New Roman"/>
          <w:sz w:val="28"/>
          <w:szCs w:val="28"/>
        </w:rPr>
        <w:t>-основы православной культуры</w:t>
      </w:r>
      <w:r>
        <w:rPr>
          <w:rFonts w:ascii="Times New Roman" w:hAnsi="Times New Roman" w:cs="Times New Roman"/>
          <w:sz w:val="28"/>
          <w:szCs w:val="28"/>
        </w:rPr>
        <w:t>;</w:t>
      </w:r>
    </w:p>
    <w:p w:rsidR="000B47C8" w:rsidRPr="000B47C8" w:rsidRDefault="000B47C8" w:rsidP="000B47C8">
      <w:pPr>
        <w:spacing w:after="0"/>
        <w:jc w:val="both"/>
        <w:rPr>
          <w:rFonts w:ascii="Times New Roman" w:hAnsi="Times New Roman" w:cs="Times New Roman"/>
          <w:sz w:val="28"/>
          <w:szCs w:val="28"/>
        </w:rPr>
      </w:pPr>
      <w:r w:rsidRPr="000B47C8">
        <w:rPr>
          <w:rFonts w:ascii="Times New Roman" w:hAnsi="Times New Roman" w:cs="Times New Roman"/>
          <w:sz w:val="28"/>
          <w:szCs w:val="28"/>
        </w:rPr>
        <w:t>-основы буддийской культуры</w:t>
      </w:r>
      <w:r>
        <w:rPr>
          <w:rFonts w:ascii="Times New Roman" w:hAnsi="Times New Roman" w:cs="Times New Roman"/>
          <w:sz w:val="28"/>
          <w:szCs w:val="28"/>
        </w:rPr>
        <w:t>;</w:t>
      </w:r>
    </w:p>
    <w:p w:rsidR="000B47C8" w:rsidRPr="000B47C8" w:rsidRDefault="000B47C8" w:rsidP="000B47C8">
      <w:pPr>
        <w:spacing w:after="0"/>
        <w:jc w:val="both"/>
        <w:rPr>
          <w:rFonts w:ascii="Times New Roman" w:hAnsi="Times New Roman" w:cs="Times New Roman"/>
          <w:sz w:val="28"/>
          <w:szCs w:val="28"/>
        </w:rPr>
      </w:pPr>
      <w:r w:rsidRPr="000B47C8">
        <w:rPr>
          <w:rFonts w:ascii="Times New Roman" w:hAnsi="Times New Roman" w:cs="Times New Roman"/>
          <w:sz w:val="28"/>
          <w:szCs w:val="28"/>
        </w:rPr>
        <w:t>- основы исламской культуры</w:t>
      </w:r>
      <w:r>
        <w:rPr>
          <w:rFonts w:ascii="Times New Roman" w:hAnsi="Times New Roman" w:cs="Times New Roman"/>
          <w:sz w:val="28"/>
          <w:szCs w:val="28"/>
        </w:rPr>
        <w:t>;</w:t>
      </w:r>
    </w:p>
    <w:p w:rsidR="000B47C8" w:rsidRPr="000B47C8" w:rsidRDefault="000B47C8" w:rsidP="000B47C8">
      <w:pPr>
        <w:spacing w:after="0"/>
        <w:jc w:val="both"/>
        <w:rPr>
          <w:rFonts w:ascii="Times New Roman" w:hAnsi="Times New Roman" w:cs="Times New Roman"/>
          <w:sz w:val="28"/>
          <w:szCs w:val="28"/>
        </w:rPr>
      </w:pPr>
      <w:r w:rsidRPr="000B47C8">
        <w:rPr>
          <w:rFonts w:ascii="Times New Roman" w:hAnsi="Times New Roman" w:cs="Times New Roman"/>
          <w:sz w:val="28"/>
          <w:szCs w:val="28"/>
        </w:rPr>
        <w:t>-основы иудейской культуры</w:t>
      </w:r>
      <w:r>
        <w:rPr>
          <w:rFonts w:ascii="Times New Roman" w:hAnsi="Times New Roman" w:cs="Times New Roman"/>
          <w:sz w:val="28"/>
          <w:szCs w:val="28"/>
        </w:rPr>
        <w:t>.</w:t>
      </w:r>
    </w:p>
    <w:p w:rsidR="000B47C8" w:rsidRPr="000B47C8" w:rsidRDefault="000B47C8" w:rsidP="000B47C8">
      <w:pPr>
        <w:spacing w:after="0"/>
        <w:jc w:val="both"/>
        <w:rPr>
          <w:rFonts w:ascii="Times New Roman" w:hAnsi="Times New Roman" w:cs="Times New Roman"/>
          <w:sz w:val="28"/>
          <w:szCs w:val="28"/>
        </w:rPr>
      </w:pPr>
      <w:r w:rsidRPr="000B47C8">
        <w:rPr>
          <w:rFonts w:ascii="Times New Roman" w:hAnsi="Times New Roman" w:cs="Times New Roman"/>
          <w:sz w:val="28"/>
          <w:szCs w:val="28"/>
        </w:rPr>
        <w:tab/>
        <w:t xml:space="preserve">Эти модули имеют четкую структуру, хорошо продуманы методически. Они опираются на традиции вероисповедения, однако носят не вероучительный характер, а культурологический. </w:t>
      </w:r>
    </w:p>
    <w:p w:rsidR="000B47C8" w:rsidRPr="000B47C8" w:rsidRDefault="000B47C8" w:rsidP="000B47C8">
      <w:pPr>
        <w:spacing w:after="0"/>
        <w:jc w:val="both"/>
        <w:rPr>
          <w:rFonts w:ascii="Times New Roman" w:hAnsi="Times New Roman" w:cs="Times New Roman"/>
          <w:sz w:val="28"/>
          <w:szCs w:val="28"/>
        </w:rPr>
      </w:pPr>
      <w:r w:rsidRPr="000B47C8">
        <w:rPr>
          <w:rFonts w:ascii="Times New Roman" w:hAnsi="Times New Roman" w:cs="Times New Roman"/>
          <w:sz w:val="28"/>
          <w:szCs w:val="28"/>
        </w:rPr>
        <w:tab/>
        <w:t xml:space="preserve">Так изучение модуля "Основы православной культуры" способствует формированию крепкой духовно-нравственной основы для будущей взрослой жизни детей. Дает школьникам не просто внешние отвлеченные знания, но воспитывает в них гражданственность, патриотизм, любовь к семье, природе, Родине, уважение к правам и законным интересам сограждан, других людей вне зависимости от их социального положения, этнической, религиозной и иной принадлежности. </w:t>
      </w:r>
    </w:p>
    <w:p w:rsidR="000B47C8" w:rsidRPr="000B47C8" w:rsidRDefault="000B47C8" w:rsidP="000B47C8">
      <w:pPr>
        <w:spacing w:after="0"/>
        <w:jc w:val="both"/>
        <w:rPr>
          <w:rFonts w:ascii="Times New Roman" w:hAnsi="Times New Roman" w:cs="Times New Roman"/>
          <w:sz w:val="28"/>
          <w:szCs w:val="28"/>
        </w:rPr>
      </w:pPr>
      <w:r w:rsidRPr="000B47C8">
        <w:rPr>
          <w:rFonts w:ascii="Times New Roman" w:hAnsi="Times New Roman" w:cs="Times New Roman"/>
          <w:sz w:val="28"/>
          <w:szCs w:val="28"/>
        </w:rPr>
        <w:tab/>
        <w:t xml:space="preserve">Модуль «Основы православной культуры» – учебная дисциплина не только для исповедующих православие, а также для всех, кто хочет глубже понять отечественную историю, литературу и искусство. Кроме того, выбор этого предмета будет способствовать принятию определенных ценностных ориентиров у детей, что в дальнейшем защитит их от различного рода зависимостей, таких как компьютерные игры, социальные сети, табакокурение, алкоголь, наркомания, от половой распущенности. Каждый из конфессиональных модулей учитывает возрастные особенности ребенка и дает оптимальное для усвоения содержание. </w:t>
      </w:r>
    </w:p>
    <w:p w:rsidR="000B47C8" w:rsidRDefault="000B47C8" w:rsidP="000B47C8">
      <w:pPr>
        <w:spacing w:after="0"/>
        <w:jc w:val="both"/>
        <w:rPr>
          <w:rFonts w:ascii="Times New Roman" w:hAnsi="Times New Roman" w:cs="Times New Roman"/>
          <w:sz w:val="28"/>
          <w:szCs w:val="28"/>
        </w:rPr>
      </w:pPr>
      <w:r w:rsidRPr="000B47C8">
        <w:rPr>
          <w:rFonts w:ascii="Times New Roman" w:hAnsi="Times New Roman" w:cs="Times New Roman"/>
          <w:sz w:val="28"/>
          <w:szCs w:val="28"/>
        </w:rPr>
        <w:tab/>
        <w:t xml:space="preserve">Модуль «Основы мировых религиозных культур» информационно перегружен. Усвоение запланированного на урок содержания превосходит психо-физиологические возможности 10-11-летнего ребенка. Так, например, на одном уроке ребенку предлагается изучение трех священных книг религий мира: Веды, Авеста. Трипитака, на другом уроке: Библии, Корана, Торы (в конфессиональных модулях на изучение священной книги планируется один урок). На незрелый мозг ребенка, не имеющего достаточной базы для понимания сути явлений, планируется немыслимый объем содержания, например, такого урока «Возникновение религий. Религии мира и их основатели». Урок 23 «Религиозные ритуалы. Обычаи и обряды» является духовно небезопасным, поскольку, не имея духовной защиты, ребенок может духовно и психически повредиться, изучая религиозные ритуалы и обряды чуждых религиозных культур. Фактически навязывается крайне опасная для </w:t>
      </w:r>
      <w:r w:rsidRPr="000B47C8">
        <w:rPr>
          <w:rFonts w:ascii="Times New Roman" w:hAnsi="Times New Roman" w:cs="Times New Roman"/>
          <w:sz w:val="28"/>
          <w:szCs w:val="28"/>
        </w:rPr>
        <w:lastRenderedPageBreak/>
        <w:t xml:space="preserve">школьников этого возраста религиозномировоззренческая эклектическая смесь из фрагментов множества религий. </w:t>
      </w:r>
    </w:p>
    <w:p w:rsidR="00EC2A56" w:rsidRPr="000B47C8" w:rsidRDefault="000B47C8" w:rsidP="000B47C8">
      <w:pPr>
        <w:spacing w:after="0"/>
        <w:jc w:val="both"/>
        <w:rPr>
          <w:rFonts w:ascii="Times New Roman" w:hAnsi="Times New Roman" w:cs="Times New Roman"/>
          <w:sz w:val="28"/>
          <w:szCs w:val="28"/>
        </w:rPr>
      </w:pPr>
      <w:r>
        <w:rPr>
          <w:rFonts w:ascii="Times New Roman" w:hAnsi="Times New Roman" w:cs="Times New Roman"/>
          <w:sz w:val="28"/>
          <w:szCs w:val="28"/>
        </w:rPr>
        <w:tab/>
      </w:r>
      <w:r w:rsidRPr="000B47C8">
        <w:rPr>
          <w:rFonts w:ascii="Times New Roman" w:hAnsi="Times New Roman" w:cs="Times New Roman"/>
          <w:sz w:val="28"/>
          <w:szCs w:val="28"/>
        </w:rPr>
        <w:t xml:space="preserve">Модуль </w:t>
      </w:r>
      <w:r w:rsidRPr="000B47C8">
        <w:rPr>
          <w:rFonts w:ascii="Times New Roman" w:hAnsi="Times New Roman" w:cs="Times New Roman"/>
          <w:sz w:val="28"/>
          <w:szCs w:val="28"/>
        </w:rPr>
        <w:tab/>
        <w:t xml:space="preserve">«Основы мировых религиозных культур» может изучаться в старших классах, что и происходит в курсе истории и обществоведения, но никак ни в 4-ом классе. «Основы светской этики» у родителей часто ассоциируются с основами этикета, с культурой поведения. На самом деле этика – философская дисциплина, направленная на различение нравственных категорий, на формирование высших нравственных ценностей, идеалов. Однако в пособии по светской этике формируется недопустимо упрощенное, примитивное, ценностно выхолощенное по содержанию понимание понятий «добро» и «зло», «духовный мир», «доброе поведение», «добродетель». </w:t>
      </w:r>
      <w:r w:rsidRPr="000B47C8">
        <w:rPr>
          <w:rFonts w:ascii="Times New Roman" w:hAnsi="Times New Roman" w:cs="Times New Roman"/>
          <w:sz w:val="28"/>
          <w:szCs w:val="28"/>
        </w:rPr>
        <w:tab/>
        <w:t>«Основы светской этики» формируют у детей установки «разумного эгоизма», растлевающие сознание гедонистические установки, ошибочные представления о важнейших нравственных категориях, идеалах. Родители, которые по незнанию выбрали этот модуль для изучения их ребенком, могут столкнуться с серьезными проблемами своих детей в подростковом возрасте, поскольку заложенные в курсе светской этики понятия являются вредными для нравственного развития и здоровья детей.</w:t>
      </w:r>
    </w:p>
    <w:sectPr w:rsidR="00EC2A56" w:rsidRPr="000B47C8">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2A56" w:rsidRDefault="00EC2A56" w:rsidP="000B47C8">
      <w:pPr>
        <w:spacing w:after="0" w:line="240" w:lineRule="auto"/>
      </w:pPr>
      <w:r>
        <w:separator/>
      </w:r>
    </w:p>
  </w:endnote>
  <w:endnote w:type="continuationSeparator" w:id="1">
    <w:p w:rsidR="00EC2A56" w:rsidRDefault="00EC2A56" w:rsidP="000B47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7C8" w:rsidRDefault="000B47C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7C8" w:rsidRDefault="000B47C8">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7C8" w:rsidRDefault="000B47C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2A56" w:rsidRDefault="00EC2A56" w:rsidP="000B47C8">
      <w:pPr>
        <w:spacing w:after="0" w:line="240" w:lineRule="auto"/>
      </w:pPr>
      <w:r>
        <w:separator/>
      </w:r>
    </w:p>
  </w:footnote>
  <w:footnote w:type="continuationSeparator" w:id="1">
    <w:p w:rsidR="00EC2A56" w:rsidRDefault="00EC2A56" w:rsidP="000B47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7C8" w:rsidRDefault="000B47C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7C8" w:rsidRDefault="000B47C8">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7C8" w:rsidRDefault="000B47C8">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useFELayout/>
  </w:compat>
  <w:rsids>
    <w:rsidRoot w:val="000B47C8"/>
    <w:rsid w:val="000B47C8"/>
    <w:rsid w:val="00EC2A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B47C8"/>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0B47C8"/>
  </w:style>
  <w:style w:type="paragraph" w:styleId="a5">
    <w:name w:val="footer"/>
    <w:basedOn w:val="a"/>
    <w:link w:val="a6"/>
    <w:uiPriority w:val="99"/>
    <w:semiHidden/>
    <w:unhideWhenUsed/>
    <w:rsid w:val="000B47C8"/>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0B47C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532</Words>
  <Characters>3038</Characters>
  <Application>Microsoft Office Word</Application>
  <DocSecurity>0</DocSecurity>
  <Lines>25</Lines>
  <Paragraphs>7</Paragraphs>
  <ScaleCrop>false</ScaleCrop>
  <Company/>
  <LinksUpToDate>false</LinksUpToDate>
  <CharactersWithSpaces>3563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dc:creator>
  <cp:keywords/>
  <dc:description/>
  <cp:lastModifiedBy>1111</cp:lastModifiedBy>
  <cp:revision>3</cp:revision>
  <dcterms:created xsi:type="dcterms:W3CDTF">2021-08-03T15:55:00Z</dcterms:created>
  <dcterms:modified xsi:type="dcterms:W3CDTF">2021-08-03T16:00:00Z</dcterms:modified>
</cp:coreProperties>
</file>